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49F" w:rsidRDefault="002B349F">
      <w:pPr>
        <w:widowControl w:val="0"/>
        <w:autoSpaceDE w:val="0"/>
        <w:autoSpaceDN w:val="0"/>
        <w:adjustRightInd w:val="0"/>
        <w:spacing w:after="0" w:line="240" w:lineRule="auto"/>
        <w:outlineLvl w:val="0"/>
        <w:rPr>
          <w:rFonts w:ascii="Calibri" w:hAnsi="Calibri" w:cs="Calibri"/>
        </w:rPr>
      </w:pPr>
    </w:p>
    <w:p w:rsidR="002B349F" w:rsidRDefault="002B349F">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2B349F" w:rsidRDefault="002B349F">
      <w:pPr>
        <w:widowControl w:val="0"/>
        <w:autoSpaceDE w:val="0"/>
        <w:autoSpaceDN w:val="0"/>
        <w:adjustRightInd w:val="0"/>
        <w:spacing w:after="0" w:line="240" w:lineRule="auto"/>
        <w:jc w:val="right"/>
        <w:rPr>
          <w:rFonts w:ascii="Calibri" w:hAnsi="Calibri" w:cs="Calibri"/>
        </w:rPr>
      </w:pPr>
      <w:hyperlink r:id="rId5" w:history="1">
        <w:r>
          <w:rPr>
            <w:rFonts w:ascii="Calibri" w:hAnsi="Calibri" w:cs="Calibri"/>
            <w:color w:val="0000FF"/>
          </w:rPr>
          <w:t>Приказом</w:t>
        </w:r>
      </w:hyperlink>
      <w:r>
        <w:rPr>
          <w:rFonts w:ascii="Calibri" w:hAnsi="Calibri" w:cs="Calibri"/>
        </w:rPr>
        <w:t xml:space="preserve"> Госстроя России</w:t>
      </w:r>
    </w:p>
    <w:p w:rsidR="002B349F" w:rsidRDefault="002B349F">
      <w:pPr>
        <w:widowControl w:val="0"/>
        <w:autoSpaceDE w:val="0"/>
        <w:autoSpaceDN w:val="0"/>
        <w:adjustRightInd w:val="0"/>
        <w:spacing w:after="0" w:line="240" w:lineRule="auto"/>
        <w:jc w:val="right"/>
        <w:rPr>
          <w:rFonts w:ascii="Calibri" w:hAnsi="Calibri" w:cs="Calibri"/>
        </w:rPr>
      </w:pPr>
      <w:r>
        <w:rPr>
          <w:rFonts w:ascii="Calibri" w:hAnsi="Calibri" w:cs="Calibri"/>
        </w:rPr>
        <w:t>от 13 декабря 2000 г. N 285</w:t>
      </w:r>
    </w:p>
    <w:p w:rsidR="002B349F" w:rsidRDefault="002B349F">
      <w:pPr>
        <w:widowControl w:val="0"/>
        <w:autoSpaceDE w:val="0"/>
        <w:autoSpaceDN w:val="0"/>
        <w:adjustRightInd w:val="0"/>
        <w:spacing w:after="0" w:line="240" w:lineRule="auto"/>
        <w:jc w:val="center"/>
        <w:rPr>
          <w:rFonts w:ascii="Calibri" w:hAnsi="Calibri" w:cs="Calibri"/>
        </w:rPr>
      </w:pPr>
    </w:p>
    <w:p w:rsidR="002B349F" w:rsidRDefault="002B349F">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2B349F" w:rsidRDefault="002B349F">
      <w:pPr>
        <w:widowControl w:val="0"/>
        <w:autoSpaceDE w:val="0"/>
        <w:autoSpaceDN w:val="0"/>
        <w:adjustRightInd w:val="0"/>
        <w:spacing w:after="0" w:line="240" w:lineRule="auto"/>
        <w:jc w:val="right"/>
        <w:rPr>
          <w:rFonts w:ascii="Calibri" w:hAnsi="Calibri" w:cs="Calibri"/>
        </w:rPr>
      </w:pPr>
      <w:r>
        <w:rPr>
          <w:rFonts w:ascii="Calibri" w:hAnsi="Calibri" w:cs="Calibri"/>
        </w:rPr>
        <w:t>Управлением</w:t>
      </w:r>
    </w:p>
    <w:p w:rsidR="002B349F" w:rsidRDefault="002B349F">
      <w:pPr>
        <w:widowControl w:val="0"/>
        <w:autoSpaceDE w:val="0"/>
        <w:autoSpaceDN w:val="0"/>
        <w:adjustRightInd w:val="0"/>
        <w:spacing w:after="0" w:line="240" w:lineRule="auto"/>
        <w:jc w:val="right"/>
        <w:rPr>
          <w:rFonts w:ascii="Calibri" w:hAnsi="Calibri" w:cs="Calibri"/>
        </w:rPr>
      </w:pPr>
      <w:r>
        <w:rPr>
          <w:rFonts w:ascii="Calibri" w:hAnsi="Calibri" w:cs="Calibri"/>
        </w:rPr>
        <w:t>по котлонадзору и надзору</w:t>
      </w:r>
    </w:p>
    <w:p w:rsidR="002B349F" w:rsidRDefault="002B349F">
      <w:pPr>
        <w:widowControl w:val="0"/>
        <w:autoSpaceDE w:val="0"/>
        <w:autoSpaceDN w:val="0"/>
        <w:adjustRightInd w:val="0"/>
        <w:spacing w:after="0" w:line="240" w:lineRule="auto"/>
        <w:jc w:val="right"/>
        <w:rPr>
          <w:rFonts w:ascii="Calibri" w:hAnsi="Calibri" w:cs="Calibri"/>
        </w:rPr>
      </w:pPr>
      <w:r>
        <w:rPr>
          <w:rFonts w:ascii="Calibri" w:hAnsi="Calibri" w:cs="Calibri"/>
        </w:rPr>
        <w:t>за подъемными сооружениями</w:t>
      </w:r>
    </w:p>
    <w:p w:rsidR="002B349F" w:rsidRDefault="002B349F">
      <w:pPr>
        <w:widowControl w:val="0"/>
        <w:autoSpaceDE w:val="0"/>
        <w:autoSpaceDN w:val="0"/>
        <w:adjustRightInd w:val="0"/>
        <w:spacing w:after="0" w:line="240" w:lineRule="auto"/>
        <w:jc w:val="right"/>
        <w:rPr>
          <w:rFonts w:ascii="Calibri" w:hAnsi="Calibri" w:cs="Calibri"/>
        </w:rPr>
      </w:pPr>
      <w:r>
        <w:rPr>
          <w:rFonts w:ascii="Calibri" w:hAnsi="Calibri" w:cs="Calibri"/>
        </w:rPr>
        <w:t>Госгортехнадзора России</w:t>
      </w:r>
    </w:p>
    <w:p w:rsidR="002B349F" w:rsidRDefault="002B349F">
      <w:pPr>
        <w:widowControl w:val="0"/>
        <w:autoSpaceDE w:val="0"/>
        <w:autoSpaceDN w:val="0"/>
        <w:adjustRightInd w:val="0"/>
        <w:spacing w:after="0" w:line="240" w:lineRule="auto"/>
        <w:jc w:val="right"/>
        <w:rPr>
          <w:rFonts w:ascii="Calibri" w:hAnsi="Calibri" w:cs="Calibri"/>
        </w:rPr>
      </w:pPr>
      <w:r>
        <w:rPr>
          <w:rFonts w:ascii="Calibri" w:hAnsi="Calibri" w:cs="Calibri"/>
        </w:rPr>
        <w:t>от 28 июня 2000 г. N 12-23/653</w:t>
      </w:r>
    </w:p>
    <w:p w:rsidR="002B349F" w:rsidRDefault="002B349F">
      <w:pPr>
        <w:widowControl w:val="0"/>
        <w:autoSpaceDE w:val="0"/>
        <w:autoSpaceDN w:val="0"/>
        <w:adjustRightInd w:val="0"/>
        <w:spacing w:after="0" w:line="240" w:lineRule="auto"/>
        <w:jc w:val="right"/>
        <w:rPr>
          <w:rFonts w:ascii="Calibri" w:hAnsi="Calibri" w:cs="Calibri"/>
        </w:rPr>
      </w:pPr>
    </w:p>
    <w:p w:rsidR="002B349F" w:rsidRDefault="002B349F">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2B349F" w:rsidRDefault="002B349F">
      <w:pPr>
        <w:widowControl w:val="0"/>
        <w:autoSpaceDE w:val="0"/>
        <w:autoSpaceDN w:val="0"/>
        <w:adjustRightInd w:val="0"/>
        <w:spacing w:after="0" w:line="240" w:lineRule="auto"/>
        <w:jc w:val="right"/>
        <w:rPr>
          <w:rFonts w:ascii="Calibri" w:hAnsi="Calibri" w:cs="Calibri"/>
        </w:rPr>
      </w:pPr>
      <w:r>
        <w:rPr>
          <w:rFonts w:ascii="Calibri" w:hAnsi="Calibri" w:cs="Calibri"/>
        </w:rPr>
        <w:t>Госэнергонадзором</w:t>
      </w:r>
    </w:p>
    <w:p w:rsidR="002B349F" w:rsidRDefault="002B349F">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России</w:t>
      </w:r>
    </w:p>
    <w:p w:rsidR="002B349F" w:rsidRDefault="002B349F">
      <w:pPr>
        <w:widowControl w:val="0"/>
        <w:autoSpaceDE w:val="0"/>
        <w:autoSpaceDN w:val="0"/>
        <w:adjustRightInd w:val="0"/>
        <w:spacing w:after="0" w:line="240" w:lineRule="auto"/>
        <w:jc w:val="right"/>
        <w:rPr>
          <w:rFonts w:ascii="Calibri" w:hAnsi="Calibri" w:cs="Calibri"/>
        </w:rPr>
      </w:pPr>
      <w:r>
        <w:rPr>
          <w:rFonts w:ascii="Calibri" w:hAnsi="Calibri" w:cs="Calibri"/>
        </w:rPr>
        <w:t>от 2 октября 2000 г. N 32-01-02/25</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Общероссийским строительным каталогом (СК-1) настоящей Типовой инструкции присвоен номер МДК 4-02.2001.</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ТИПОВАЯ ИНСТРУКЦИЯ</w:t>
      </w:r>
    </w:p>
    <w:p w:rsidR="002B349F" w:rsidRDefault="002B34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ТЕХНИЧЕСКОЙ ЭКСПЛУАТАЦИИ ТЕПЛОВЫХ СЕТЕЙ</w:t>
      </w:r>
    </w:p>
    <w:p w:rsidR="002B349F" w:rsidRDefault="002B34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СИСТЕМ КОММУНАЛЬНОГО ТЕПЛОСНАБЖЕНИЯ</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30 июня 2003 года введены в действие </w:t>
      </w:r>
      <w:hyperlink r:id="rId6" w:history="1">
        <w:r>
          <w:rPr>
            <w:rFonts w:ascii="Calibri" w:hAnsi="Calibri" w:cs="Calibri"/>
            <w:color w:val="0000FF"/>
          </w:rPr>
          <w:t>Правила</w:t>
        </w:r>
      </w:hyperlink>
      <w:r>
        <w:rPr>
          <w:rFonts w:ascii="Calibri" w:hAnsi="Calibri" w:cs="Calibri"/>
        </w:rPr>
        <w:t xml:space="preserve"> технической эксплуатации электрических станций и сетей Российской Федерации, утв. Приказом Минэнерго РФ от 19.06.2003 N 229.</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"Типовая инструкция по технической эксплуатации тепловых сетей систем коммунального теплоснабжения" составлена в развитие требований Правил технической эксплуатации электрических станций и сетей Российской Федерации, утвержденных Минтопэнерго России 23.09.96, с учетом особенностей функционирования систем коммунального теплоснабжения.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Типовая инструкция является переработанной редакцией Правил технической эксплуатации коммунальных тепловых сетей и тепловых пунктов, утвержденных Приказом Минжилкомхоза РСФСР от 25.11.87 N 476, которые утрачивают силу с введением настоящей Типовой инструкции.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Типовая инструкция дополнена с учетом вновь вышедших и пересмотренных нормативно - технических документов (НТД), а также опыта эксплуатации коммунальных систем централизованного теплоснабжения.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Типовая инструкция устанавливает требования к технической эксплуатации тепловых сетей и сооружений на них, выполнение которых необходимо для обеспечения надежной и экономичной работы систем коммунального теплоснабжения, бесперебойного отпуска тепловой энергии и теплоносителей.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Ряд положений, относящихся к проектированию, строительству, монтажу, наладке, ремонту тепловых сетей, насосных станций и тепловых пунктов, в Типовой инструкции изложен кратко, поскольку они рассматриваются в других нормативно - технических документах.</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Типовой инструкции в организациях, эксплуатирующих тепловые сети, должны составляться местные инструкции по эксплуатации тепловых сетей с учетом технических особенностей и конкретных условий без снижения требований, установленных настоящей Типовой инструкцией.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Типовая инструкция разработана Российским акционерным обществом закрытого типа "Роскоммунэнерго" и Российской ассоциацией "Коммунальная энергетика", согласована Управлением по котлонадзору и надзору за подъемными сооружениями Госгортехнадзора России (письмо от 28.06.2000 N 12-23/653) и Департаментом государственного энергетического надзора и энергосбережения (Госэнергонадзор) Минэнерго России (письмо от 02.10.2000 N 32-01-02/25), </w:t>
      </w:r>
      <w:r>
        <w:rPr>
          <w:rFonts w:ascii="Calibri" w:hAnsi="Calibri" w:cs="Calibri"/>
        </w:rPr>
        <w:lastRenderedPageBreak/>
        <w:t xml:space="preserve">утверждена </w:t>
      </w:r>
      <w:hyperlink r:id="rId7" w:history="1">
        <w:r>
          <w:rPr>
            <w:rFonts w:ascii="Calibri" w:hAnsi="Calibri" w:cs="Calibri"/>
            <w:color w:val="0000FF"/>
          </w:rPr>
          <w:t>Приказом</w:t>
        </w:r>
      </w:hyperlink>
      <w:r>
        <w:rPr>
          <w:rFonts w:ascii="Calibri" w:hAnsi="Calibri" w:cs="Calibri"/>
        </w:rPr>
        <w:t xml:space="preserve"> Госстроя России от 13.12.00 N 285.</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 ОБЩИЕ ПОЛОЖЕНИЯ</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30 июня 2003 года введены в действие </w:t>
      </w:r>
      <w:hyperlink r:id="rId8" w:history="1">
        <w:r>
          <w:rPr>
            <w:rFonts w:ascii="Calibri" w:hAnsi="Calibri" w:cs="Calibri"/>
            <w:color w:val="0000FF"/>
          </w:rPr>
          <w:t>Правила</w:t>
        </w:r>
      </w:hyperlink>
      <w:r>
        <w:rPr>
          <w:rFonts w:ascii="Calibri" w:hAnsi="Calibri" w:cs="Calibri"/>
        </w:rPr>
        <w:t xml:space="preserve"> технической эксплуатации электрических станций и сетей Российской Федерации, утв. Приказом Минэнерго РФ от 19.06.2003 N 229.</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widowControl w:val="0"/>
        <w:autoSpaceDE w:val="0"/>
        <w:autoSpaceDN w:val="0"/>
        <w:adjustRightInd w:val="0"/>
        <w:spacing w:after="0" w:line="240" w:lineRule="auto"/>
        <w:ind w:firstLine="540"/>
        <w:jc w:val="both"/>
        <w:rPr>
          <w:rFonts w:ascii="Calibri" w:hAnsi="Calibri" w:cs="Calibri"/>
        </w:rPr>
      </w:pPr>
      <w:bookmarkStart w:id="0" w:name="Par43"/>
      <w:bookmarkEnd w:id="0"/>
      <w:r>
        <w:rPr>
          <w:rFonts w:ascii="Calibri" w:hAnsi="Calibri" w:cs="Calibri"/>
        </w:rPr>
        <w:t xml:space="preserve">1.1. "Типовая инструкция по технической эксплуатации тепловых сетей систем коммунального теплоснабжения" (далее - Инструкция) составлена в развитие требований Правил технической эксплуатации электрических станций и сетей Российской Федерации </w:t>
      </w:r>
      <w:hyperlink w:anchor="Par1559" w:history="1">
        <w:r>
          <w:rPr>
            <w:rFonts w:ascii="Calibri" w:hAnsi="Calibri" w:cs="Calibri"/>
            <w:color w:val="0000FF"/>
          </w:rPr>
          <w:t>[1]</w:t>
        </w:r>
      </w:hyperlink>
      <w:r>
        <w:rPr>
          <w:rFonts w:ascii="Calibri" w:hAnsi="Calibri" w:cs="Calibri"/>
        </w:rPr>
        <w:t xml:space="preserve"> с учетом основных положений Типовой инструкции по технической эксплуатации систем транспорта и распределения тепловой энергии (тепловых сетей) </w:t>
      </w:r>
      <w:hyperlink w:anchor="Par1616" w:history="1">
        <w:r>
          <w:rPr>
            <w:rFonts w:ascii="Calibri" w:hAnsi="Calibri" w:cs="Calibri"/>
            <w:color w:val="0000FF"/>
          </w:rPr>
          <w:t>[9]</w:t>
        </w:r>
      </w:hyperlink>
      <w:r>
        <w:rPr>
          <w:rFonts w:ascii="Calibri" w:hAnsi="Calibri" w:cs="Calibri"/>
        </w:rPr>
        <w:t xml:space="preserve"> и особенностей функционирования систем коммунального теплоснабжения. Инструкция предназначена для теплоснабжающих организаций жилищно - коммунального хозяйства независимо от организационно - правовой формы, имеющих в собственности или на ином законном основании тепловые сети и тепловые пункты.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Типовой инструкции в организациях, эксплуатирующих тепловые сети, должны составляться местные инструкции по эксплуатации тепловых сетей с учетом технических особенностей и конкретных условий без снижения требований, установленных настоящей Инструкцией.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Инструкции должны учитываться при выполнении проектных, монтажных, ремонтных, наладочных работ, а также технического диагностирования коммунальных тепловых сетей, насосных станций, центральных тепловых пунктов.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Инструкция распространяется на тепловые сети и тепловые пункты с параметрами теплоносителей: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горячая вода с рабочим давлением до 2,5 МПа и температурой до 200 °C;</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водяной пар с рабочим давлением до 6,3 МПа и температурой до 440 °C.</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устройств электроустановок были утверждены Минтопэнерго РФ 06.10.1999 с последующими дополнениями, внесенными Приказами Минэнерго РФ от 08.07.2002 N 204, от 20.05.2003 N 187, от 20.06.2003 20.06.2003 N 242.</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эксплуатации электроустановок потребителей фактически утратили силу в связи с изданием Приказа Минэнерго РФ от 13.01.2003 N 6, утвердившего с 1 июля 2003 года </w:t>
      </w:r>
      <w:hyperlink r:id="rId9" w:history="1">
        <w:r>
          <w:rPr>
            <w:rFonts w:ascii="Calibri" w:hAnsi="Calibri" w:cs="Calibri"/>
            <w:color w:val="0000FF"/>
          </w:rPr>
          <w:t>Правила</w:t>
        </w:r>
      </w:hyperlink>
      <w:r>
        <w:rPr>
          <w:rFonts w:ascii="Calibri" w:hAnsi="Calibri" w:cs="Calibri"/>
        </w:rPr>
        <w:t xml:space="preserve"> технической эксплуатации электроустановок потребителей.</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техники безопасности при эксплуатации электроустановок потребителей утратили силу в связи с введением в действие с 1 июля 2001 года Межотраслевых правил по охране труда (правила безопасности) при эксплуатации электроустановок </w:t>
      </w:r>
      <w:hyperlink r:id="rId10" w:history="1">
        <w:r>
          <w:rPr>
            <w:rFonts w:ascii="Calibri" w:hAnsi="Calibri" w:cs="Calibri"/>
            <w:color w:val="0000FF"/>
          </w:rPr>
          <w:t>ПОТ Р М-016-2001</w:t>
        </w:r>
      </w:hyperlink>
      <w:r>
        <w:rPr>
          <w:rFonts w:ascii="Calibri" w:hAnsi="Calibri" w:cs="Calibri"/>
        </w:rPr>
        <w:t xml:space="preserve"> РД 153-34.0-03.150-00, утв. Приказом Минэнерго от 27.12.2000 N 163.</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widowControl w:val="0"/>
        <w:autoSpaceDE w:val="0"/>
        <w:autoSpaceDN w:val="0"/>
        <w:adjustRightInd w:val="0"/>
        <w:spacing w:after="0" w:line="240" w:lineRule="auto"/>
        <w:ind w:firstLine="540"/>
        <w:jc w:val="both"/>
        <w:rPr>
          <w:rFonts w:ascii="Calibri" w:hAnsi="Calibri" w:cs="Calibri"/>
        </w:rPr>
      </w:pPr>
      <w:bookmarkStart w:id="1" w:name="Par61"/>
      <w:bookmarkEnd w:id="1"/>
      <w:r>
        <w:rPr>
          <w:rFonts w:ascii="Calibri" w:hAnsi="Calibri" w:cs="Calibri"/>
        </w:rPr>
        <w:t xml:space="preserve">1.3. Электрооборудование тепловых сетей, тепловых пунктов, насосных станций должно соответствовать </w:t>
      </w:r>
      <w:hyperlink r:id="rId11" w:history="1">
        <w:r>
          <w:rPr>
            <w:rFonts w:ascii="Calibri" w:hAnsi="Calibri" w:cs="Calibri"/>
            <w:color w:val="0000FF"/>
          </w:rPr>
          <w:t>Правилам</w:t>
        </w:r>
      </w:hyperlink>
      <w:r>
        <w:rPr>
          <w:rFonts w:ascii="Calibri" w:hAnsi="Calibri" w:cs="Calibri"/>
        </w:rPr>
        <w:t xml:space="preserve"> устройства электроустановок </w:t>
      </w:r>
      <w:hyperlink w:anchor="Par1630" w:history="1">
        <w:r>
          <w:rPr>
            <w:rFonts w:ascii="Calibri" w:hAnsi="Calibri" w:cs="Calibri"/>
            <w:color w:val="0000FF"/>
          </w:rPr>
          <w:t>[10]</w:t>
        </w:r>
      </w:hyperlink>
      <w:r>
        <w:rPr>
          <w:rFonts w:ascii="Calibri" w:hAnsi="Calibri" w:cs="Calibri"/>
        </w:rPr>
        <w:t xml:space="preserve"> и эксплуатироваться в соответствии с Правилами эксплуатации электроустановок потребителей </w:t>
      </w:r>
      <w:hyperlink w:anchor="Par1644" w:history="1">
        <w:r>
          <w:rPr>
            <w:rFonts w:ascii="Calibri" w:hAnsi="Calibri" w:cs="Calibri"/>
            <w:color w:val="0000FF"/>
          </w:rPr>
          <w:t>[11]</w:t>
        </w:r>
      </w:hyperlink>
      <w:r>
        <w:rPr>
          <w:rFonts w:ascii="Calibri" w:hAnsi="Calibri" w:cs="Calibri"/>
        </w:rPr>
        <w:t xml:space="preserve">, а также Правилами техники безопасности при эксплуатации электроустановок потребителей </w:t>
      </w:r>
      <w:hyperlink w:anchor="Par1669" w:history="1">
        <w:r>
          <w:rPr>
            <w:rFonts w:ascii="Calibri" w:hAnsi="Calibri" w:cs="Calibri"/>
            <w:color w:val="0000FF"/>
          </w:rPr>
          <w:t>[14]</w:t>
        </w:r>
      </w:hyperlink>
      <w:r>
        <w:rPr>
          <w:rFonts w:ascii="Calibri" w:hAnsi="Calibri" w:cs="Calibri"/>
        </w:rPr>
        <w:t>.</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устройства и безопасной эксплуатации трубопроводов пара и горячей воды, утв. Постановлением Госгортехнадзором РФ от 18.07.94 N 45, фактически утратили силу в связи с изданием Постановления Госгортехнадзора РФ от 11.06.2003 N 90, утвердившего новые </w:t>
      </w:r>
      <w:hyperlink r:id="rId12" w:history="1">
        <w:r>
          <w:rPr>
            <w:rFonts w:ascii="Calibri" w:hAnsi="Calibri" w:cs="Calibri"/>
            <w:color w:val="0000FF"/>
          </w:rPr>
          <w:t>Правила...</w:t>
        </w:r>
      </w:hyperlink>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widowControl w:val="0"/>
        <w:autoSpaceDE w:val="0"/>
        <w:autoSpaceDN w:val="0"/>
        <w:adjustRightInd w:val="0"/>
        <w:spacing w:after="0" w:line="240" w:lineRule="auto"/>
        <w:ind w:firstLine="540"/>
        <w:jc w:val="both"/>
        <w:rPr>
          <w:rFonts w:ascii="Calibri" w:hAnsi="Calibri" w:cs="Calibri"/>
        </w:rPr>
      </w:pPr>
      <w:bookmarkStart w:id="2" w:name="Par66"/>
      <w:bookmarkEnd w:id="2"/>
      <w:r>
        <w:rPr>
          <w:rFonts w:ascii="Calibri" w:hAnsi="Calibri" w:cs="Calibri"/>
        </w:rPr>
        <w:t xml:space="preserve">1.4. При эксплуатации тепловых сетей организацией должно обеспечиваться выполнение Правил устройства и безопасной эксплуатации трубопроводов пара и горячей воды </w:t>
      </w:r>
      <w:hyperlink w:anchor="Par1574" w:history="1">
        <w:r>
          <w:rPr>
            <w:rFonts w:ascii="Calibri" w:hAnsi="Calibri" w:cs="Calibri"/>
            <w:color w:val="0000FF"/>
          </w:rPr>
          <w:t>[2]</w:t>
        </w:r>
      </w:hyperlink>
      <w:r>
        <w:rPr>
          <w:rFonts w:ascii="Calibri" w:hAnsi="Calibri" w:cs="Calibri"/>
        </w:rPr>
        <w:t xml:space="preserve">, Правил техники безопасности при эксплуатации тепломеханического оборудования электрических станций и тепловых сетей </w:t>
      </w:r>
      <w:hyperlink w:anchor="Par1675" w:history="1">
        <w:r>
          <w:rPr>
            <w:rFonts w:ascii="Calibri" w:hAnsi="Calibri" w:cs="Calibri"/>
            <w:color w:val="0000FF"/>
          </w:rPr>
          <w:t>[15]</w:t>
        </w:r>
      </w:hyperlink>
      <w:r>
        <w:rPr>
          <w:rFonts w:ascii="Calibri" w:hAnsi="Calibri" w:cs="Calibri"/>
        </w:rPr>
        <w:t>.</w:t>
      </w:r>
    </w:p>
    <w:p w:rsidR="002B349F" w:rsidRDefault="002B349F">
      <w:pPr>
        <w:widowControl w:val="0"/>
        <w:autoSpaceDE w:val="0"/>
        <w:autoSpaceDN w:val="0"/>
        <w:adjustRightInd w:val="0"/>
        <w:spacing w:after="0" w:line="240" w:lineRule="auto"/>
        <w:ind w:firstLine="540"/>
        <w:jc w:val="both"/>
        <w:rPr>
          <w:rFonts w:ascii="Calibri" w:hAnsi="Calibri" w:cs="Calibri"/>
        </w:rPr>
      </w:pPr>
      <w:bookmarkStart w:id="3" w:name="Par67"/>
      <w:bookmarkEnd w:id="3"/>
      <w:r>
        <w:rPr>
          <w:rFonts w:ascii="Calibri" w:hAnsi="Calibri" w:cs="Calibri"/>
        </w:rPr>
        <w:lastRenderedPageBreak/>
        <w:t xml:space="preserve">1.5. Эксплуатация используемых организацией теплопотребляющих установок должна осуществляться в соответствии с требованиями </w:t>
      </w:r>
      <w:hyperlink r:id="rId13" w:history="1">
        <w:r>
          <w:rPr>
            <w:rFonts w:ascii="Calibri" w:hAnsi="Calibri" w:cs="Calibri"/>
            <w:color w:val="0000FF"/>
          </w:rPr>
          <w:t>Правил</w:t>
        </w:r>
      </w:hyperlink>
      <w:r>
        <w:rPr>
          <w:rFonts w:ascii="Calibri" w:hAnsi="Calibri" w:cs="Calibri"/>
        </w:rPr>
        <w:t xml:space="preserve"> эксплуатации теплопотребляющих установок и тепловых сетей потребителей </w:t>
      </w:r>
      <w:hyperlink w:anchor="Par1649" w:history="1">
        <w:r>
          <w:rPr>
            <w:rFonts w:ascii="Calibri" w:hAnsi="Calibri" w:cs="Calibri"/>
            <w:color w:val="0000FF"/>
          </w:rPr>
          <w:t>[12]</w:t>
        </w:r>
      </w:hyperlink>
      <w:r>
        <w:rPr>
          <w:rFonts w:ascii="Calibri" w:hAnsi="Calibri" w:cs="Calibri"/>
        </w:rPr>
        <w:t xml:space="preserve"> и </w:t>
      </w:r>
      <w:hyperlink r:id="rId14" w:history="1">
        <w:r>
          <w:rPr>
            <w:rFonts w:ascii="Calibri" w:hAnsi="Calibri" w:cs="Calibri"/>
            <w:color w:val="0000FF"/>
          </w:rPr>
          <w:t>Правил</w:t>
        </w:r>
      </w:hyperlink>
      <w:r>
        <w:rPr>
          <w:rFonts w:ascii="Calibri" w:hAnsi="Calibri" w:cs="Calibri"/>
        </w:rPr>
        <w:t xml:space="preserve"> техники безопасности при эксплуатации теплопотребляющих установок и тепловых сетей потребителей </w:t>
      </w:r>
      <w:hyperlink w:anchor="Par1655" w:history="1">
        <w:r>
          <w:rPr>
            <w:rFonts w:ascii="Calibri" w:hAnsi="Calibri" w:cs="Calibri"/>
            <w:color w:val="0000FF"/>
          </w:rPr>
          <w:t>[13]</w:t>
        </w:r>
      </w:hyperlink>
      <w:r>
        <w:rPr>
          <w:rFonts w:ascii="Calibri" w:hAnsi="Calibri" w:cs="Calibri"/>
        </w:rPr>
        <w:t>.</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Обязанности по обслуживанию тепловых сетей, сооружений и тепловых пунктов должны быть распределены между производственными подразделениями (районами, участками, службами и т.д.) приказом руководителя и положениями о структурных подразделениях. В организации должны быть назначены лица, ответственные за исправное состояние и безопасную эксплуатацию, и определены должностные обязанности персонала.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Надзор за техническим состоянием и безопасным обслуживанием тепловых сетей, рациональным и эффективным использованием электрической и тепловой энергии в организациях независимо от форм собственности осуществляют органы государственного энергетического надзора.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эксплуатирующая тепловые сети, обязана обеспечить беспрепятственный допуск должностных лиц органов государственного надзора и контроля, представление им информации и документов, необходимых для осуществления ими своих полномочий, и выполнение выданных предписаний в установленные сроки.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Расследование несчастных случаев, происшедших при эксплуатации и ремонте тепловых сетей и тепловых пунктов должно проводиться в порядке, установленном </w:t>
      </w:r>
      <w:hyperlink r:id="rId15" w:history="1">
        <w:r>
          <w:rPr>
            <w:rFonts w:ascii="Calibri" w:hAnsi="Calibri" w:cs="Calibri"/>
            <w:color w:val="0000FF"/>
          </w:rPr>
          <w:t>"Положением</w:t>
        </w:r>
      </w:hyperlink>
      <w:r>
        <w:rPr>
          <w:rFonts w:ascii="Calibri" w:hAnsi="Calibri" w:cs="Calibri"/>
        </w:rPr>
        <w:t xml:space="preserve"> о порядке расследования и учета несчастных случаев на производстве", утвержденным </w:t>
      </w:r>
      <w:hyperlink r:id="rId1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03.06.95 N 558.</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Инструкции применяются следующие понятия: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"авария" - повреждение трубопровода тепловой сети, если в период отопительного сезона это привело к перерыву теплоснабжения объектов жилсоцкультбыта на срок 36 ч и более;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в эксплуатацию" - заполнение тепловых сетей и систем теплопотребления абонента теплоносителем и постановка их под давление, производимые после надлежащего оформления допуска объекта в эксплуатацию;</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"граница балансовой принадлежности" - линия раздела элементов систем теплоснабжения по признаку собственности или иного законного основания;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"граница эксплуатационной ответственности" - линия раздела элементов системы теплоснабжения по признаку обязанностей (ответственности) по эксплуатации тех или иных элементов систем теплоснабжения, устанавливаемая соглашением сторон; при отсутствии такого соглашения граница эксплуатационной ответственности устанавливается по границе балансовой принадлежности;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 юридическое лицо, имеющее намерение по присоединению своих теплопотребляющих установок и (или) тепловых сетей к сетям теплоснабжающей организации;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"закрытая система теплоснабжения" - водяная система теплоснабжения, в которой вода, циркулирующая в тепловой сети, используется только как теплоноситель и не отбирается из сети;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"инцидент" - отказ или повреждение оборудования и (или) трубопроводов тепловых сетей, отклонения от гидравлического и (или) теплового режимов, нарушение требований федеральных законов и иных правовых актов Российской Федерации, а также нормативных технических документов, устанавливающих правила ведения работ на опасном производственном объекте;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"камера тепловой сети" - сооружение на тепловой сети для размещения и обслуживания оборудования, приборов и арматуры;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"капитальный ремонт" - ремонт, выполняемый для восстановления технических и экономических характеристик объекта до значений, близких к проектным, с заменой или восстановлением любых составных частей;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расчетная нагрузка (мощность)" - максимальный часовой расход тепловой энергии и (или) соответствующий ей максимальный часовой расход теплоносителя;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"насосная станция" - комплекс сооружений и устройств, предназначенных для изменения параметров теплоносителя;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"неисправность" - другие нарушения в работе системы теплоснабжения, при которых не выполняется хотя бы одно из требований, определенных технологическим процессом;</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"открытая система теплоснабжения" - водяная система теплоснабжения, в которой </w:t>
      </w:r>
      <w:r>
        <w:rPr>
          <w:rFonts w:ascii="Calibri" w:hAnsi="Calibri" w:cs="Calibri"/>
        </w:rPr>
        <w:lastRenderedPageBreak/>
        <w:t>технологической схемой предусмотрен разбор теплоносителя (сетевой воды) на бытовые, технологические и другие нужды потребителей;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"присоединенная тепловая нагрузка (мощность)" - суммарная проектная максимальная тепловая нагрузка (мощность) либо суммарный проектный максимальный часовой расход теплоносителя для всех систем теплопотребления, присоединенных к тепловым сетям теплоснабжающей организации;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"пробное давление" - избыточное давление, при котором должно производиться гидравлическое испытание трубопровода или его фасонной части (детали) на прочность и плотность;</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"рабочие параметры транспортируемой среды" - максимальная температура и наибольшее возможное давление воды в подающем трубопроводе с учетом работы насосных станций и рельефа местности;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коммунального теплоснабжения" - совокупность объединенных общим производственным процессом источников тепла и (или) тепловых сетей города (района, квартала), населенного пункта эксплуатируемых теплоснабжающей организацией жилищно - коммунального хозяйства, получившей соответствующие специальные разрешения (лицензии) в установленном порядке;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присоединение теплопотребляющих установок к системам теплоснабжения" - присоединение, произведенное с нарушением установленного порядка допуска к эксплуатации;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"текущий ремонт" - ремонт, выполняемый для поддержания технических и экономических характеристик объекта в заданных пределах с заменой и (или) восстановлением отдельных быстроизнашивающихся составных частей и деталей;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сеть" - совокупность устройств, предназначенных для передачи и распределения тепловой энергии потребителям;</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"тепловой пункт" - совокупность устройств, предназначенных для присоединения к тепловым сетям систем отопления, вентиляции, кондиционирования воздуха, горячего водоснабжения и технологических теплоиспользующих установок промышленных и сельскохозяйственных предприятий, жилых и общественных зданий (индивидуальные - для присоединения систем теплопотребления одного здания или его части; центральные - то же, двух зданий или более);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обслуживание" - комплекс операций или операция по поддержанию работоспособности или исправности изделия (установки) при использовании его (ее) по назначению, хранении или транспортировке;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"технологические нарушения" - нарушения в работе тепловых сетей, которые в зависимости от характера и тяжести последствий (воздействия на персонал, отклонения параметров энергоносителя, экологического воздействия, объемов повреждения оборудования, других факторов снижения надежности) подразделяются на аварии и инциденты, включая: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"технологический отказ" - вынужденное отключение или ограничение работоспособности оборудования, повреждение зданий и сооружений, приведшие к нарушению процесса передачи тепловой энергии потребителям, если они не содержат признаков аварии;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"функциональный отказ" - повреждение зданий, сооружений, оборудования (в том числе резервного и вспомогательного), не повлиявшие на технологический процесс передачи энергии, а также неправильное действие защит и автоматики, ошибочные действия персонала, если они не привели к ограничению потребителей и снижению качества отпускаемой тепловой энергии.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В тексте приняты следующие сокращения: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АВБ - аварийно - восстановительная бригада;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АДС - аварийно - диспетчерская служба;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АСУ - автоматизированная система управления;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БАГВ - бак - аккумулятор горячей воды;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НТД - нормативно - техническая документация;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ПТЭ - правила технической эксплуатации;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ПТБ - правила техники безопасности;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ППБ - правила пожарной безопасности;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ОЭТС - организация, эксплуатирующая тепловые сети;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СИ - средства измерений;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ЦТП - центральный тепловой пункт;</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ЭХЗ - электрохимическая защита.</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2. ОРГАНИЗАЦИЯ ЭКСПЛУАТАЦИИ</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Обязанности теплоснабжающих организаций</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основные обязанности ОЭТС входят:</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тепловых сетей, тепловых пунктов и других сооружений в работоспособном, технически исправном состоянии;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режимов теплоснабжения по количеству и качеству тепловой энергии и теплоносителей, поддержание на границе эксплуатационной ответственности параметров теплоносителей в соответствии с договором теплоснабжения;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требований правил промышленной безопасности, охраны труда и промсанитарии, пожарной и экологической безопасности;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оперативно - диспетчерской дисциплины;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максимальной экономичности и надежности передачи и распределения тепловой энергии и теплоносителей, использование достижений научно - технического прогресса в целях повышения экономичности, надежности, безопасности, улучшения экологического состояния энергообъектов.</w:t>
      </w:r>
    </w:p>
    <w:p w:rsidR="002B349F" w:rsidRDefault="002B349F">
      <w:pPr>
        <w:widowControl w:val="0"/>
        <w:autoSpaceDE w:val="0"/>
        <w:autoSpaceDN w:val="0"/>
        <w:adjustRightInd w:val="0"/>
        <w:spacing w:after="0" w:line="240" w:lineRule="auto"/>
        <w:ind w:firstLine="540"/>
        <w:jc w:val="both"/>
        <w:rPr>
          <w:rFonts w:ascii="Calibri" w:hAnsi="Calibri" w:cs="Calibri"/>
        </w:rPr>
      </w:pPr>
      <w:bookmarkStart w:id="4" w:name="Par122"/>
      <w:bookmarkEnd w:id="4"/>
      <w:r>
        <w:rPr>
          <w:rFonts w:ascii="Calibri" w:hAnsi="Calibri" w:cs="Calibri"/>
        </w:rPr>
        <w:t>2.2. ОЭТС:</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задает гидравлический и тепловой режимы, включая давления в подающем и обратном трубопроводах, температуру сетевой воды в подающем трубопроводе в зависимости от температуры наружного воздуха; ожидаемые расходы сетевой воды по подающему и обратному трубопроводам, гидравлический режим насосных станций;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гидравлические и тепловые режимы и мероприятия, связанные с перспективным развитием системы коммунального теплоснабжения;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мероприятия по выходу из возможных аварийных ситуаций в системе теплоснабжения;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нормативные показатели тепловой сети по удельным расходам сетевой воды, электроэнергии и потерям тепловой энергии и теплоносителей;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работу с персоналом в соответствии с </w:t>
      </w:r>
      <w:hyperlink r:id="rId17" w:history="1">
        <w:r>
          <w:rPr>
            <w:rFonts w:ascii="Calibri" w:hAnsi="Calibri" w:cs="Calibri"/>
            <w:color w:val="0000FF"/>
          </w:rPr>
          <w:t>Правилами</w:t>
        </w:r>
      </w:hyperlink>
      <w:r>
        <w:rPr>
          <w:rFonts w:ascii="Calibri" w:hAnsi="Calibri" w:cs="Calibri"/>
        </w:rPr>
        <w:t xml:space="preserve"> работы с персоналом в организациях электроэнергетики Российской Федерации </w:t>
      </w:r>
      <w:hyperlink w:anchor="Par1808" w:history="1">
        <w:r>
          <w:rPr>
            <w:rFonts w:ascii="Calibri" w:hAnsi="Calibri" w:cs="Calibri"/>
            <w:color w:val="0000FF"/>
          </w:rPr>
          <w:t>[36]</w:t>
        </w:r>
      </w:hyperlink>
      <w:r>
        <w:rPr>
          <w:rFonts w:ascii="Calibri" w:hAnsi="Calibri" w:cs="Calibri"/>
        </w:rPr>
        <w:t xml:space="preserve"> с учетом </w:t>
      </w:r>
      <w:hyperlink r:id="rId18" w:history="1">
        <w:r>
          <w:rPr>
            <w:rFonts w:ascii="Calibri" w:hAnsi="Calibri" w:cs="Calibri"/>
            <w:color w:val="0000FF"/>
          </w:rPr>
          <w:t>Особенностей</w:t>
        </w:r>
      </w:hyperlink>
      <w:r>
        <w:rPr>
          <w:rFonts w:ascii="Calibri" w:hAnsi="Calibri" w:cs="Calibri"/>
        </w:rPr>
        <w:t xml:space="preserve"> работы с персоналом энергетических организаций системы жилищно - коммунального хозяйства Российской Федерации </w:t>
      </w:r>
      <w:hyperlink w:anchor="Par1814" w:history="1">
        <w:r>
          <w:rPr>
            <w:rFonts w:ascii="Calibri" w:hAnsi="Calibri" w:cs="Calibri"/>
            <w:color w:val="0000FF"/>
          </w:rPr>
          <w:t>[37]</w:t>
        </w:r>
      </w:hyperlink>
      <w:r>
        <w:rPr>
          <w:rFonts w:ascii="Calibri" w:hAnsi="Calibri" w:cs="Calibri"/>
        </w:rPr>
        <w:t>.</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Технический контроль за организацией эксплуатации</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ОЭТС должен быть организован систематический контроль (осмотры, техническое освидетельствование) состояния оборудования, зданий и сооружений, определены ответственные за их техническое состояние и безопасную эксплуатацию лица, которые назначаются из числа инженерно - технических работников, прошедших проверку знаний правил, норм и инструкций в установленном порядке.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объем периодического технического освидетельствования трубопроводов должны быть включены: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наружный осмотр и гидравлическое испытание трубопроводов, не подлежащих регистрации в органах Госгортехнадзора - перед пуском в эксплуатацию после монтажа и ремонта, связанного со сваркой, а также при пуске трубопроводов после нахождения их в состоянии консервации свыше шести месяцев;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технической документации.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объем периодического технического освидетельствования оборудования, зданий и сооружений должны быть включены: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технической документации;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испытания на соответствие условиям безопасности оборудования, зданий и сооружений.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Одновременно с техническим освидетельствованием должны осуществляться проверка выполнения предписаний органов государственного надзора и мероприятий, намеченных по результатам расследования нарушений работы тепловой сети и несчастных случаев при ее обслуживании, а также мероприятий, разработанных при предыдущем техническом освидетельствовании.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освидетельствование оборудования, зданий и сооружений должно производиться не реже 1 раза в 5 лет.</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технического освидетельствования должны быть занесены в технические паспорта соответствующих трубопроводов и оборудования.</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устройства и безопасной эксплуатации трубопроводов пара и горячей воды, утв. Постановлением Госгортехнадзором РФ от 18.07.94 N 45, фактически утратили силу в связи с изданием Постановления Госгортехнадзора РФ от 11.06.2003 N 90, утвердившего новые </w:t>
      </w:r>
      <w:hyperlink r:id="rId19" w:history="1">
        <w:r>
          <w:rPr>
            <w:rFonts w:ascii="Calibri" w:hAnsi="Calibri" w:cs="Calibri"/>
            <w:color w:val="0000FF"/>
          </w:rPr>
          <w:t>Правила...</w:t>
        </w:r>
      </w:hyperlink>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widowControl w:val="0"/>
        <w:autoSpaceDE w:val="0"/>
        <w:autoSpaceDN w:val="0"/>
        <w:adjustRightInd w:val="0"/>
        <w:spacing w:after="0" w:line="240" w:lineRule="auto"/>
        <w:ind w:firstLine="540"/>
        <w:jc w:val="both"/>
        <w:rPr>
          <w:rFonts w:ascii="Calibri" w:hAnsi="Calibri" w:cs="Calibri"/>
        </w:rPr>
      </w:pPr>
      <w:bookmarkStart w:id="5" w:name="Par145"/>
      <w:bookmarkEnd w:id="5"/>
      <w:r>
        <w:rPr>
          <w:rFonts w:ascii="Calibri" w:hAnsi="Calibri" w:cs="Calibri"/>
        </w:rPr>
        <w:t xml:space="preserve">2.6. Объем и периодичность технического освидетельствования трубопроводов, подлежащих регистрации в органах Госгортехнадзора России, должны соответствовать требованиям Правил устройства и безопасной эксплуатации трубопроводов пара и горячей воды </w:t>
      </w:r>
      <w:hyperlink w:anchor="Par1574" w:history="1">
        <w:r>
          <w:rPr>
            <w:rFonts w:ascii="Calibri" w:hAnsi="Calibri" w:cs="Calibri"/>
            <w:color w:val="0000FF"/>
          </w:rPr>
          <w:t>[2]</w:t>
        </w:r>
      </w:hyperlink>
      <w:r>
        <w:rPr>
          <w:rFonts w:ascii="Calibri" w:hAnsi="Calibri" w:cs="Calibri"/>
        </w:rPr>
        <w:t>.</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Результаты технического освидетельствования тепловых сетей рассматриваются комиссией, возглавляемой главным инженером организации или его заместителем.</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производит оценку состояния, определяет меры, необходимые для обеспечения нормальной эксплуатации оборудования и сроки их выполнения.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Эксплуатация тепловых сетей и тепловых пунктов с дефектами, выявленными в процессе эксплуатационного контроля и угрожающими здоровью и жизни людей, а также при нарушении сроков технического освидетельствования и правил техники безопасности запрещается.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Постоянный контроль технического состояния оборудования должен производиться оперативным и оперативно - ремонтным персоналом предприятия в порядке, установленном производственными и должностными инструкциями.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Периодические осмотры оборудования, зданий и сооружений должны производиться лицами, ответственными за их безопасную эксплуатацию.</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Работники организаций, осуществляющие технический контроль за эксплуатацией оборудования, зданий и сооружений, должны: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организовывать расследование нарушений в эксплуатации оборудования, зданий и сооружений;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контролировать состояние и ведение технической документации;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учет выполнения противоаварийных и противопожарных мероприятий;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контроль за соблюдением установленных техническими нормами сроков проведения ремонта;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контроль и организацию расследования причин отказов и аварий, пожаров и других технологических нарушений;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учет нарушений, в том числе на объектах, подконтрольных органам государственного надзора;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организации работы с персоналом.</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Техническая документация</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ОЭТС должна иметь следующую документацию:</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отвода земельных участков;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геологические, гидрологические и другие данные о территории с результатами испытаний грунтов и анализа грунтовых вод;</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генеральный план участка с нанесенными зданиями и сооружениями, включая подземное хозяйство;</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приемки скрытых работ;</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акты об осадках зданий, сооружений и фундаментов под оборудование;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испытаний устройств, обеспечивающих взрывобезопасность, пожаробезопасность, молниезащиту и противокоррозионную защиту сооружений;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испытаний внутренних и наружных систем водоснабжения, пожарного водопровода, канализации, газоснабжения, теплоснабжения, отопления и вентиляции;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индивидуального опробования и испытаний оборудования и технологических трубопроводов;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рабочей и государственной приемочных комиссий;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утвержденную проектную документацию со всеми последующими изменениями;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паспорта зданий, сооружений, технологических узлов и оборудования;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исполнительные рабочие схемы первичных и вторичных электрических соединений;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исполнительные рабочие технологические схемы;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инструкции по обслуживанию оборудования и сооружений, должностные инструкции по каждому рабочему месту, инструкции по охране труда;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оперативный план пожаротушения;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 - технические документы для организации эксплуатации тепловых сетей (</w:t>
      </w:r>
      <w:hyperlink w:anchor="Par1841" w:history="1">
        <w:r>
          <w:rPr>
            <w:rFonts w:ascii="Calibri" w:hAnsi="Calibri" w:cs="Calibri"/>
            <w:color w:val="0000FF"/>
          </w:rPr>
          <w:t>Приложение 2</w:t>
        </w:r>
      </w:hyperlink>
      <w:r>
        <w:rPr>
          <w:rFonts w:ascii="Calibri" w:hAnsi="Calibri" w:cs="Calibri"/>
        </w:rPr>
        <w:t>).</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указанной документации должен храниться в техническом архиве организации со штампом "Документы" и при изменении собственности (аренды; хозяйственного ведения) передаваться в полном объеме новому владельцу (арендатору), который обязан обеспечить ее хранение.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В организации должен быть установлен перечень инструкций, технологических и оперативных схем для каждого структурного подразделения; перечень должен быть утвержден главным инженером организации.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должен пересматриваться и переутверждаться не реже одного раза в 3 года.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Все основное и вспомогательное оборудование, в том числе насосы, трубопроводы, арматура, должно быть пронумеровано. Основное оборудование должно иметь порядковые номера, а вспомогательное - тот же номер, что и основное, с добавлением букв А, Б, В и т.д.</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В зависимости от назначения трубопровода и параметров среды поверхность трубопровода должна быть окрашена в соответствующий цвет и иметь маркировочные надписи.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Окраска, условные обозначения, размеры букв и расположение надписей должны соответствовать </w:t>
      </w:r>
      <w:hyperlink r:id="rId20" w:history="1">
        <w:r>
          <w:rPr>
            <w:rFonts w:ascii="Calibri" w:hAnsi="Calibri" w:cs="Calibri"/>
            <w:color w:val="0000FF"/>
          </w:rPr>
          <w:t>ГОСТ 14202</w:t>
        </w:r>
      </w:hyperlink>
      <w:r>
        <w:rPr>
          <w:rFonts w:ascii="Calibri" w:hAnsi="Calibri" w:cs="Calibri"/>
        </w:rPr>
        <w:t>.</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Обозначения и номера в схемах и инструкциях должны соответствовать обозначениям и номерам, выполненным в натуре.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тепловых сетей могут быть как на бумажном носителе, так и в электронном виде.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изменения в установках, выполненные в процессе эксплуатации, должны быть немедленно внесены в производственные схемы, чертежи и инструкции за подписью ответственного лица с указанием его должности и даты внесения изменения. Информация об изменениях должна доводиться до сведения всех работников (с записью в журнале распоряжений), для которых обязательно знание этих схем и инструкций.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Технологические схемы, чертежи, производственные и должностные инструкции должны проверяться на соответствие фактическим эксплуатационным не реже 1 раза в 2 года и уточняться при внесении изменений в состав оборудования и трубопроводов, и утверждаться главным инженером организации.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Комплекты схем должны находиться у дежурного диспетчера предприятия тепловых сетей, сетевого района и мастера оперативно - выездной бригады. Основные схемы должны быть вывешены на видном месте в помещениях диспетчерской службы, насосной станции, тепловых пунктов.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Оперативные схемы, находящиеся в диспетчерской службе, должны отражать фактическое состояние тепловой сети, насосных станций, центральных тепловых пунктов в данное время (находятся в работе, в резерве или в ремонте) и положение запорной арматуры (открыта, закрыта).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2.18. Все рабочие места должны быть снабжены необходимыми производственными и должностными инструкциями, составленными в соответствии с требованиями настоящей Типовой </w:t>
      </w:r>
      <w:r>
        <w:rPr>
          <w:rFonts w:ascii="Calibri" w:hAnsi="Calibri" w:cs="Calibri"/>
        </w:rPr>
        <w:lastRenderedPageBreak/>
        <w:t>инструкции на основе заводских и проектных данных, типовых инструкций и других нормативно - технических документов, результатов испытаний, а также с учетом местных условий. Инструкции должны быть подписаны начальником соответствующего производственного подразделения и утверждены главным инженером организации.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 В инструкциях по эксплуатации оборудования, зданий и сооружений, средств релейной защиты, телемеханики, связи и комплекса технических средств АСУ должны быть приведены: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критерии и пределы безопасного состояния и режимов работы установки;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пуска, остановки и обслуживания оборудования, содержания зданий и сооружений во время нормальной эксплуатации и в аварийных режимах;</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допуска к осмотру, ремонту и испытаниям оборудования, зданий и сооружений;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 безопасности труда, взрыво- и пожаробезопасности.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2.20. В должностных инструкциях по рабочему месту должны быть указаны: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инструкций по обслуживанию оборудования, схем оборудования и устройств, знание которых обязательно для работников на данной должности;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обязанности и ответственность работника;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взаимоотношения с вышестоящим, подчиненным и другим персоналом.</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Дежурный персонал организации должен вести оперативную документацию, указанную в </w:t>
      </w:r>
      <w:hyperlink w:anchor="Par1841" w:history="1">
        <w:r>
          <w:rPr>
            <w:rFonts w:ascii="Calibri" w:hAnsi="Calibri" w:cs="Calibri"/>
            <w:color w:val="0000FF"/>
          </w:rPr>
          <w:t>Приложении 2</w:t>
        </w:r>
      </w:hyperlink>
      <w:r>
        <w:rPr>
          <w:rFonts w:ascii="Calibri" w:hAnsi="Calibri" w:cs="Calibri"/>
        </w:rPr>
        <w:t xml:space="preserve"> к настоящей Типовой инструкции.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местных условий объем оперативной документации может быть дополнен по решению главного инженера организации.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Административно - технический персонал должен ежедневно просматривать оперативную документацию и принимать необходимые меры к устранению дефектов и нарушений в работе оборудования и персонала.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Оперативная документация, диаграммы регистрирующих контрольно - измерительных приборов, магнитные записи оперативно - диспетчерских переговоров и выходные документы АСУ относятся к документам строгого учета и подлежат хранению в установленном порядке: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ленты с записями показаний регистрирующих приборов - 3 года;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магнитофонные записи оперативных переговоров в нормальных условиях - 10 суток, если не поступит указание о продлении срока;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магнитофонные записи оперативных переговоров при авариях и других нарушениях - 3 месяца, если не поступит указание о продлении срока.</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Контроль за использованием энергии и энергоносителей</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ОЭТС должна обеспечить:</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расхода теплоносителя и тепловой энергии;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нормирование, контроль и анализ удельных расходов сетевой воды и электрической энергии, потерь тепловой энергии и теплоносителей;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технико - экономических показателей для оценки состояния тепловых сетей и режимов их работы;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эффективности проводимых организационно - технических мероприятий по энергосбережению;</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экономическое стимулирование персонала за экономию теплоносителя и тепловой энергии;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установленной статистической отчетности.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Для обеспечения эффективного использования и контроля расхода электроэнергии, тепловой энергии и теплоносителей в ОЭТС должна быть осуществлена установка приборов внутрипроизводственного учета и контроля расхода, определяемых техническим руководителем организации.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Нормирование расхода электрической энергии и теплоносителя, их фактические удельные расходы и эффективность мероприятий по энергосбережению должны соответствовать нормативным документам по нормированию и энергосбережению. ОЭТС должны обеспечить составление нормативных и режимных показателей тепловой сети, которые должны быть доведены до эксплуатационного персонала в форме режимных карт, таблиц, графиков или должны быть приведены в эксплуатационных инструкциях.</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Техническое обслуживание и ремонт</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2.27. ОЭТС должны быть организованы техническое обслуживание и ремонт тепловых сетей.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2.28. Ответственность за организацию технического обслуживания и ремонта несет административно - технических персонал, за которым закреплены тепловые сети.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2.29. Объем технического обслуживания и ремонта должен определяться необходимостью поддержания работоспособного состояния тепловых сетей.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техническом обслуживании следует проводить операции контрольного характера (осмотр, надзор за соблюдением эксплуатационных инструкций, технические испытания и проверки технического состояния) и технологические операции восстановительного характера (регулирование и наладка, очистка, смазка, замена вышедших из строя деталей без значительной разборки, устранение различных мелких дефектов).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2.30. Основными видами ремонтов тепловых сетей являются капитальный и текущий ремонты.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капитальном ремонте должны быть восстановлены исправность и полный или близкий к полному ресурс установок с заменой или восстановлением любых их частей, включая базовые.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текущем ремонте должна быть восстановлена работоспособность установок, заменены и (или) восстановлены отдельные их части.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Система технического обслуживания и ремонта должна носить предупредительный характер.</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планировании технического обслуживания и ремонта должен быть проведен расчет трудоемкости ремонта, его продолжительности, потребности в персонале, а также материалах, комплектующих изделиях и запасных частях.</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все виды ремонтов необходимо составить годовые и месячные планы (графики). Годовые планы ремонтов утверждает главный инженер организации.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Планы ремонтов тепловых сетей организации должны быть увязаны с планом ремонта оборудования источников тепла.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В системе технического обслуживания и ремонта должны быть предусмотрены: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технического обслуживания и ремонтов;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вывод оборудования в ремонт;</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технического состояния тепловых сетей и составление дефектных ведомостей;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технического обслуживания и ремонта;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приемка оборудования из ремонта;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и отчетность о выполнении технического обслуживания и ремонта.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Организационная структура ремонтного производства, технология ремонтных работ, порядок подготовки и вывода в ремонт, а также приемки и оценки состояния отремонтированных тепловых сетей должны соответствовать НТД.</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Техника безопасности</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ind w:firstLine="540"/>
        <w:jc w:val="both"/>
        <w:rPr>
          <w:rFonts w:ascii="Calibri" w:hAnsi="Calibri" w:cs="Calibri"/>
        </w:rPr>
      </w:pPr>
      <w:bookmarkStart w:id="6" w:name="Par245"/>
      <w:bookmarkEnd w:id="6"/>
      <w:r>
        <w:rPr>
          <w:rFonts w:ascii="Calibri" w:hAnsi="Calibri" w:cs="Calibri"/>
        </w:rPr>
        <w:t xml:space="preserve">2.34. В организациях должны быть разработаны и утверждены инструкции по охране труда как для работников отдельных профессий (электросварщиков, слесарей, лаборантов и т.д.), так и на отдельные виды работ (работы на высоте, ремонтные, проведение испытаний и др.) согласно требованиям, изложенным в </w:t>
      </w:r>
      <w:hyperlink r:id="rId21" w:history="1">
        <w:r>
          <w:rPr>
            <w:rFonts w:ascii="Calibri" w:hAnsi="Calibri" w:cs="Calibri"/>
            <w:color w:val="0000FF"/>
          </w:rPr>
          <w:t>Положении</w:t>
        </w:r>
      </w:hyperlink>
      <w:r>
        <w:rPr>
          <w:rFonts w:ascii="Calibri" w:hAnsi="Calibri" w:cs="Calibri"/>
        </w:rPr>
        <w:t xml:space="preserve"> о порядке разработки и утверждения правил и инструкций по охране труда </w:t>
      </w:r>
      <w:hyperlink w:anchor="Par1784" w:history="1">
        <w:r>
          <w:rPr>
            <w:rFonts w:ascii="Calibri" w:hAnsi="Calibri" w:cs="Calibri"/>
            <w:color w:val="0000FF"/>
          </w:rPr>
          <w:t>[32]</w:t>
        </w:r>
      </w:hyperlink>
      <w:r>
        <w:rPr>
          <w:rFonts w:ascii="Calibri" w:hAnsi="Calibri" w:cs="Calibri"/>
        </w:rPr>
        <w:t xml:space="preserve"> и </w:t>
      </w:r>
      <w:hyperlink r:id="rId22" w:history="1">
        <w:r>
          <w:rPr>
            <w:rFonts w:ascii="Calibri" w:hAnsi="Calibri" w:cs="Calibri"/>
            <w:color w:val="0000FF"/>
          </w:rPr>
          <w:t>Методических</w:t>
        </w:r>
      </w:hyperlink>
      <w:r>
        <w:rPr>
          <w:rFonts w:ascii="Calibri" w:hAnsi="Calibri" w:cs="Calibri"/>
        </w:rPr>
        <w:t xml:space="preserve"> указаниях по разработке правил и инструкций по охране труда </w:t>
      </w:r>
      <w:hyperlink w:anchor="Par1790" w:history="1">
        <w:r>
          <w:rPr>
            <w:rFonts w:ascii="Calibri" w:hAnsi="Calibri" w:cs="Calibri"/>
            <w:color w:val="0000FF"/>
          </w:rPr>
          <w:t>[33]</w:t>
        </w:r>
      </w:hyperlink>
      <w:r>
        <w:rPr>
          <w:rFonts w:ascii="Calibri" w:hAnsi="Calibri" w:cs="Calibri"/>
        </w:rPr>
        <w:t>.</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 Эксплуатация и ремонт тепловых сетей, насосных станций и тепловых пунктов должны отвечать требованиям нормативных документов по охране труда.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защиты, приспособления и инструмент, применяемые при обслуживании оборудования, зданий и сооружений, должны своевременно подвергаться осмотру и испытаниям в соответствии с действующими нормативными актами по охране труда.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 Персонал организации должен быть обучен практическим способам и приемам оказания первой медицинской помощи пострадавшим на месте происшествия.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каждом районе, участке, насосной станции, центральном тепловом пункте и других объектах, а также автомашинах выездных бригад должны быть аптечки или сумки первой медицинской помощи с постоянным запасом медикаментов и медицинских средств.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 Персонал должен быть обеспечен спецодеждой, спецобувью и другими средствами индивидуальной защиты в зависимости от характера выполняемой работы и обязан ими пользоваться во время работы.</w:t>
      </w:r>
    </w:p>
    <w:p w:rsidR="002B349F" w:rsidRDefault="002B349F">
      <w:pPr>
        <w:widowControl w:val="0"/>
        <w:autoSpaceDE w:val="0"/>
        <w:autoSpaceDN w:val="0"/>
        <w:adjustRightInd w:val="0"/>
        <w:spacing w:after="0" w:line="240" w:lineRule="auto"/>
        <w:ind w:firstLine="540"/>
        <w:jc w:val="both"/>
        <w:rPr>
          <w:rFonts w:ascii="Calibri" w:hAnsi="Calibri" w:cs="Calibri"/>
        </w:rPr>
      </w:pPr>
      <w:bookmarkStart w:id="7" w:name="Par251"/>
      <w:bookmarkEnd w:id="7"/>
      <w:r>
        <w:rPr>
          <w:rFonts w:ascii="Calibri" w:hAnsi="Calibri" w:cs="Calibri"/>
        </w:rPr>
        <w:t xml:space="preserve">2.38. Работы по обслуживанию и ремонту тепловых сетей, требующие проведения технических мероприятий по подготовке рабочих мест, должны выполняться по нарядам - допускам в соответствии с требованиями Правил техники безопасности при эксплуатации тепломеханического оборудования электростанций и тепловых сетей </w:t>
      </w:r>
      <w:hyperlink w:anchor="Par1675" w:history="1">
        <w:r>
          <w:rPr>
            <w:rFonts w:ascii="Calibri" w:hAnsi="Calibri" w:cs="Calibri"/>
            <w:color w:val="0000FF"/>
          </w:rPr>
          <w:t>[15]</w:t>
        </w:r>
      </w:hyperlink>
      <w:r>
        <w:rPr>
          <w:rFonts w:ascii="Calibri" w:hAnsi="Calibri" w:cs="Calibri"/>
        </w:rPr>
        <w:t xml:space="preserve"> и </w:t>
      </w:r>
      <w:hyperlink r:id="rId23" w:history="1">
        <w:r>
          <w:rPr>
            <w:rFonts w:ascii="Calibri" w:hAnsi="Calibri" w:cs="Calibri"/>
            <w:color w:val="0000FF"/>
          </w:rPr>
          <w:t>Правил</w:t>
        </w:r>
      </w:hyperlink>
      <w:r>
        <w:rPr>
          <w:rFonts w:ascii="Calibri" w:hAnsi="Calibri" w:cs="Calibri"/>
        </w:rPr>
        <w:t xml:space="preserve"> техники безопасности при эксплуатации теплопотребляющих установок и тепловых сетей потребителей </w:t>
      </w:r>
      <w:hyperlink w:anchor="Par1655" w:history="1">
        <w:r>
          <w:rPr>
            <w:rFonts w:ascii="Calibri" w:hAnsi="Calibri" w:cs="Calibri"/>
            <w:color w:val="0000FF"/>
          </w:rPr>
          <w:t>[13]</w:t>
        </w:r>
      </w:hyperlink>
      <w:r>
        <w:rPr>
          <w:rFonts w:ascii="Calibri" w:hAnsi="Calibri" w:cs="Calibri"/>
        </w:rPr>
        <w:t>.</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Пожарная безопасность</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МЧС РФ от 18.06.2003 N 313 утверждены </w:t>
      </w:r>
      <w:hyperlink r:id="rId24" w:history="1">
        <w:r>
          <w:rPr>
            <w:rFonts w:ascii="Calibri" w:hAnsi="Calibri" w:cs="Calibri"/>
            <w:color w:val="0000FF"/>
          </w:rPr>
          <w:t>Правила</w:t>
        </w:r>
      </w:hyperlink>
      <w:r>
        <w:rPr>
          <w:rFonts w:ascii="Calibri" w:hAnsi="Calibri" w:cs="Calibri"/>
        </w:rPr>
        <w:t xml:space="preserve"> пожарной безопасности в Российской Федерации ППБ 01-03.</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widowControl w:val="0"/>
        <w:autoSpaceDE w:val="0"/>
        <w:autoSpaceDN w:val="0"/>
        <w:adjustRightInd w:val="0"/>
        <w:spacing w:after="0" w:line="240" w:lineRule="auto"/>
        <w:ind w:firstLine="540"/>
        <w:jc w:val="both"/>
        <w:rPr>
          <w:rFonts w:ascii="Calibri" w:hAnsi="Calibri" w:cs="Calibri"/>
        </w:rPr>
      </w:pPr>
      <w:bookmarkStart w:id="8" w:name="Par259"/>
      <w:bookmarkEnd w:id="8"/>
      <w:r>
        <w:rPr>
          <w:rFonts w:ascii="Calibri" w:hAnsi="Calibri" w:cs="Calibri"/>
        </w:rPr>
        <w:t xml:space="preserve">2.39. Устройство и эксплуатация тепловых сетей и тепловых пунктов должны соответствовать требованиям </w:t>
      </w:r>
      <w:hyperlink r:id="rId25" w:history="1">
        <w:r>
          <w:rPr>
            <w:rFonts w:ascii="Calibri" w:hAnsi="Calibri" w:cs="Calibri"/>
            <w:color w:val="0000FF"/>
          </w:rPr>
          <w:t>Правил</w:t>
        </w:r>
      </w:hyperlink>
      <w:r>
        <w:rPr>
          <w:rFonts w:ascii="Calibri" w:hAnsi="Calibri" w:cs="Calibri"/>
        </w:rPr>
        <w:t xml:space="preserve"> пожарной безопасности в Российской Федерации </w:t>
      </w:r>
      <w:hyperlink w:anchor="Par1686" w:history="1">
        <w:r>
          <w:rPr>
            <w:rFonts w:ascii="Calibri" w:hAnsi="Calibri" w:cs="Calibri"/>
            <w:color w:val="0000FF"/>
          </w:rPr>
          <w:t>[16]</w:t>
        </w:r>
      </w:hyperlink>
      <w:r>
        <w:rPr>
          <w:rFonts w:ascii="Calibri" w:hAnsi="Calibri" w:cs="Calibri"/>
        </w:rPr>
        <w:t>.</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и сооружения тепловых сетей и тепловых пунктов должны быть оборудованы противопожарным водоснабжением, установками обнаружения и тушения пожара в соответствии с требованиями нормативно - технических документов.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2.40. Каждый работник должен четко знать и выполнять требования ППБ и установленный в организации противопожарный режим, не допускать лично и останавливать действия других лиц, которые могут привести к пожару или загоранию.</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организаций должны проходить противопожарный инструктаж, регулярно участвовать в противопожарных тренировках и проходить проверку знаний ППБ.</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В каждой организации должен быть установлен противопожарный режим и выполнены противопожарные мероприятия исходя из особенностей производства, разработан оперативный план тушения пожара, который определяет действия персонала при возникновении пожара, порядок тушения пожара в электроустановках, находящихся под напряжением, взаимодействие с пожарными подразделениями, применение других сил и средств пожаротушения, а также разработана инструкция о конкретных мерах пожарной безопасности и противопожарном режиме, утвержденная руководителем организации.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 В каждой организации должны быть созданы пожарно - технические комиссии, возглавляемые главным инженером или соответствующим заместителем руководителя, а также в необходимых случаях добровольные пожарные формирования.</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3. ТЕХНИЧЕСКИЕ ТРЕБОВАНИЯ К ТЕПЛОВЫМ СЕТЯМ,</w:t>
      </w:r>
    </w:p>
    <w:p w:rsidR="002B349F" w:rsidRDefault="002B349F">
      <w:pPr>
        <w:widowControl w:val="0"/>
        <w:autoSpaceDE w:val="0"/>
        <w:autoSpaceDN w:val="0"/>
        <w:adjustRightInd w:val="0"/>
        <w:spacing w:after="0" w:line="240" w:lineRule="auto"/>
        <w:jc w:val="center"/>
        <w:rPr>
          <w:rFonts w:ascii="Calibri" w:hAnsi="Calibri" w:cs="Calibri"/>
        </w:rPr>
      </w:pPr>
      <w:r>
        <w:rPr>
          <w:rFonts w:ascii="Calibri" w:hAnsi="Calibri" w:cs="Calibri"/>
        </w:rPr>
        <w:t>ТЕПЛОВЫМ ПУНКТАМ И НАСОСНЫМ СТАНЦИЯМ</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Технические требования к тепловым сетям</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Устройство тепловых сетей должно соответствовать требованиям строительных норм и правил, других НТД и техническим условиям.</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устройства и безопасной эксплуатации трубопроводов пара и горячей воды, утв. Постановлением Госгортехнадзором РФ от 18.07.94 N 45, фактически утратили силу в связи с изданием Постановления Госгортехнадзора РФ от 11.06.2003 N 90, утвердившего новые </w:t>
      </w:r>
      <w:hyperlink r:id="rId26" w:history="1">
        <w:r>
          <w:rPr>
            <w:rFonts w:ascii="Calibri" w:hAnsi="Calibri" w:cs="Calibri"/>
            <w:color w:val="0000FF"/>
          </w:rPr>
          <w:t>Правила...</w:t>
        </w:r>
      </w:hyperlink>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widowControl w:val="0"/>
        <w:autoSpaceDE w:val="0"/>
        <w:autoSpaceDN w:val="0"/>
        <w:adjustRightInd w:val="0"/>
        <w:spacing w:after="0" w:line="240" w:lineRule="auto"/>
        <w:ind w:firstLine="540"/>
        <w:jc w:val="both"/>
        <w:rPr>
          <w:rFonts w:ascii="Calibri" w:hAnsi="Calibri" w:cs="Calibri"/>
        </w:rPr>
      </w:pPr>
      <w:bookmarkStart w:id="9" w:name="Par276"/>
      <w:bookmarkEnd w:id="9"/>
      <w:r>
        <w:rPr>
          <w:rFonts w:ascii="Calibri" w:hAnsi="Calibri" w:cs="Calibri"/>
        </w:rPr>
        <w:t xml:space="preserve">3.2. Материалы труб, арматуры, компенсаторов, опор и других элементов трубопроводов тепловых сетей III и IV категорий, а также методы их изготовления, ремонта и контроля должны соответствовать Правилам устройства и безопасной эксплуатации трубопроводов пара и горячей </w:t>
      </w:r>
      <w:r>
        <w:rPr>
          <w:rFonts w:ascii="Calibri" w:hAnsi="Calibri" w:cs="Calibri"/>
        </w:rPr>
        <w:lastRenderedPageBreak/>
        <w:t xml:space="preserve">воды </w:t>
      </w:r>
      <w:hyperlink w:anchor="Par1574" w:history="1">
        <w:r>
          <w:rPr>
            <w:rFonts w:ascii="Calibri" w:hAnsi="Calibri" w:cs="Calibri"/>
            <w:color w:val="0000FF"/>
          </w:rPr>
          <w:t>[2]</w:t>
        </w:r>
      </w:hyperlink>
      <w:r>
        <w:rPr>
          <w:rFonts w:ascii="Calibri" w:hAnsi="Calibri" w:cs="Calibri"/>
        </w:rPr>
        <w:t xml:space="preserve"> и СНиП.</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трубопроводов тепловых сетей и тепловых пунктов при температуре воды 115 °C и ниже при давлении до 1,6 МПа включительно допускается применять неметаллические трубы, если их качество удовлетворяет санитарным требованиям и соответствует параметрам теплоносителя.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На выводах тепловых сетей из источников тепла должна предусматриваться стальная запорная арматура независимо от параметров теплоносителя.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арматуры из латуни и бронзы на трубопроводах тепловых сетей допускается при температуре теплоносителя не выше 250 °C.</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трубопроводов тепловых сетей, кроме тепловых пунктов и сетей горячего водоснабжения, не допускается применять арматуру:</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серого чугуна в районах с расчетной температурой наружного воздуха для проектирования отопления ниже минус 10 °C;</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ковкого чугуна - в районах с расчетной температурой наружного воздуха для проектирования отопления ниже минус 30 °C;</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высокопрочного чугуна - в районах с расчетной температурой наружного воздуха для проектирования отопления ниже минус 40 °C.</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спускных, продувочных и дренажных устройствах не допускается применение арматуры из серого чугуна.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На трубопроводах водяных тепловых сетей должна применяться арматура двустороннего прохода. На штуцерах для выпуска воздуха и воды, а также подачи воздуха при гидропневматической промывке допускается установка арматуры с односторонним проходом.</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 прокладке трубопроводов в полупроходных каналах высота каналов в свету должна быть не менее 1,5 м, а ширина прохода между изолированными трубопроводами - не менее 0,6 м.</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прокладке трубопроводов в проходных тоннелях (коллекторах) высота тоннеля (коллектора) в свету должна быть не менее 2 м, а ширина прохода между изолированными трубопроводами - не менее 0,7 м.</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местах расположения запорной арматуры и оборудования ширина тоннеля должна быть достаточной для удобного обслуживания установленной арматуры и оборудования. При прокладке в тоннелях нескольких трубопроводов их взаимное размещение должно обеспечивать удобное проведение ремонта трубопроводов и замены отдельных их частей.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При надземной открытой прокладке трубопроводов допускается совместная прокладка трубопроводов всех категорий с технологическими трубопроводами разного назначения, за исключением случаев, когда такая прокладка противоречит правилам безопасности.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Камеры для обслуживания подземных трубопроводов должны иметь люки с лестницами или скобами.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люков для камер следует предусматривать:</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внутренней площади камер от 2,5 до 6 м2 - не менее двух, расположенных по диагонали;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внутренней площади камер 6 м2 и более - четыре.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Проходные каналы должны иметь входные люки с лестницей или скобами. Расстояние между люками должно быть не более 300 м, а в случае совместной прокладки с другими трубопроводами - не более 50 м. Входные люки должны предусматриваться также во всех конечных точках тупиковых участков, на поворотах трассы и в узлах установки арматуры.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Горизонтальные участки трубопроводов должны иметь уклон не менее 0,002 независимо от способа прокладки.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Трассировка должна исключать возможность образования водяных застойных участков.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Каждый участок трубопровода между неподвижными опорами должен быть рассчитан на компенсацию тепловых удлинений, которая может осуществляться за счет самокомпенсации или путем установки П-образных, линзовых, сильфонных, сальниковых компенсаторов. Применение чугунных сальниковых компенсаторов не допускается.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В нижних точках каждого отключаемого задвижками участка трубопровода должны предусматриваться спускные штуцера, снабженные запорной арматурой, для опорожнения трубопровода.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отвода воздуха в верхних точках трубопроводов должны быть установлены воздушники.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Запорная арматура в тепловых сетях должна быть установлена: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всех трубопроводах выводов тепловых сетей от источника тепла независимо от параметров теплоносителя и диаметров трубопроводов и на конденсатопроводах к сборному баку конденсата; дублирование арматуры внутри и вне здания не допускается;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трубопроводах водяных тепловых сетей диаметром 100 мм и более на расстоянии не более 1000 м друг от друга (секционирующие задвижки) с устройством перемычки между подающим и обратным трубопроводами диаметром, равным 0,3 диаметра трубопровода, но не менее 50 мм; на перемычке должны быть установлены две задвижки и контрольный вентиль между ними диаметром 25 мм;</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узлах ответвлений водяных и паровых тепловых сетей на трубопроводах диаметром более 100 мм, а также в узлах на трубопроводах ответвлений к отдельным зданиям, независимо от диаметра трубопровода.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Арматура с условным проходом 50 мм и более должна иметь заводской паспорт установленной формы, в котором указываются примененные материалы, режимы термической обработки и результаты неразрушающего контроля, если проведение этих операций было предусмотрено техническими условиями. Данные должны относиться к основным деталям арматуры: корпусу, крышке - шпинделю, затвору и крепежу.</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На маховиках арматуры должно быть обозначено направление вращения при открытии и закрытии арматуры.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На трубопроводах водяных тепловых сетей диаметром 500 мм и более при условном давлении 1,6 МПа и более, диаметром 300 мм и более при условном давлении 2,5 МПа и более, на паропроводах диаметром 200 мм и более при условном давлении 1,6 МПа и более у задвижек и затворов должны быть предусмотрены обводные трубопроводы (байпасы) с запорной арматурой.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Задвижки и затворы диаметром 500 мм и более должны иметь электропривод.</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подземной прокладке задвижки и затворы с электроприводом должны размещаться в камерах с надземными павильонами или в подземных камерах с естественной вентиляцией, обеспечивающей параметры воздуха в соответствии с техническими условиями на электроприводы к арматуре.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надземной прокладке тепловых сетей на низких, отдельно стоящих опорах для задвижек и затворов с электроприводом следует предусматривать металлические кожухи, исключающие доступ посторонних лиц и защищающие их от атмосферных осадков, а на транзитных магистралях, как правило, павильоны; при прокладке на эстакадах или высоких, отдельно стоящих опорах - козырьки (навесы) для защиты арматуры от атмосферных осадков.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Для набивки сальниковых компенсаторов и сальниковых уплотнений арматуры должен применяться прографиченный асбестовый шнур или термостойкая резина. Применение хлопчатобумажных и пеньковых набивок не допускается.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 Соединение деталей и элементов трубопроводов должно производиться сваркой.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фланцевых соединений допускается только для присоединения трубопроводов к арматуре и деталям оборудования, имеющим фланцы.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Резьбовые соединения допускаются для присоединения чугунной арматуры на трубопроводах IV категории с условным проходом не более 100 мм.</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элементы трубопроводов с температурой наружной поверхности стенки выше 45 °C, расположенные в доступных для обслуживающего персонала местах, должны быть покрыты тепловой изоляцией, температура наружной поверхности которой не должна превышать 45 °C. Применение в тепловых сетях гидрофильной засыпной изоляции, а также набивной изоляции при прокладке трубопроводов в гильзах (футлярах) не допускается.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 В нижних точках паровых сетей и перед вертикальными подъемами должен быть предусмотрен постоянный дренаж паропроводов. В этих же местах, а также на прямых участках паропроводов через каждые 400 - 500 м при попутном уклоне и через каждые 200 - 300 м при встречном уклоне должен предусматриваться пусковой дренаж паропроводов.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3.19. Спуск воды из трубопроводов в низких точках водяных тепловых сетей при подземной прокладке должен предусматриваться в камерах отдельно от каждой трубы с разрывом струи в </w:t>
      </w:r>
      <w:r>
        <w:rPr>
          <w:rFonts w:ascii="Calibri" w:hAnsi="Calibri" w:cs="Calibri"/>
        </w:rPr>
        <w:lastRenderedPageBreak/>
        <w:t>сбросные колодцы, установленные рядом с основной камерой, с последующим отводом воды самотеком или передвижными насосами в системы канализации.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сбрасываемой воды должна быть не выше 40 °C.</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откачка воды непосредственно из трубопроводов без разрыва струи через сбросные колодцы.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Спуск воды непосредственно в камеры тепловых сетей или на поверхность земли не допускается.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надземной прокладке трубопроводов по незастроенной территории для спуска воды должны предусматриваться бетонированные приямки с отводом из них воды кюветами, лотками или трубопроводами.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предусматривать отвод воды из сбросных колодцев или приемников в естественные водоемы и на рельеф местности при условии согласования в установленном порядке.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отводе воды в бытовую канализацию на самотечном трубопроводе должен предусматриваться гидрозатвор, а в случае возможности обратного тока воды - дополнительно отключающий клапан.</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слив воды непосредственно из дренируемого участка трубопровода в смежный с ним участок, а также из подающего трубопровода в обратный.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 Отвод конденсата от постоянных дренажей паровых сетей в напорный конденсатопровод допускается при условии, если в месте присоединения давление конденсата в дренажном конденсатопроводе превышает давление в напорном конденсатопроводе не менее чем на 0,1 МПа; в остальных случаях сброс конденсата предусматривается наружу.</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Для контроля за параметрами теплоносителя тепловая сеть должна быть оборудована устройствами для измерения: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температуры в подающих и обратных трубопроводах перед секционирующими задвижками и в обратном трубопроводе ответвлений диаметром 300 мм и более перед задвижкой по ходу воды;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воды в подающих и обратных трубопроводах до и после секционирующих задвижек и регулирующих устройств, в прямом и обратном трубопроводах ответвлений перед задвижкой;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пара в трубопроводах ответвлений перед задвижкой.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Для тепловых сетей должны применяться, как правило, детали и элементы трубопроводов заводского изготовления.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компенсаторов, отводов, тройников и других гнутых элементов трубопроводов должны применяться крутоизогнутые отводы заводского изготовления с радиусом гиба не менее одного диаметра трубы по условному проходу.</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применять нормальноизогнутые отводы с радиусом гиба не менее 3,5 номинального наружного диаметра трубы.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трубопроводов III и IV категории допускается применять сварные секторные отводы. Угол сектора не должен превышать 30°. Расстояние между соседними сварными швами по внутренней стороне отвода должно обеспечивать возможность контроля этих швов с обеих сторон по наружной поверхности.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Сварные секторные отводы допускается применять при условии их изготовления с внутренней подваркой сварных швов.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Штампосварные отводы допускается применять с одним или двумя продольными сварными швами диаметрального расположения при условии проведения контроля радиографией или ультразвуковой дефектоскопией.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Применять детали трубопроводов, в том числе отводы из электросварных труб со спиральным швом, не допускается.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отводов, кривизна которых образуется за счет складок (гофр) по внутренней стороне колена, не допускается.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Крутоизогнутые отводы допускается сваривать между собой без прямого участка. Крутоизогнутые и сварные отводы вваривать непосредственно в трубу без штуцера (трубы, патрубка) не допускается.</w:t>
      </w:r>
    </w:p>
    <w:p w:rsidR="002B349F" w:rsidRDefault="002B349F">
      <w:pPr>
        <w:widowControl w:val="0"/>
        <w:autoSpaceDE w:val="0"/>
        <w:autoSpaceDN w:val="0"/>
        <w:adjustRightInd w:val="0"/>
        <w:spacing w:after="0" w:line="240" w:lineRule="auto"/>
        <w:ind w:firstLine="540"/>
        <w:jc w:val="both"/>
        <w:rPr>
          <w:rFonts w:ascii="Calibri" w:hAnsi="Calibri" w:cs="Calibri"/>
        </w:rPr>
      </w:pPr>
      <w:bookmarkStart w:id="10" w:name="Par338"/>
      <w:bookmarkEnd w:id="10"/>
      <w:r>
        <w:rPr>
          <w:rFonts w:ascii="Calibri" w:hAnsi="Calibri" w:cs="Calibri"/>
        </w:rPr>
        <w:lastRenderedPageBreak/>
        <w:t xml:space="preserve">3.23. Для трубопроводов тепловых сетей, арматуры, фланцевых соединений, компенсаторов, оборудования и опор трубопроводов должна предусматриваться тепловая изоляция в соответствии с </w:t>
      </w:r>
      <w:hyperlink r:id="rId27" w:history="1">
        <w:r>
          <w:rPr>
            <w:rFonts w:ascii="Calibri" w:hAnsi="Calibri" w:cs="Calibri"/>
            <w:color w:val="0000FF"/>
          </w:rPr>
          <w:t>СНиП 2.04.14-88</w:t>
        </w:r>
      </w:hyperlink>
      <w:r>
        <w:rPr>
          <w:rFonts w:ascii="Calibri" w:hAnsi="Calibri" w:cs="Calibri"/>
        </w:rPr>
        <w:t xml:space="preserve"> "Тепловая изоляция оборудования и трубопроводов" </w:t>
      </w:r>
      <w:hyperlink w:anchor="Par1605" w:history="1">
        <w:r>
          <w:rPr>
            <w:rFonts w:ascii="Calibri" w:hAnsi="Calibri" w:cs="Calibri"/>
            <w:color w:val="0000FF"/>
          </w:rPr>
          <w:t>[6]</w:t>
        </w:r>
      </w:hyperlink>
      <w:r>
        <w:rPr>
          <w:rFonts w:ascii="Calibri" w:hAnsi="Calibri" w:cs="Calibri"/>
        </w:rPr>
        <w:t>.</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изоляция фланцевых соединений, арматуры, участков трубопроводов, подвергающихся периодическому контролю, компенсаторов должна быть съемной.</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Типовая инструкция по защите трубопроводов тепловых сетей от наружной коррозии и Правила и нормы  по защите трубопроводов тепловых сетей от электрохимической коррозии утратили силу в связи введением в действие Типовой инструкции </w:t>
      </w:r>
      <w:hyperlink r:id="rId28" w:history="1">
        <w:r>
          <w:rPr>
            <w:rFonts w:ascii="Calibri" w:hAnsi="Calibri" w:cs="Calibri"/>
            <w:color w:val="0000FF"/>
          </w:rPr>
          <w:t>РД 153-34.0-20.518-2003</w:t>
        </w:r>
      </w:hyperlink>
      <w:r>
        <w:rPr>
          <w:rFonts w:ascii="Calibri" w:hAnsi="Calibri" w:cs="Calibri"/>
        </w:rPr>
        <w:t xml:space="preserve">, утв. </w:t>
      </w:r>
      <w:hyperlink r:id="rId29" w:history="1">
        <w:r>
          <w:rPr>
            <w:rFonts w:ascii="Calibri" w:hAnsi="Calibri" w:cs="Calibri"/>
            <w:color w:val="0000FF"/>
          </w:rPr>
          <w:t>Приказом</w:t>
        </w:r>
      </w:hyperlink>
      <w:r>
        <w:rPr>
          <w:rFonts w:ascii="Calibri" w:hAnsi="Calibri" w:cs="Calibri"/>
        </w:rPr>
        <w:t xml:space="preserve"> Госстроя РФ от 29.11.2002 N 284.</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widowControl w:val="0"/>
        <w:autoSpaceDE w:val="0"/>
        <w:autoSpaceDN w:val="0"/>
        <w:adjustRightInd w:val="0"/>
        <w:spacing w:after="0" w:line="240" w:lineRule="auto"/>
        <w:ind w:firstLine="540"/>
        <w:jc w:val="both"/>
        <w:rPr>
          <w:rFonts w:ascii="Calibri" w:hAnsi="Calibri" w:cs="Calibri"/>
        </w:rPr>
      </w:pPr>
      <w:bookmarkStart w:id="11" w:name="Par344"/>
      <w:bookmarkEnd w:id="11"/>
      <w:r>
        <w:rPr>
          <w:rFonts w:ascii="Calibri" w:hAnsi="Calibri" w:cs="Calibri"/>
        </w:rPr>
        <w:t xml:space="preserve">3.24. Наружная поверхность трубопроводов и металлических конструкций тепловых сетей должна быть защищена надежными антикоррозионными покрытиями. Работы по защите тепловых сетей от коррозии, коррозионные измерения, эксплуатация средств защиты от коррозии должны выполняться в соответствии с Типовой инструкцией по защите тепловых сетей от наружной коррозии </w:t>
      </w:r>
      <w:hyperlink w:anchor="Par1710" w:history="1">
        <w:r>
          <w:rPr>
            <w:rFonts w:ascii="Calibri" w:hAnsi="Calibri" w:cs="Calibri"/>
            <w:color w:val="0000FF"/>
          </w:rPr>
          <w:t>[20]</w:t>
        </w:r>
      </w:hyperlink>
      <w:r>
        <w:rPr>
          <w:rFonts w:ascii="Calibri" w:hAnsi="Calibri" w:cs="Calibri"/>
        </w:rPr>
        <w:t xml:space="preserve"> и Правилами и нормами по защите тепловых сетей от электрохимической коррозии </w:t>
      </w:r>
      <w:hyperlink w:anchor="Par1705" w:history="1">
        <w:r>
          <w:rPr>
            <w:rFonts w:ascii="Calibri" w:hAnsi="Calibri" w:cs="Calibri"/>
            <w:color w:val="0000FF"/>
          </w:rPr>
          <w:t>[19]</w:t>
        </w:r>
      </w:hyperlink>
      <w:r>
        <w:rPr>
          <w:rFonts w:ascii="Calibri" w:hAnsi="Calibri" w:cs="Calibri"/>
        </w:rPr>
        <w:t>. Ввод в эксплуатацию тепловых сетей после окончания строительства или капитального ремонта без наружного антикоррозионного покрытия не допускается.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теплоизоляционных материалов или конструкций трубопроводов, исключающих возможность коррозии поверхности труб, защитное покрытие от коррозии допускается не предусматривать.</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Сброс воды из систем попутного дренажа на поверхность земли и в поглощающие колодцы не допускается. Отвод воды должен осуществляться в ливневую канализацию, водоемы или овраги самотеком или путем откачки насосами после согласования в установленном порядке.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В проходных каналах должна осуществляться приточно - вытяжная вентиляция, обеспечивающая как в отопительном, так и в межотопительном периодах температуру воздуха не выше 50 °С, а при производстве ремонтных работ и осмотрах - не выше 32 °C. Снижение температуры воздуха до 32 °C допускается производить передвижными вентиляционными установками.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Аппаратура управления электроустановками в подземных камерах должна находиться вне камер.</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Электроосвещение должно быть предусмотрено в насосных станциях, тепловых пунктах, павильонах, тоннелях и дюкерах, камерах, оснащенных электрооборудованием, а также на площадках эстакад и отдельно стоящих высоких опор в местах установки арматуры с электроприводом, регуляторов, контрольно - измерительных приборов.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 Для централизованного контроля и управления оборудованием тепловых сетей, тепловых пунктов и насосных станций должны применяться технические средства телемеханизации.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3.30. На выводах тепловых сетей от источников тепла должны предусматриваться: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давления, температуры и расхода теплоносителя в подающем и обратном трубопроводах сетевой воды, трубопроводах пара, конденсата, подпиточной воды;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аварийно - предупредительная сигнализация предельных значений расхода подпиточной воды, перепада давлений между подающей и обратной магистралями;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узел учета тепловой энергии и теплоносителей.</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Технические требования к тепловым пунктам</w:t>
      </w:r>
    </w:p>
    <w:p w:rsidR="002B349F" w:rsidRDefault="002B349F">
      <w:pPr>
        <w:widowControl w:val="0"/>
        <w:autoSpaceDE w:val="0"/>
        <w:autoSpaceDN w:val="0"/>
        <w:adjustRightInd w:val="0"/>
        <w:spacing w:after="0" w:line="240" w:lineRule="auto"/>
        <w:jc w:val="center"/>
        <w:rPr>
          <w:rFonts w:ascii="Calibri" w:hAnsi="Calibri" w:cs="Calibri"/>
        </w:rPr>
      </w:pPr>
      <w:r>
        <w:rPr>
          <w:rFonts w:ascii="Calibri" w:hAnsi="Calibri" w:cs="Calibri"/>
        </w:rPr>
        <w:t>и насосным станциям</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ind w:firstLine="540"/>
        <w:jc w:val="both"/>
        <w:rPr>
          <w:rFonts w:ascii="Calibri" w:hAnsi="Calibri" w:cs="Calibri"/>
        </w:rPr>
      </w:pPr>
      <w:bookmarkStart w:id="12" w:name="Par359"/>
      <w:bookmarkEnd w:id="12"/>
      <w:r>
        <w:rPr>
          <w:rFonts w:ascii="Calibri" w:hAnsi="Calibri" w:cs="Calibri"/>
        </w:rPr>
        <w:t xml:space="preserve">3.31. Строительная часть, объемно - планировочные и конструктивные решения тепловых пунктов должны быть выполнены в соответствии с </w:t>
      </w:r>
      <w:hyperlink r:id="rId30" w:history="1">
        <w:r>
          <w:rPr>
            <w:rFonts w:ascii="Calibri" w:hAnsi="Calibri" w:cs="Calibri"/>
            <w:color w:val="0000FF"/>
          </w:rPr>
          <w:t>СП 41-101-95</w:t>
        </w:r>
      </w:hyperlink>
      <w:r>
        <w:rPr>
          <w:rFonts w:ascii="Calibri" w:hAnsi="Calibri" w:cs="Calibri"/>
        </w:rPr>
        <w:t xml:space="preserve"> "Проектирование тепловых пунктов" </w:t>
      </w:r>
      <w:hyperlink w:anchor="Par1613" w:history="1">
        <w:r>
          <w:rPr>
            <w:rFonts w:ascii="Calibri" w:hAnsi="Calibri" w:cs="Calibri"/>
            <w:color w:val="0000FF"/>
          </w:rPr>
          <w:t>[8]</w:t>
        </w:r>
      </w:hyperlink>
      <w:r>
        <w:rPr>
          <w:rFonts w:ascii="Calibri" w:hAnsi="Calibri" w:cs="Calibri"/>
        </w:rPr>
        <w:t>.</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В тепловом пункте должны быть размещены оборудование, арматура, приборы контроля, управления и автоматизации, посредством которых осуществляются: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преобразование вида теплоносителя или изменение его параметров;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параметров теплоносителя;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тепловой энергии, расходов теплоносителя и конденсата;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расхода теплоносителя и распределение по системам теплопотребления;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местных систем от аварийного повышения параметров теплоносителя;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заполнение и подпитка систем теплопотребления;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охлаждение, возврат конденсата и контроль его качества;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аккумулирование тепловой энергии;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водоподготовка для систем горячего водоснабжения.</w:t>
      </w:r>
    </w:p>
    <w:p w:rsidR="002B349F" w:rsidRDefault="002B349F">
      <w:pPr>
        <w:widowControl w:val="0"/>
        <w:autoSpaceDE w:val="0"/>
        <w:autoSpaceDN w:val="0"/>
        <w:adjustRightInd w:val="0"/>
        <w:spacing w:after="0" w:line="240" w:lineRule="auto"/>
        <w:ind w:firstLine="540"/>
        <w:jc w:val="both"/>
        <w:rPr>
          <w:rFonts w:ascii="Calibri" w:hAnsi="Calibri" w:cs="Calibri"/>
        </w:rPr>
      </w:pPr>
      <w:bookmarkStart w:id="13" w:name="Par370"/>
      <w:bookmarkEnd w:id="13"/>
      <w:r>
        <w:rPr>
          <w:rFonts w:ascii="Calibri" w:hAnsi="Calibri" w:cs="Calibri"/>
        </w:rPr>
        <w:t>3.33. На вводах в ЦТП должна устанавливаться стальная запорная арматура.</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устройства и безопасной эксплуатации трубопроводов пара и горячей воды, утв. Постановлением Госгортехнадзором РФ от 18.07.94 N 45, фактически утратили силу в связи с изданием Постановления Госгортехнадзора РФ от 11.06.2003 N 90, утвердившего новые </w:t>
      </w:r>
      <w:hyperlink r:id="rId31" w:history="1">
        <w:r>
          <w:rPr>
            <w:rFonts w:ascii="Calibri" w:hAnsi="Calibri" w:cs="Calibri"/>
            <w:color w:val="0000FF"/>
          </w:rPr>
          <w:t>Правила...</w:t>
        </w:r>
      </w:hyperlink>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пределах тепловых пунктов допускается применять арматуру из ковкого серого и высокопрочного чугуна в соответствии с Правилами устройства и безопасной эксплуатации трубопроводов пара и горячей воды </w:t>
      </w:r>
      <w:hyperlink w:anchor="Par1574" w:history="1">
        <w:r>
          <w:rPr>
            <w:rFonts w:ascii="Calibri" w:hAnsi="Calibri" w:cs="Calibri"/>
            <w:color w:val="0000FF"/>
          </w:rPr>
          <w:t>[2]</w:t>
        </w:r>
      </w:hyperlink>
      <w:r>
        <w:rPr>
          <w:rFonts w:ascii="Calibri" w:hAnsi="Calibri" w:cs="Calibri"/>
        </w:rPr>
        <w:t>, а также арматуру из латуни и бронзы.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чугунной арматуры должна предусматриваться защита ее от напряжений изгиба.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спускных, продувочных и дренажных устройствах применять арматуру из серого чугуна не допускается.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В тепловых пунктах и насосных станциях на каждом насосе должна быть установлена задвижка на всасывающей линии и задвижка с обратным клапаном до нее - на нагнетательной линии.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обратного клапана или его неисправности эксплуатация насоса не допускается.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обратного клапана на всасывающей линии насоса не допускается.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На трубопроводах должны быть предусмотрены штуцера с запорной арматурой условным проходом 15 мм для выпуска воздуха в высших точках всех трубопроводов и условным проходом не менее 25 мм - для спуска воды в низших точках трубопровода воды и конденсата.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На подающем трубопроводе при вводе в тепловой пункт и на обратном трубопроводе перед регулирующими устройствами и приборами учета расходов воды и тепловой энергии должны быть установлены грязевики.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 В тепловых пунктах не допускается устройство пусковых перемычек между подающим и обратным трубопроводами тепловых сетей и обводных трубопроводов для насосов (кроме подкачивающих), элеваторов, регулирующих клапанов, грязевиков и приборов учета расходов тепловой энергии и теплоносителя.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Регуляторы перелива и конденсатоотводчики должны иметь обводные трубопроводы.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 Для обслуживания оборудования и арматуры, расположенных на высоте от 1,5 до 2,5 м от пола, должны предусматриваться передвижные или переносные площадки. В случаях невозможности создания проходов для передвижных площадок, а также для обслуживания оборудования и арматуры, расположенных на высоте 2,5 м и более, должны предусматриваться стационарные площадки шириной 0,6 м с ограждениями и постоянными лестницами. Расстояние от уровня стационарной площадки до потолка должно быть не менее 1,8 м.</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тепловых пунктах допускается к трубопроводам большего диаметра крепить трубопроводы меньшего диаметра при условии расчета несущих труб на прочность.</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тепловых пунктах должны быть предусмотрены штуцера с запорной арматурой, к которым могут присоединяться линии водопровода и сжатого воздуха для промывки и опорожнения системы. В период эксплуатации линия водопровода должна быть отсоединена.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Соединение дренажных выпусков с канализацией должно выполняться с видимым разрывом.</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3.39. Обработка воды в ЦТП для защиты от коррозии и накипеобразования трубопроводов и оборудования централизованных систем горячего и водоснабжения должна осуществляться в </w:t>
      </w:r>
      <w:r>
        <w:rPr>
          <w:rFonts w:ascii="Calibri" w:hAnsi="Calibri" w:cs="Calibri"/>
        </w:rPr>
        <w:lastRenderedPageBreak/>
        <w:t>соответствии с действующими НТД.</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Реагенты и материалы, применяемые для обработки воды, имеющие непосредственный контакт с водой, поступающей в систему горячего водоснабжения, должны быть разрешены Минздравом России.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3.40. Предохранительные клапаны должны иметь отводящие трубопроводы, предохраняющие обслуживающий персонал от ожогов при срабатывании клапанов. Эти трубопроводы должны быть защищены от замерзания и оборудованы дренажами для слива скапливающегося в них конденсата. Установка запорной арматуры на отводящих трубопроводах, дренажных линиях, а также непосредственно у предохранительных устройств не допускается.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теплоносителя от патрубка, на котором установлено предохранительное устройство, не допускается.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Тепловые пункты паровых систем теплопотребления, в которых расчетное давление пара ниже, чем давление в паропроводе, должны оборудоваться регуляторами давления (редукционными клапанами). После редукционного клапана на паропроводе должен быть установлен предохранительный клапан и манометр.</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В тепловом пункте паровых систем должны быть оборудованы пусковые (прямые) и постоянные (через конденсатоотводчик) дренажи.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Пусковые дренажи должны устанавливаться: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запорной арматурой на вводе паропровода в тепловой пункт;</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распределительном коллекторе;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запорной арматуры на ответвлениях паропроводов при уклоне ответвления в сторону запорной арматуры (в нижних точках паропровода).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Постоянные дренажи должны устанавливаться в нижних точках паропровода.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Тепловые пункты с переменным расходом пара должны быть оснащены регуляторами давления. Регулирование давления пара запорной арматурой не допускается.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Перед механическими водосчетчиками и пластинчатыми водоподогревателями по ходу воды должны устанавливаться сетчатые ферромагнитные фильтры.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насосных станциях, независимо от их назначения, перед насосами по ходу теплоносителя должны быть установлены грязевики.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Насосы, установленные на обратной линии тепловой сети в насосной станции, должны иметь обводную линию с обратным клапаном.</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 Для насосных станций и ЦТП должны предусматриваться следующие устройства телемеханики: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телесигнализация о неисправностях оборудования или о нарушении заданного значения контролируемых параметров (обобщенный сигнал);</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телеуправление пуском, остановом насосов и арматурой с электроприводом, имеющее оперативное значение;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телесигнализация положения арматуры с электроприводами, насосов и коммутационной аппаратуры, обеспечивающей подвод напряжения в насосную;</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телеизмерение давления, температуры, расхода теплоносителя; в электродвигателях - тока статора.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узлах регулирования тепловых сетей при необходимости следует предусматривать:</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телеизмерение давления теплоносителя в подающем и обратном трубопроводах, температуры в обратных трубопроводах ответвлений;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телеуправление запорной арматурой и регулирующими клапанами, имеющими оперативное значение.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Арматура на байпасах задвижек, подлежащих телеуправлению, должна приниматься с электроприводом; в схемах управления должна быть обеспечена блокировка электродвигателей основной задвижки, а не байпаса.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Телемеханизация должна обеспечить работу насосных станций и ЦТП без постоянного обслуживающего персонала.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3.46. В тепловых пунктах должна быть предусмотрена телефонная или радиосвязь с диспетчерским пунктом.</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3.47. На каждый тепловой пункт должен быть составлен паспорт, содержащий технические </w:t>
      </w:r>
      <w:r>
        <w:rPr>
          <w:rFonts w:ascii="Calibri" w:hAnsi="Calibri" w:cs="Calibri"/>
        </w:rPr>
        <w:lastRenderedPageBreak/>
        <w:t>характеристики оборудования, схемы присоединения потребителей тепловой энергии, параметры воды, теплоносителей и т.д.</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Технические требования к системам сбора</w:t>
      </w:r>
    </w:p>
    <w:p w:rsidR="002B349F" w:rsidRDefault="002B349F">
      <w:pPr>
        <w:widowControl w:val="0"/>
        <w:autoSpaceDE w:val="0"/>
        <w:autoSpaceDN w:val="0"/>
        <w:adjustRightInd w:val="0"/>
        <w:spacing w:after="0" w:line="240" w:lineRule="auto"/>
        <w:jc w:val="center"/>
        <w:rPr>
          <w:rFonts w:ascii="Calibri" w:hAnsi="Calibri" w:cs="Calibri"/>
        </w:rPr>
      </w:pPr>
      <w:r>
        <w:rPr>
          <w:rFonts w:ascii="Calibri" w:hAnsi="Calibri" w:cs="Calibri"/>
        </w:rPr>
        <w:t>и возврата конденсата</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3.48. Системы сбора и возврата конденсата должны быть закрытыми. Избыточное давление в сборных баках конденсата должно быть не менее 0,005 МПа (0,05 кгс/см2). Открытые системы сбора и возврата конденсата допускаются при количестве возвращаемого конденсата менее 10 т/ч и расстоянии от источника тепла не более 0,5 км.</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3.49. Вместимость сборных баков конденсата должна быть не менее 10-минутного максимального его расхода. Число баков при круглогодичной работе должно быть не менее двух, вместимость каждого должна быть не менее половины максимального расхода конденсата. При сезонной работе, а также при максимальном расходе конденсата не более 5 т/ч допускается установка одного бака.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Сборные баки конденсата должны быть оборудованы: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водоуказательными приборами;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устройствами сигнализации верхнего и нижнего уровней;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термометрами для измерения температуры конденсата;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устройствами для отбора проб конденсата;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мановакуумметрами для контроля избыточного давления;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предохранительными устройствами от повышения давления;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постоянными металлическими лестницами снаружи, а при высоте бака более 1500 мм - постоянными лестницами внутри.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открытых системах сбора конденсата баки должны быть дополнительно оборудованы устройствами для сообщения их с атмосферой.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3.50. В каждой насосной должно быть не менее двух насосов, один из которых является резервным.</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насосов должны допускать их параллельную работу при всех режимах возврата конденсата.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Разность отметок между уровнем конденсата в сборном баке и осью насоса должна быть достаточной для предупреждения вскипания среды во всасывающем патрубке насоса при максимальной температуре конденсата, но не менее 0,5 м.</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У конденсатных насосов, работающих на общий конденсатопровод, должны быть задвижки на всасывающих и нагнетательных линиях и обратные клапаны на линии нагнетания. Работа насосов при неисправных обратных клапанах запрещается.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Оборудование систем сбора и возврата конденсата должно быть установлено в помещении, соответствующем требованиям СНиП с электрическим освещением и системой вентиляции; помещение должно запираться на замок.</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3.54. Для контроля за работой систем сбора и возврата конденсата конденсатные станции должны быть оборудованы: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расходомерами для измерения количества перекачиваемого конденсата;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манометрами для измерения давления в сборном конденсатопроводе, а также на конденсатопроводе до и после перекачивающих насосов;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приборами для измерения температуры перекачиваемого конденсата;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пробоотборниками.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3.55. Для предотвращения внутренней коррозии конденсатопроводов и конденсатных баков сбор конденсата должен осуществляться по закрытой схеме. Кроме того, необходимо предусматривать антикоррозийные покрытия на внутренней и наружной поверхностях сборных баков, меры по удалению растворенных в конденсате газов, автоматическую защиту от опорожнения баков и труб, подвод конденсата в нижнюю часть бака под уровень конденсата и др.</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Технические требования к бакам - аккумуляторам</w:t>
      </w:r>
    </w:p>
    <w:p w:rsidR="002B349F" w:rsidRDefault="002B349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горячей воды</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3.56. Вновь устанавливаемые баки - аккумуляторы горячей воды должны изготовляться по типовым проектам, разработанным ЦНИИПСК и Гипрокоммунэнерго для баков вместимостью от 100 до 1000 м3, и типовым проектам, разработанным ЦНИИПСК и ВНИПИэнергопромом для баков вместимостью от 2000 до 20000 м3. На них должны устанавливаться наружные усиливающие конструкции для предотвращения внезапного разрушения баков.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3.57. Применение для горячей воды типовых баков, предназначенных для хранения нефти и нефтепродуктов, при замене существующих баков не допускается. Эксплуатируемые баки должны оборудоваться наружными усиливающими конструкциями для предотвращения внезапного разрушения.</w:t>
      </w:r>
    </w:p>
    <w:p w:rsidR="002B349F" w:rsidRDefault="002B349F">
      <w:pPr>
        <w:widowControl w:val="0"/>
        <w:autoSpaceDE w:val="0"/>
        <w:autoSpaceDN w:val="0"/>
        <w:adjustRightInd w:val="0"/>
        <w:spacing w:after="0" w:line="240" w:lineRule="auto"/>
        <w:ind w:firstLine="540"/>
        <w:jc w:val="both"/>
        <w:rPr>
          <w:rFonts w:ascii="Calibri" w:hAnsi="Calibri" w:cs="Calibri"/>
        </w:rPr>
      </w:pPr>
      <w:bookmarkStart w:id="14" w:name="Par448"/>
      <w:bookmarkEnd w:id="14"/>
      <w:r>
        <w:rPr>
          <w:rFonts w:ascii="Calibri" w:hAnsi="Calibri" w:cs="Calibri"/>
        </w:rPr>
        <w:t xml:space="preserve">3.58. Рабочий объем баков, их расположение на источниках тепла и в тепловых сетях должны соответствовать </w:t>
      </w:r>
      <w:hyperlink r:id="rId32" w:history="1">
        <w:r>
          <w:rPr>
            <w:rFonts w:ascii="Calibri" w:hAnsi="Calibri" w:cs="Calibri"/>
            <w:color w:val="0000FF"/>
          </w:rPr>
          <w:t>СНиП 2.04.01-85</w:t>
        </w:r>
      </w:hyperlink>
      <w:r>
        <w:rPr>
          <w:rFonts w:ascii="Calibri" w:hAnsi="Calibri" w:cs="Calibri"/>
        </w:rPr>
        <w:t xml:space="preserve"> "Внутренний водопровод и канализация зданий" </w:t>
      </w:r>
      <w:hyperlink w:anchor="Par1598" w:history="1">
        <w:r>
          <w:rPr>
            <w:rFonts w:ascii="Calibri" w:hAnsi="Calibri" w:cs="Calibri"/>
            <w:color w:val="0000FF"/>
          </w:rPr>
          <w:t>[4]</w:t>
        </w:r>
      </w:hyperlink>
      <w:r>
        <w:rPr>
          <w:rFonts w:ascii="Calibri" w:hAnsi="Calibri" w:cs="Calibri"/>
        </w:rPr>
        <w:t>.</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защиты баков-аккумуляторов от коррозии и воды в них от аэрации содержатся в </w:t>
      </w:r>
      <w:hyperlink r:id="rId33" w:history="1">
        <w:r>
          <w:rPr>
            <w:rFonts w:ascii="Calibri" w:hAnsi="Calibri" w:cs="Calibri"/>
            <w:color w:val="0000FF"/>
          </w:rPr>
          <w:t>разделе 4</w:t>
        </w:r>
      </w:hyperlink>
      <w:r>
        <w:rPr>
          <w:rFonts w:ascii="Calibri" w:hAnsi="Calibri" w:cs="Calibri"/>
        </w:rPr>
        <w:t xml:space="preserve"> Типовой инструкции по технической эксплуатации баков-аккумуляторов горячей воды в системах коммунального теплоснабжения, утв. </w:t>
      </w:r>
      <w:hyperlink r:id="rId34" w:history="1">
        <w:r>
          <w:rPr>
            <w:rFonts w:ascii="Calibri" w:hAnsi="Calibri" w:cs="Calibri"/>
            <w:color w:val="0000FF"/>
          </w:rPr>
          <w:t>Приказом</w:t>
        </w:r>
      </w:hyperlink>
      <w:r>
        <w:rPr>
          <w:rFonts w:ascii="Calibri" w:hAnsi="Calibri" w:cs="Calibri"/>
        </w:rPr>
        <w:t xml:space="preserve"> Госстроя РФ от  22.01.2002 N 15.</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widowControl w:val="0"/>
        <w:autoSpaceDE w:val="0"/>
        <w:autoSpaceDN w:val="0"/>
        <w:adjustRightInd w:val="0"/>
        <w:spacing w:after="0" w:line="240" w:lineRule="auto"/>
        <w:ind w:firstLine="540"/>
        <w:jc w:val="both"/>
        <w:rPr>
          <w:rFonts w:ascii="Calibri" w:hAnsi="Calibri" w:cs="Calibri"/>
        </w:rPr>
      </w:pPr>
      <w:bookmarkStart w:id="15" w:name="Par453"/>
      <w:bookmarkEnd w:id="15"/>
      <w:r>
        <w:rPr>
          <w:rFonts w:ascii="Calibri" w:hAnsi="Calibri" w:cs="Calibri"/>
        </w:rPr>
        <w:t xml:space="preserve">3.59. Антикоррозионная защита баков должна выполняться в соответствии с Методическими указаниями по защите баков - аккумуляторов от коррозии и воды в них от аэрации </w:t>
      </w:r>
      <w:hyperlink w:anchor="Par1761" w:history="1">
        <w:r>
          <w:rPr>
            <w:rFonts w:ascii="Calibri" w:hAnsi="Calibri" w:cs="Calibri"/>
            <w:color w:val="0000FF"/>
          </w:rPr>
          <w:t>[29]</w:t>
        </w:r>
      </w:hyperlink>
      <w:r>
        <w:rPr>
          <w:rFonts w:ascii="Calibri" w:hAnsi="Calibri" w:cs="Calibri"/>
        </w:rPr>
        <w:t>.</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Эксплуатация баков без антикоррозионной защиты внутренней поверхности не допускается.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антикоррозионной защиты баков могут применяться герметики, катодная защита, металлизационное алюминиевое покрытие, эпоксидные составы, краски и эмали, отвечающие требованиям действующих НТД.</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Предусмотренная типовыми проектами защита от коррозии внутренней поверхности бака герметизирующими жидкостью АГ-4 и АГ-4И может быть заменена новой защитной жидкостью АГ-5И, имеющей сертификат качества и гигиенический сертификат.</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3.60. При использовании герметизирующей жидкости должны быть предусмотрены: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автоматического контроля максимального и минимального уровней воды в баке - аккумуляторе;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механические устройства, предупреждающие спуск герметизирующей жидкости в теплосеть и перелив ее.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Баки - аккумуляторы должны быть оборудованы: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трубопроводом подачи воды в бак с поплавковым клапаном, перед которым устанавливается запорная арматура;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отводящим трубопроводом;</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переливной трубой на высоте предельно допустимого уровня воды в баке; пропускная способность переливной трубы должна быть не менее пропускной способности всех труб, подводящих воду к баку;</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спускным (дренажным) трубопроводом, присоединенным к днищу бака и к переливной трубе, с задвижкой (вентилем) на присоединяемом участке трубопровода;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водоотводным трубопроводом для отвода воды из поддона;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циркуляционным трубопроводом для поддержания при необходимости постоянной температуры горячей воды в баке во время перерывов в ее разборе;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циркуляционном трубопроводе должен быть установлен обратный клапан с задвижкой (вентилем);</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воздушной (вестовой) трубой; сечение вестовой трубы должно обеспечивать свободное поступление в бак и свободный выпуск из него воздуха или пара (при наличии паровой подушки), исключающее образование разрежения (вакуума) при откачке воды из бака и повышение давления выше атмосферного при его заполнении;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аппаратурой для контроля за уровнем воды, сигнализацией предельных уровней с выводом сигналов в помещение с постоянным пребыванием дежурного персонала, а также с блокировками, обеспечивающими полное прекращение подачи воды в бак при достижении предельного верхнего уровня, включение резервных откачивающих насосов при отключении </w:t>
      </w:r>
      <w:r>
        <w:rPr>
          <w:rFonts w:ascii="Calibri" w:hAnsi="Calibri" w:cs="Calibri"/>
        </w:rPr>
        <w:lastRenderedPageBreak/>
        <w:t>рабочих насосов, переключение основного источника электропитания оборудования, связанного с баками - аккумуляторами, на резервный при исчезновении напряжения на основном источнике;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контрольно - измерительными приборами для измерения температуры воды в баках и давления в подводящих и отводящих трубопроводах;</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тепловой изоляцией, защищенной покровным слоем от воздействия атмосферных факторов.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Все трубопроводы, кроме дренажного, должны присоединяться к вертикальным стенкам баков с установкой компенсирующих устройств на расчетную осадку бака. Конструктивные решения по подключению трубопроводов к баку должны исключать возможность передачи усилия от этих трубопроводов на его стенки и днище.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Задвижки на трубопроводе подвода воды к каждому баку и разделительные задвижки между баками должны иметь электропривод. Электроприводы задвижек должны быть размещены вне зоны возможного затопления таким образом, чтобы в случае аварии на одном из баков было обеспечено оперативное отключение от него других параллельно работающих баков.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Группа баков или отдельно стоящий бак должны быть ограждены земляным валом высотой не менее 0,5 м и шириной по верху не менее 0,5 м; вокруг бака должна быть выполнена отмостка. В пространстве между баками и ограждением должен быть организован отвод воды в систему канализации. Вокруг баков, расположенных вне территории источника тепла или предприятия, должно быть предусмотрено ограждение высотой не менее 2,5 м и установлены запрещающие знаки. Расстояние от забора до баков в свету должно составлять не менее 10 м.</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избежание неравномерности осадки песчаного основания баков должны быть предусмотрены устройства для удаления поверхностных и грунтовых вод.</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На каждый бак - аккумулятор должен быть составлен паспорт установленной формы.</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Защита трубопроводов тепловых сетей от коррозии</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Типовая инструкция по защите трубопроводов тепловых сетей от наружной коррозии и Правила и нормы  по защите трубопроводов тепловых сетей от электрохимической коррозии утратили силу в связи введением в действие Типовой инструкции </w:t>
      </w:r>
      <w:hyperlink r:id="rId35" w:history="1">
        <w:r>
          <w:rPr>
            <w:rFonts w:ascii="Calibri" w:hAnsi="Calibri" w:cs="Calibri"/>
            <w:color w:val="0000FF"/>
          </w:rPr>
          <w:t>РД 153-34.0-20.518-2003</w:t>
        </w:r>
      </w:hyperlink>
      <w:r>
        <w:rPr>
          <w:rFonts w:ascii="Calibri" w:hAnsi="Calibri" w:cs="Calibri"/>
        </w:rPr>
        <w:t xml:space="preserve">, утв. </w:t>
      </w:r>
      <w:hyperlink r:id="rId36" w:history="1">
        <w:r>
          <w:rPr>
            <w:rFonts w:ascii="Calibri" w:hAnsi="Calibri" w:cs="Calibri"/>
            <w:color w:val="0000FF"/>
          </w:rPr>
          <w:t>Приказом</w:t>
        </w:r>
      </w:hyperlink>
      <w:r>
        <w:rPr>
          <w:rFonts w:ascii="Calibri" w:hAnsi="Calibri" w:cs="Calibri"/>
        </w:rPr>
        <w:t xml:space="preserve"> Госстроя РФ от 29.11.2002 N 284.</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widowControl w:val="0"/>
        <w:autoSpaceDE w:val="0"/>
        <w:autoSpaceDN w:val="0"/>
        <w:adjustRightInd w:val="0"/>
        <w:spacing w:after="0" w:line="240" w:lineRule="auto"/>
        <w:ind w:firstLine="540"/>
        <w:jc w:val="both"/>
        <w:rPr>
          <w:rFonts w:ascii="Calibri" w:hAnsi="Calibri" w:cs="Calibri"/>
        </w:rPr>
      </w:pPr>
      <w:bookmarkStart w:id="16" w:name="Par484"/>
      <w:bookmarkEnd w:id="16"/>
      <w:r>
        <w:rPr>
          <w:rFonts w:ascii="Calibri" w:hAnsi="Calibri" w:cs="Calibri"/>
        </w:rPr>
        <w:t xml:space="preserve">3.66. Защита наружной поверхности труб от коррозии должна выполняться в соответствии с требованиями </w:t>
      </w:r>
      <w:hyperlink r:id="rId37" w:history="1">
        <w:r>
          <w:rPr>
            <w:rFonts w:ascii="Calibri" w:hAnsi="Calibri" w:cs="Calibri"/>
            <w:color w:val="0000FF"/>
          </w:rPr>
          <w:t>СНиП 2.04.07-86*</w:t>
        </w:r>
      </w:hyperlink>
      <w:r>
        <w:rPr>
          <w:rFonts w:ascii="Calibri" w:hAnsi="Calibri" w:cs="Calibri"/>
        </w:rPr>
        <w:t xml:space="preserve"> "Тепловые сети" </w:t>
      </w:r>
      <w:hyperlink w:anchor="Par1602" w:history="1">
        <w:r>
          <w:rPr>
            <w:rFonts w:ascii="Calibri" w:hAnsi="Calibri" w:cs="Calibri"/>
            <w:color w:val="0000FF"/>
          </w:rPr>
          <w:t>[5]</w:t>
        </w:r>
      </w:hyperlink>
      <w:r>
        <w:rPr>
          <w:rFonts w:ascii="Calibri" w:hAnsi="Calibri" w:cs="Calibri"/>
        </w:rPr>
        <w:t xml:space="preserve">, Типовой инструкцией по защите тепловых сетей от наружной коррозии </w:t>
      </w:r>
      <w:hyperlink w:anchor="Par1710" w:history="1">
        <w:r>
          <w:rPr>
            <w:rFonts w:ascii="Calibri" w:hAnsi="Calibri" w:cs="Calibri"/>
            <w:color w:val="0000FF"/>
          </w:rPr>
          <w:t>[20]</w:t>
        </w:r>
      </w:hyperlink>
      <w:r>
        <w:rPr>
          <w:rFonts w:ascii="Calibri" w:hAnsi="Calibri" w:cs="Calibri"/>
        </w:rPr>
        <w:t xml:space="preserve"> и Правилами и нормами по защите трубопроводов тепловых сетей от электрохимической коррозии </w:t>
      </w:r>
      <w:hyperlink w:anchor="Par1705" w:history="1">
        <w:r>
          <w:rPr>
            <w:rFonts w:ascii="Calibri" w:hAnsi="Calibri" w:cs="Calibri"/>
            <w:color w:val="0000FF"/>
          </w:rPr>
          <w:t>[19]</w:t>
        </w:r>
      </w:hyperlink>
      <w:r>
        <w:rPr>
          <w:rFonts w:ascii="Calibri" w:hAnsi="Calibri" w:cs="Calibri"/>
        </w:rPr>
        <w:t>.</w:t>
      </w:r>
    </w:p>
    <w:p w:rsidR="002B349F" w:rsidRDefault="002B349F">
      <w:pPr>
        <w:widowControl w:val="0"/>
        <w:autoSpaceDE w:val="0"/>
        <w:autoSpaceDN w:val="0"/>
        <w:adjustRightInd w:val="0"/>
        <w:spacing w:after="0" w:line="240" w:lineRule="auto"/>
        <w:ind w:firstLine="540"/>
        <w:jc w:val="both"/>
        <w:rPr>
          <w:rFonts w:ascii="Calibri" w:hAnsi="Calibri" w:cs="Calibri"/>
        </w:rPr>
      </w:pPr>
      <w:bookmarkStart w:id="17" w:name="Par485"/>
      <w:bookmarkEnd w:id="17"/>
      <w:r>
        <w:rPr>
          <w:rFonts w:ascii="Calibri" w:hAnsi="Calibri" w:cs="Calibri"/>
        </w:rPr>
        <w:t xml:space="preserve">3.67. Виды покрытий для защиты наружной поверхности труб тепловых сетей и тепловых пунктов от коррозии должны соответствовать </w:t>
      </w:r>
      <w:hyperlink r:id="rId38" w:history="1">
        <w:r>
          <w:rPr>
            <w:rFonts w:ascii="Calibri" w:hAnsi="Calibri" w:cs="Calibri"/>
            <w:color w:val="0000FF"/>
          </w:rPr>
          <w:t>СНиП 2.04.07-86</w:t>
        </w:r>
      </w:hyperlink>
      <w:r>
        <w:rPr>
          <w:rFonts w:ascii="Calibri" w:hAnsi="Calibri" w:cs="Calibri"/>
        </w:rPr>
        <w:t xml:space="preserve">* "Тепловые сети" </w:t>
      </w:r>
      <w:hyperlink w:anchor="Par1602" w:history="1">
        <w:r>
          <w:rPr>
            <w:rFonts w:ascii="Calibri" w:hAnsi="Calibri" w:cs="Calibri"/>
            <w:color w:val="0000FF"/>
          </w:rPr>
          <w:t>[5]</w:t>
        </w:r>
      </w:hyperlink>
      <w:r>
        <w:rPr>
          <w:rFonts w:ascii="Calibri" w:hAnsi="Calibri" w:cs="Calibri"/>
        </w:rPr>
        <w:t>.</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Покрытия, имеющие лучшие технико - экономические показатели, удовлетворяющие требованиям работы в тепловых сетях, должны применяться взамен приведенных в </w:t>
      </w:r>
      <w:hyperlink r:id="rId39" w:history="1">
        <w:r>
          <w:rPr>
            <w:rFonts w:ascii="Calibri" w:hAnsi="Calibri" w:cs="Calibri"/>
            <w:color w:val="0000FF"/>
          </w:rPr>
          <w:t>СНиП 2.04.07-86*</w:t>
        </w:r>
      </w:hyperlink>
      <w:r>
        <w:rPr>
          <w:rFonts w:ascii="Calibri" w:hAnsi="Calibri" w:cs="Calibri"/>
        </w:rPr>
        <w:t>.</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средств защиты труб от наружной коррозии также должна применяться электрохимическая защита путем катодной поляризации труб с помощью установок катодной, электродренажной защиты (поляризованных или усиленных электродренажей) или протекторов.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3.68. Для трубопроводов тепловых сетей при надземной прокладке и трубопроводов тепловых пунктов должны применяться только защитные антикоррозионные покрытия. Выбор вида защитных антикоррозионных покрытий должен производиться по максимальной температуре теплоносителя с учетом способа прокладки и вида теплоносителя.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3.69. Электрохимическая защита (ЭХЗ) трубопроводов тепловых сетей должна осуществляться на основе признаков опасности наружной коррозии. При наличии хотя бы одного из признаков должны применяться средства ЭХЗ.</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Независимо от коррозионных условий прокладки тепловых сетей должны предусматриваться средства ЭХЗ на трубопроводах тепловых сетей в местах прохода их через футляры.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3.70. Для подземных тепловых сетей, проложенных в каналах, признаками опасности </w:t>
      </w:r>
      <w:r>
        <w:rPr>
          <w:rFonts w:ascii="Calibri" w:hAnsi="Calibri" w:cs="Calibri"/>
        </w:rPr>
        <w:lastRenderedPageBreak/>
        <w:t>наружной коррозии считаются: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воды в канале или занос канала грунтом, когда вода или грунт достигает изоляционной конструкции (при невозможности удаления воды или грунта из канала);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увлажнение теплоизоляционной конструкции капельной влагой с перекрытия канала, достигающей поверхности труб, или влагой, стекающей по щитовой опоре;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на поверхности труб следов коррозии в виде язв или пятен с продуктами коррозии на отдельных участках поверхности металла труб.</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 Для подземных тепловых сетей, проложенных бесканально, признаками опасности наружной коррозии считаются: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коррозионная активность грунтов, оцененная как "высокая";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опасное влияние постоянного и переменного блуждающих токов на трубопроводы тепловых сетей.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 При подземной канальной прокладке тепловых сетей в зонах влияния блуждающих токов должны быть предусмотрены меры по увеличению переходного электрического сопротивления труб путем электроизоляции трубопроводов от неподвижных и подвижных опор.</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 На абонентских вводах тепловых сетей на объекты, являющиеся источниками блуждающих токов (объекты трамвайной сети, метрополитена, железнодорожные депо, тяговые подстанции) должны устанавливаться электроизолирующие фланцевые соединения для увеличения продольного электрического сопротивления трубопроводов с целью уменьшения влияния источников блуждающих токов на трубопроводы тепловых сетей.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 На трубопроводах тепловых сетей с ЭХЗ, выполненной с помощью электродренажных и катодных установок, должны быть предусмотрены стационарные контрольно - измерительные пункты (КИП).</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3.75. Коррозионная агрессивность грунта по отношению к углеродистой и низколегированной стали, идущей на изготовление труб тепловых сетей, должна определяться по величине удельного электрического сопротивления грунта и оцениваться в соответствии с табл. 1.</w:t>
      </w:r>
    </w:p>
    <w:p w:rsidR="002B349F" w:rsidRDefault="002B349F">
      <w:pPr>
        <w:widowControl w:val="0"/>
        <w:autoSpaceDE w:val="0"/>
        <w:autoSpaceDN w:val="0"/>
        <w:adjustRightInd w:val="0"/>
        <w:spacing w:after="0" w:line="240" w:lineRule="auto"/>
        <w:ind w:firstLine="540"/>
        <w:jc w:val="both"/>
        <w:rPr>
          <w:rFonts w:ascii="Calibri" w:hAnsi="Calibri" w:cs="Calibri"/>
        </w:rPr>
      </w:pPr>
    </w:p>
    <w:p w:rsidR="002B349F" w:rsidRDefault="002B349F">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w:t>
      </w:r>
    </w:p>
    <w:p w:rsidR="002B349F" w:rsidRDefault="002B349F">
      <w:pPr>
        <w:widowControl w:val="0"/>
        <w:autoSpaceDE w:val="0"/>
        <w:autoSpaceDN w:val="0"/>
        <w:adjustRightInd w:val="0"/>
        <w:spacing w:after="0" w:line="240" w:lineRule="auto"/>
        <w:ind w:firstLine="540"/>
        <w:jc w:val="both"/>
        <w:rPr>
          <w:rFonts w:ascii="Calibri" w:hAnsi="Calibri" w:cs="Calibri"/>
        </w:rPr>
      </w:pP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pStyle w:val="ConsPlusCell"/>
        <w:rPr>
          <w:rFonts w:ascii="Courier New" w:hAnsi="Courier New" w:cs="Courier New"/>
          <w:sz w:val="20"/>
          <w:szCs w:val="20"/>
        </w:rPr>
      </w:pPr>
      <w:r>
        <w:rPr>
          <w:rFonts w:ascii="Courier New" w:hAnsi="Courier New" w:cs="Courier New"/>
          <w:sz w:val="20"/>
          <w:szCs w:val="20"/>
        </w:rPr>
        <w:t>│  Коррозионная агрессивность  │Значение удельного электрического│</w:t>
      </w:r>
    </w:p>
    <w:p w:rsidR="002B349F" w:rsidRDefault="002B349F">
      <w:pPr>
        <w:pStyle w:val="ConsPlusCell"/>
        <w:rPr>
          <w:rFonts w:ascii="Courier New" w:hAnsi="Courier New" w:cs="Courier New"/>
          <w:sz w:val="20"/>
          <w:szCs w:val="20"/>
        </w:rPr>
      </w:pPr>
      <w:r>
        <w:rPr>
          <w:rFonts w:ascii="Courier New" w:hAnsi="Courier New" w:cs="Courier New"/>
          <w:sz w:val="20"/>
          <w:szCs w:val="20"/>
        </w:rPr>
        <w:t>│           грунта             │  сопротивления грунта, Ом x м   │</w:t>
      </w: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pStyle w:val="ConsPlusCell"/>
        <w:rPr>
          <w:rFonts w:ascii="Courier New" w:hAnsi="Courier New" w:cs="Courier New"/>
          <w:sz w:val="20"/>
          <w:szCs w:val="20"/>
        </w:rPr>
      </w:pPr>
      <w:r>
        <w:rPr>
          <w:rFonts w:ascii="Courier New" w:hAnsi="Courier New" w:cs="Courier New"/>
          <w:sz w:val="20"/>
          <w:szCs w:val="20"/>
        </w:rPr>
        <w:t>│          низкая              │             св. 50              │</w:t>
      </w:r>
    </w:p>
    <w:p w:rsidR="002B349F" w:rsidRDefault="002B349F">
      <w:pPr>
        <w:pStyle w:val="ConsPlusCell"/>
        <w:rPr>
          <w:rFonts w:ascii="Courier New" w:hAnsi="Courier New" w:cs="Courier New"/>
          <w:sz w:val="20"/>
          <w:szCs w:val="20"/>
        </w:rPr>
      </w:pPr>
      <w:r>
        <w:rPr>
          <w:rFonts w:ascii="Courier New" w:hAnsi="Courier New" w:cs="Courier New"/>
          <w:sz w:val="20"/>
          <w:szCs w:val="20"/>
        </w:rPr>
        <w:t>│          средняя             │           от 20 до 50           │</w:t>
      </w:r>
    </w:p>
    <w:p w:rsidR="002B349F" w:rsidRDefault="002B349F">
      <w:pPr>
        <w:pStyle w:val="ConsPlusCell"/>
        <w:rPr>
          <w:rFonts w:ascii="Courier New" w:hAnsi="Courier New" w:cs="Courier New"/>
          <w:sz w:val="20"/>
          <w:szCs w:val="20"/>
        </w:rPr>
      </w:pPr>
      <w:r>
        <w:rPr>
          <w:rFonts w:ascii="Courier New" w:hAnsi="Courier New" w:cs="Courier New"/>
          <w:sz w:val="20"/>
          <w:szCs w:val="20"/>
        </w:rPr>
        <w:t>│          высокая             │              до 20              │</w:t>
      </w: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3.76. Защитные антикоррозионные покрытия должны наноситься на трубы в стационарных условиях механизированным способом на трубозаготовительных заводах или производственных базах.</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нанесением покрытий должна быть обеспечена подготовка поверхности труб. Технология подготовки должна соответствовать требованиям технических условий по нанесению покрытия.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Нанесение покрытий в полевых условиях допускается при защите участков сварных соединений трубопроводов и арматуры, при устранении повреждений покрытия, а также при малых объемах ремонтных работ.</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3.77. Для обеспечения заданных защитных свойств покрытий должен производиться контроль нормируемых показателей качества покрытий.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должен производиться на заводе после нанесения покрытий на трубы и на трассе после гидравлического испытания трубопровода и нанесения покрытия на участки сварных стыковых соединений.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качества должен включать:</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наружный осмотр;</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сплошность покрытия;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измерение толщины покрытия.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Наружным осмотром выявляются видимые дефекты покрытия (отслоения, трещины, сколы), допущенные при нанесении покрытия или при транспортировке труб.</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обнаруженные дефекты должны быть устранены.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3.78. На каждую партию труб с антикоррозионным покрытием должен быть сертификат, в котором указываются данные по виду покрытия, толщине, сплошности, адгезии с металлом.</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3.79. Стеклоэмалевые покрытия должны наноситься на трубы в заводских условиях.</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Стеклоэмалевое покрытие должно иметь стопроцентную сплошность, не иметь пузырей, отколов, трещин и других дефектов, обнажающих первый слой эмали или металл.</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Транспортировка, погрузка, разгрузка и монтаж труб должны производиться способами, исключающими порчу покрытия.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сварочных работ на стыковых соединениях соседние с завариваемыми стыками участки эмалированных труб должны быть защищены экранами, исключающими попадание брызг металла на стеклоэмалевое покрытие.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Участки сварных стыковых соединений трубопроводов, выполненных из эмалированных труб, а также места с поврежденным покрытием должны эмалироваться на трассе с использованием передвижных эмалировочных установок. При отсутствии таких установок защита участков сварных стыковых соединений трубопроводов с теплоносителем - водой при температуре до 150 °C должна производиться органосиликатным или изоловым покрытием.</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3.80. Для трубопроводов тепловых сетей с пенополиуретановой изоляцией и трубой - оболочкой из жесткого полиэтилена (конструкция "труба в трубе") и аналогичной изоляционной конструкцией на стыках труб, отводах и углах поворотов, имеющих систему оперативного дистанционного контроля (ОДК) состояния изоляции трубопроводов, ЭХЗ не применяется.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системы ОДК решение о необходимости ЭХЗ принимает владелец тепловых сетей.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Измерительные работы по определению эффективности ЭХЗ должны производиться не реже двух раз в год.</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Контрольно - измерительные пункты для измерения потенциалов трубопроводов с поверхности земли должны быть установлены с интервалом не более 200 м:</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камерах или местах установки неподвижных опор вне камер;</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местах установки электроизолирующих фланцев;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местах пересечения тепловых сетей с рельсовыми путями электрифицированного транспорта; при пересечении более двух путей КИП устанавливаются по обе стороны пересечения с устройством при необходимости специальных камер;</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местах пересечения или при параллельной прокладке со стальными инженерными сетями и сооружениями;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местах сближения трассы тепловых сетей с пунктами присоединения отсасывающих кабелей к рельсам электрифицированных дорог.</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Для обеспечения надежной эксплуатации трубопроводов, кроме применения защитных покрытий и ЭХЗ, в зависимости от условий прокладки должен осуществляться комплекс мероприятий: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искусственное снижение и отвод грунтовых и ливневых вод;</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трубопроводов от увлажнения на участках повышенной опасности увлажнения;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влияния блуждающих токов от их источников.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Кроме электрических измерений в тепловых сетях должны производиться плановые шурфовки для непосредственного определения коррозионного состояния трубопроводов и оценки интенсивности коррозионного процесса на участках повышенной опасности коррозии. Количество шурфов должно выбираться исходя из местных условий.</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Автоматика и контрольно - измерительные приборы</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3.85. Тепловые сети, тепловые пункты и насосные станции должны быть оснащены в соответствии с действующими НТД средствами тепловой автоматики, измерений и контроля, обеспечивающими правильность и экономичность ведения технологического режима, </w:t>
      </w:r>
      <w:r>
        <w:rPr>
          <w:rFonts w:ascii="Calibri" w:hAnsi="Calibri" w:cs="Calibri"/>
        </w:rPr>
        <w:lastRenderedPageBreak/>
        <w:t>безопасную эксплуатацию оборудования, контроль и учет расхода тепловой энергии.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3.86. В тепловых сетях должны быть предусмотрены: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автоматические регуляторы и блокировки, обеспечивающие: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заданное давление воды в подающем и обратном трубопроводах водяных тепловых сетей с поддержанием в подающем трубопроводе постоянного давления "после себя" и в обратном - "до себя" (регулятор подпора);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деление (рассечку) водяной сети на гидравлически независимые зоны при повышении давления воды сверх допустимого;</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подпиточных устройств в узлах рассечки для поддержания статического давления воды в отключенной зоне на заданном уровне;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отборные устройства с необходимой запорной арматурой для измерения: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температуры воды в подающем (выборочно) и обратных трубопроводах перед секционирующими задвижками и, как правило, в обратном трубопроводе ответвлений диаметром 300 мм и выше перед задвижкой по ходу воды;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в подающих и обратных трубопроводах до и после секционирующих задвижек и регулирующих устройств и, как правило, в подающих и обратных трубопроводах ответвлений диаметром 300 мм и более перед задвижкой;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 воды в подающих и обратных трубопроводах ответвлений диаметром 400 мм и выше;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пара в трубопроводах ответвлений перед задвижкой.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3.87. В камерах тепловых сетей должны предусматриваться местные показывающие контрольно - измерительные приборы для измерения температуры и давления в трубопроводах.</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3.88. Автоматизация подкачивающих насосных станций на подающих и обратных трубопроводах водяных тепловых сетей должна обеспечивать:</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постоянное заданное давление в подающем или обратном трубопроводах насосной станций при любых режимах работы сети;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резервного насоса, установленного на обратном трубопроводе, при повышении давления сверх допустимого во всасывающем трубопроводе насосной станции или установленного на подающем трубопроводе - при снижении давления в напорном трубопроводе насосной станции;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автоматическое включение резервного насоса (АВР) при отключении работающего или падении давления в напорном патрубке.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3.89. Автоматизация смесительных насосных должна обеспечивать постоянство заданной температуры смешения и защиту тепловых сетей после смесительных насосов от повышения температуры воды против заданной при остановке насосов.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3.90. Насосные станции должны быть оснащены комплектом показывающих и регистрирующих приборов, включая измерение расходов воды, устанавливаемых по месту или на щите управления, сигнализацией состояния и неисправности оборудования на щите управления.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 Автоматизация тепловых пунктов должна обеспечивать:</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расхода тепла в системе отопления и ограничения максимального расхода сетевой воды у потребителя;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заданную температуру воды в системе горячего водоснабжения;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статического давления в системах теплопотребления при их независимом присоединении;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заданное давление в обратном трубопроводе или требуемый перепад давлений в подающем и обратном трубопроводах тепловых сетей;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защиту систем теплопотребления от повышенного давления или температуры воды в случае возникновения опасности превышения допустимых предельных параметров;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резервного насоса при отключении рабочего;</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подачи воды в бак - аккумулятор при достижении верхнего уровня воды в баке и разбора воды из бака при достижении нижнего уровня;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защиту системы отопления от опорожнения;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и выключение дренажных насосов в подземных тепловых пунктах по заданным уровням воды в дренажном приемнике.</w:t>
      </w:r>
    </w:p>
    <w:p w:rsidR="002B349F" w:rsidRDefault="002B349F">
      <w:pPr>
        <w:widowControl w:val="0"/>
        <w:autoSpaceDE w:val="0"/>
        <w:autoSpaceDN w:val="0"/>
        <w:adjustRightInd w:val="0"/>
        <w:spacing w:after="0" w:line="240" w:lineRule="auto"/>
        <w:ind w:firstLine="540"/>
        <w:jc w:val="both"/>
        <w:rPr>
          <w:rFonts w:ascii="Calibri" w:hAnsi="Calibri" w:cs="Calibri"/>
        </w:rPr>
      </w:pPr>
      <w:bookmarkStart w:id="18" w:name="Par576"/>
      <w:bookmarkEnd w:id="18"/>
      <w:r>
        <w:rPr>
          <w:rFonts w:ascii="Calibri" w:hAnsi="Calibri" w:cs="Calibri"/>
        </w:rPr>
        <w:lastRenderedPageBreak/>
        <w:t xml:space="preserve">3.92. Для учета расхода тепловой энергии и теплоносителя должны предусматриваться приборы учета в соответствии с </w:t>
      </w:r>
      <w:hyperlink r:id="rId40" w:history="1">
        <w:r>
          <w:rPr>
            <w:rFonts w:ascii="Calibri" w:hAnsi="Calibri" w:cs="Calibri"/>
            <w:color w:val="0000FF"/>
          </w:rPr>
          <w:t>Правилами</w:t>
        </w:r>
      </w:hyperlink>
      <w:r>
        <w:rPr>
          <w:rFonts w:ascii="Calibri" w:hAnsi="Calibri" w:cs="Calibri"/>
        </w:rPr>
        <w:t xml:space="preserve"> учета тепловой энергии и теплоносителя </w:t>
      </w:r>
      <w:hyperlink w:anchor="Par1691" w:history="1">
        <w:r>
          <w:rPr>
            <w:rFonts w:ascii="Calibri" w:hAnsi="Calibri" w:cs="Calibri"/>
            <w:color w:val="0000FF"/>
          </w:rPr>
          <w:t>[17]</w:t>
        </w:r>
      </w:hyperlink>
      <w:r>
        <w:rPr>
          <w:rFonts w:ascii="Calibri" w:hAnsi="Calibri" w:cs="Calibri"/>
        </w:rPr>
        <w:t>.</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3.93. ЦТП водяной системы теплопотребления должен быть оборудован контрольно - измерительными приборами: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показывающими манометрами на подающем и обратном трубопроводах до и после входных задвижек, на каждом подающем трубопроводе после задвижек на распределительном коллекторе, на всасывающих и нагнетательных патрубках каждого насоса;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показывающими термометрами на общих подающих и обратных трубопроводах, на всех обратных трубопроводах перед сборными коллекторами (применение в открытых системах теплоснабжения и системах горячего водоснабжения термометров с ртутным заполнением не допускается);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регистрирующими расходомерами и термометрами на подающем и обратном трубопроводах;</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приборами учета расхода тепловой энергии и теплоносителя.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3.94. Тепловые пункты паровой системы теплоснабжения должны быть оборудованы контрольно - измерительными приборами: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регистрирующими и суммирующими расходомерами пара;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регистрирующими и показывающими манометрами и термометрами на вводе паропроводов;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суммирующими расходомерами, показывающими манометрами и термометрами на конденсатопроводах;</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показывающими манометрами и термометрами до и после редукционных клапанов.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3.95. Гильзы термометров должны устанавливаться: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трубопроводах диаметром 70 - 200 мм наклонно к оси трубопровода против течения потока или вдоль оси трубы в колене трубопровода;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трубопроводах диаметром менее 70 мм в специальных расширителях;</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трубопроводах диаметром более 200 мм перпендикулярно оси трубопровода.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3.96. На все средства измерений должны быть составлены паспорта с отметкой о периодических поверках и произведенных ремонтах, а также вестись журналы записи результатов поверок и ремонтов приборов и автоматических регуляторов.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3.97. Для измерения расходов, температур и давлений должны применяться приборы, отвечающие пределам параметров измеряемого теплоносителя и установленному классу точности в соответствии с государственными стандартами.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рабочее давление, измеряемое прибором, должно быть в пределах 2/3 максимума шкалы при постоянной нагрузке и 1/2 максимума шкалы - при переменной. Минимальное давление рекомендуется измерять в пределах не менее 1/3 максимума шкалы.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Верхний предел шкалы регистрирующих и показывающих термометров должен быть равен максимальной температуре измеряемой среды. Верхний предел шкалы самопишущих манометров должен соответствовать полуторакратному рабочему давлению измеряемой среды.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расход измеряемой среды, учитываемой расходомерами переменного перепада давления, должен быть не меньше 30% максимума шкалы.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3.98. На местном щите управления тепловых пунктов должна предусматриваться световая сигнализация о включении резервных насосов и достижении следующих предельных параметров: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температуры воды, поступающей в систему горячего водоснабжения (минимальная - максимальная);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в обратных трубопроводах систем отопления или в обратном трубопроводе распределительных сетей отопления на выходе из ЦТП (минимальные - максимальные);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минимального перепада давлений в подающем и обратном трубопроводах тепловой сети на входе и выходе из ЦТП;</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уровней воды или конденсата в баках и водосборных приямках.</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регуляторов расхода тепла на отопление должна предусматриваться сигнализация о превышении заданной величины отклонения регулируемого параметра.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3.99. Организация должна обеспечить:</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своевременное представление в поверку средств измерений (СИ), подлежащих </w:t>
      </w:r>
      <w:r>
        <w:rPr>
          <w:rFonts w:ascii="Calibri" w:hAnsi="Calibri" w:cs="Calibri"/>
        </w:rPr>
        <w:lastRenderedPageBreak/>
        <w:t>государственному контролю и надзору;</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работ по калибровке СИ, не подлежащих поверке;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ремонт СИ, метрологический контроль и надзор.</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работ по метрологическому обеспечению, контроль и надзор за их выполнением должны осуществлять службы КИП и автоматики.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3.100. Оперативное обслуживание СИ должен вести дежурный или оперативно - ремонтный персонал подразделений, определенных решением главного инженера организации.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обслуживание и ремонт СИ должен осуществлять персонал службы КИП и автоматики организации.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3.101. Ремонт первичных запорных органов на отборных устройствах, вскрытие и установку сужающих и других устройств для измерения расхода, защитных гильз датчиков измерения температуры должен выполнять персонал, ремонтирующий технологическое оборудование, а приемку - персонал службы КИП и автоматики.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3.102. Персонал, обслуживающий оборудование, на котором установлены СИ, несет ответственность за их сохранность и чистоту внешних элементов. Обо всех нарушениях в работе СИ должно сообщаться службе КИП и автоматики.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3.103. Вскрытие регистрирующих приборов, не связанное с работой по обеспечению их нормальной записи, разрешается только персоналу службы КИП и автоматики, а СИ, используемых для расчетов с поставщиком или потребителями, - совместно с их представителями.</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4. ПРИЕМКА И ВВОД В ЭКСПЛУАТАЦИЮ ТЕПЛОВЫХ  СЕТЕЙ</w:t>
      </w:r>
    </w:p>
    <w:p w:rsidR="002B349F" w:rsidRDefault="002B349F">
      <w:pPr>
        <w:widowControl w:val="0"/>
        <w:autoSpaceDE w:val="0"/>
        <w:autoSpaceDN w:val="0"/>
        <w:adjustRightInd w:val="0"/>
        <w:spacing w:after="0" w:line="240" w:lineRule="auto"/>
        <w:jc w:val="center"/>
        <w:rPr>
          <w:rFonts w:ascii="Calibri" w:hAnsi="Calibri" w:cs="Calibri"/>
        </w:rPr>
      </w:pPr>
      <w:r>
        <w:rPr>
          <w:rFonts w:ascii="Calibri" w:hAnsi="Calibri" w:cs="Calibri"/>
        </w:rPr>
        <w:t>И ТЕПЛОВЫХ ПУНКТОВ</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Технические условия на присоединение к тепловым сетям</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Присоединение новых теплопотребляющих установок и тепловых сетей заказчика к тепловым сетям теплоснабжающей организации, а также увеличение тепловой нагрузки и (или) расхода теплоносителей сверх предусмотренных ранее выданными техническими условиями, если это требует увеличения мощности источника теплоты и (или) пропускной способности тепловой сети теплоснабжающей организации или абонента, должны осуществляться по техническим условиям на присоединение.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Технические условия по одному или нескольким возможным вариантам теплоснабжения вновь строящихся или реконструируемых предприятий, зданий, сооружений, их очередей и отдельных производств выдаются теплоснабжающей организацией по заявке заказчика.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сложных объектов с различными по назначению тепловыми нагрузками технические условия могут выдаваться в две стадии: предварительные и окончательные.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 случае необходимости увеличения количеств тепловой энергии и теплоносителей, получаемых данной теплоснабжающей организацией от другой теплоснабжающей организации, до выдачи технических условий заказчику теплоснабжающая организация должна согласовать увеличение максимальной часовой нагрузки и максимальных часовых расходов теплоносителя с той теплоснабжающей организацией, от которой она получает тепловую энергию.</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При выдаче технических условий между теплоснабжающей организацией и заказчиком заключается договор, направленный на выполнение взаимных обязательств и содержащий обязанности и ответственность сторон по объему и срокам выполнения работ по присоединению теплопотребляющих установок.</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Технические условия должны быть обоснованными; определяемый ими объем работ должен соответствовать нормативно - техническим документам по строительству и эксплуатации объектов теплоснабжения и теплопотребления.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Технические условия на присоединение к сетям абонента выдаются теплоснабжающей организацией на основе совместной заявки заказчика и абонента с учетом технических требований абонента.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4.7. Разногласия, возникающие по техническим условиям, регулируются сторонами, а при недостижении согласия выносятся на рассмотрение органа государственного энергетического надзора, соответствующей службы органа местного самоуправления или специализированной независимой организации.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Выполнение технических условий, разработанных теплоснабжающей организацией, для заказчиков обязательно.</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при проектировании возникает необходимость отступления от технических условий, эти отступления должны согласовываться заказчиком с теплоснабжающей организацией, выдавшей технические условия.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Техническая документация (проекты, технорабочие проекты), а также рабочие чертежи тех элементов систем теплоснабжения, которые принадлежат теплоснабжающей организации (при их реконструкции), подлежат до начала строительства (реконструкции) согласованию с теплоснабжающей организацией. Техническая документация объекта в целом подлежит согласованию с органом госэнергонадзора.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Теплоснабжающая организация обязана обеспечить подключение потребителя к тепловой сети в срок, установленный в предварительном договоре.</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Приемка в эксплуатацию</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До пуска в эксплуатацию новых тепловых сетей и систем теплопотребления должны быть проведены их приемо - сдаточные испытания и они должны быть приняты заказчиком от монтажной организации по акту в соответствии с действующими правилами, после чего они должны быть предъявлены для осмотра и допуска в эксплуатацию органу государственного энергетического надзора и теплоснабжающей организации. Одновременно должны быть представлены проектная и исполнительная документация.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Трубопроводы, поднадзорные органам Госгортехнадзора России, должны быть до пуска зарегистрированы в этих органах в установленном порядке.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Присоединение новых или реконструируемых тепловых сетей потребителей без обеспечения коммерческого учета тепловой энергии и теплоносителей не допускается.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Включение энергоустановок в работу по проектной схеме для наладочных работ, отделочных работ на строительных объектах, а также опробования энергооборудования проводится после временного допуска органами госэнергонадзора.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Допуск тепловых сетей в эксплуатацию возможен только при наличии подготовленного персонала, прошедшего проверку знаний в установленном порядке, и назначении приказом по предприятию (организации) лица, ответственного за исправное состояние и безопасную эксплуатацию, прошедшего проверку знаний в установленном порядке.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4.15. Новые, полностью законченные строительством, расширяемые и реконструированные тепловые сети и тепловые пункты должны быть приняты в эксплуатацию рабочими и приемочными комиссиями в соответствии с </w:t>
      </w:r>
      <w:hyperlink r:id="rId41" w:history="1">
        <w:r>
          <w:rPr>
            <w:rFonts w:ascii="Calibri" w:hAnsi="Calibri" w:cs="Calibri"/>
            <w:color w:val="0000FF"/>
          </w:rPr>
          <w:t>СНиП 3.01.04-87</w:t>
        </w:r>
      </w:hyperlink>
      <w:r>
        <w:rPr>
          <w:rFonts w:ascii="Calibri" w:hAnsi="Calibri" w:cs="Calibri"/>
        </w:rPr>
        <w:t xml:space="preserve"> "Приемка в эксплуатацию законченных строительством объектов. Основные положения".</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Типовая инструкция по защите трубопроводов тепловых сетей от наружной коррозии и Правила и нормы  по защите трубопроводов тепловых сетей от электрохимической коррозии утратили силу в связи введением в действие Типовой инструкции </w:t>
      </w:r>
      <w:hyperlink r:id="rId42" w:history="1">
        <w:r>
          <w:rPr>
            <w:rFonts w:ascii="Calibri" w:hAnsi="Calibri" w:cs="Calibri"/>
            <w:color w:val="0000FF"/>
          </w:rPr>
          <w:t>РД 153-34.0-20.518-2003</w:t>
        </w:r>
      </w:hyperlink>
      <w:r>
        <w:rPr>
          <w:rFonts w:ascii="Calibri" w:hAnsi="Calibri" w:cs="Calibri"/>
        </w:rPr>
        <w:t xml:space="preserve">, утв. </w:t>
      </w:r>
      <w:hyperlink r:id="rId43" w:history="1">
        <w:r>
          <w:rPr>
            <w:rFonts w:ascii="Calibri" w:hAnsi="Calibri" w:cs="Calibri"/>
            <w:color w:val="0000FF"/>
          </w:rPr>
          <w:t>Приказом</w:t>
        </w:r>
      </w:hyperlink>
      <w:r>
        <w:rPr>
          <w:rFonts w:ascii="Calibri" w:hAnsi="Calibri" w:cs="Calibri"/>
        </w:rPr>
        <w:t xml:space="preserve"> Госстроя РФ от 29.11.2002 N 284.</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widowControl w:val="0"/>
        <w:autoSpaceDE w:val="0"/>
        <w:autoSpaceDN w:val="0"/>
        <w:adjustRightInd w:val="0"/>
        <w:spacing w:after="0" w:line="240" w:lineRule="auto"/>
        <w:ind w:firstLine="540"/>
        <w:jc w:val="both"/>
        <w:rPr>
          <w:rFonts w:ascii="Calibri" w:hAnsi="Calibri" w:cs="Calibri"/>
        </w:rPr>
      </w:pPr>
      <w:bookmarkStart w:id="19" w:name="Par643"/>
      <w:bookmarkEnd w:id="19"/>
      <w:r>
        <w:rPr>
          <w:rFonts w:ascii="Calibri" w:hAnsi="Calibri" w:cs="Calibri"/>
        </w:rPr>
        <w:t xml:space="preserve">4.16. Приемка законченных строительством устройств электрохимической защиты (ЭХЗ) от наружной коррозии трубопроводов тепловых сетей должна производиться в соответствии с Типовой инструкцией по защите тепловых сетей от наружной коррозии </w:t>
      </w:r>
      <w:hyperlink w:anchor="Par1710" w:history="1">
        <w:r>
          <w:rPr>
            <w:rFonts w:ascii="Calibri" w:hAnsi="Calibri" w:cs="Calibri"/>
            <w:color w:val="0000FF"/>
          </w:rPr>
          <w:t>[20]</w:t>
        </w:r>
      </w:hyperlink>
      <w:r>
        <w:rPr>
          <w:rFonts w:ascii="Calibri" w:hAnsi="Calibri" w:cs="Calibri"/>
        </w:rPr>
        <w:t xml:space="preserve"> и Правилами и нормами по защите трубопроводов тепловых сетей от электрохимической коррозии </w:t>
      </w:r>
      <w:hyperlink w:anchor="Par1705" w:history="1">
        <w:r>
          <w:rPr>
            <w:rFonts w:ascii="Calibri" w:hAnsi="Calibri" w:cs="Calibri"/>
            <w:color w:val="0000FF"/>
          </w:rPr>
          <w:t>[19]</w:t>
        </w:r>
      </w:hyperlink>
      <w:r>
        <w:rPr>
          <w:rFonts w:ascii="Calibri" w:hAnsi="Calibri" w:cs="Calibri"/>
        </w:rPr>
        <w:t>.</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4.17. Приемка в эксплуатацию незаконченных строительством тепловых сетей и тепловых пунктов, а также имеющих недоделки и дефекты, препятствующие нормальной эксплуатации, ухудшающие санитарно - технические условия и безопасность труда, без опробования, испытания и проверки всего установленного оборудования и не обеспеченных согласно проекту </w:t>
      </w:r>
      <w:r>
        <w:rPr>
          <w:rFonts w:ascii="Calibri" w:hAnsi="Calibri" w:cs="Calibri"/>
        </w:rPr>
        <w:lastRenderedPageBreak/>
        <w:t>электрохимической защитой, не допускается.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4.18. Перед приемкой в эксплуатацию тепловых сетей и тепловых пунктов должны быть проведены: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испытания отдельных систем, агрегатов и механизмов;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комплексное опробование оборудования.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4.19. Оборудование и трубопроводы тепловых сетей и тепловых пунктов, подлежащие регистрации в органах Госгортехнадзора, должны приниматься в эксплуатацию с участием представителей этих органов.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4.20. Индивидуальные испытания оборудования и отдельных систем должны проводиться после окончания строительных и монтажных работ по данному узлу. Перед испытаниями должно быть проверено выполнение СНиП, государственных стандартов, правил Госгортехнадзора, норм и требований других органов государственного надзора, настоящих Правил и инструкций заводов - изготовителей по монтажу оборудования.</w:t>
      </w:r>
    </w:p>
    <w:p w:rsidR="002B349F" w:rsidRDefault="002B349F">
      <w:pPr>
        <w:widowControl w:val="0"/>
        <w:autoSpaceDE w:val="0"/>
        <w:autoSpaceDN w:val="0"/>
        <w:adjustRightInd w:val="0"/>
        <w:spacing w:after="0" w:line="240" w:lineRule="auto"/>
        <w:ind w:firstLine="540"/>
        <w:jc w:val="both"/>
        <w:rPr>
          <w:rFonts w:ascii="Calibri" w:hAnsi="Calibri" w:cs="Calibri"/>
        </w:rPr>
      </w:pPr>
      <w:bookmarkStart w:id="20" w:name="Par650"/>
      <w:bookmarkEnd w:id="20"/>
      <w:r>
        <w:rPr>
          <w:rFonts w:ascii="Calibri" w:hAnsi="Calibri" w:cs="Calibri"/>
        </w:rPr>
        <w:t>4.21. Организацию, подготовку и проведение испытаний тепловых сетей и тепловых пунктов, промывку, комплексное опробование и наладку оборудования должна осуществлять строительная организация под контролем заказчика и при участии представителя теплоснабжающей организации.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Промывка трубопроводов тепловых сетей диаметром до 500 мм включительно должна производиться гидропневматическим методом в соответствии с Методическими указаниями по гидропневматической промывке водяных тепловых сетей.</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по-видимому, допущена ошибка. Имеется в виду письмо Департамента Госсанэпиднадзора Минздрава РФ от 07.07.1997 N И/85-111.</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Дезинфекция трубопроводов тепловых сетей и тепловых пунктов открытых систем теплоснабжения должна производиться согласно Санитарным правилам устройства и эксплуатации систем централизованного горячего водоснабжения - СанПиН N 4723-88 </w:t>
      </w:r>
      <w:hyperlink w:anchor="Par1767" w:history="1">
        <w:r>
          <w:rPr>
            <w:rFonts w:ascii="Calibri" w:hAnsi="Calibri" w:cs="Calibri"/>
            <w:color w:val="0000FF"/>
          </w:rPr>
          <w:t>[30]</w:t>
        </w:r>
      </w:hyperlink>
      <w:r>
        <w:rPr>
          <w:rFonts w:ascii="Calibri" w:hAnsi="Calibri" w:cs="Calibri"/>
        </w:rPr>
        <w:t xml:space="preserve">, </w:t>
      </w:r>
      <w:hyperlink r:id="rId44" w:history="1">
        <w:r>
          <w:rPr>
            <w:rFonts w:ascii="Calibri" w:hAnsi="Calibri" w:cs="Calibri"/>
            <w:color w:val="0000FF"/>
          </w:rPr>
          <w:t>СНиП 3.05.04-85</w:t>
        </w:r>
      </w:hyperlink>
      <w:r>
        <w:rPr>
          <w:rFonts w:ascii="Calibri" w:hAnsi="Calibri" w:cs="Calibri"/>
        </w:rPr>
        <w:t xml:space="preserve"> "Наружные сети и сооружения водоснабжения и канализации" </w:t>
      </w:r>
      <w:hyperlink w:anchor="Par1609" w:history="1">
        <w:r>
          <w:rPr>
            <w:rFonts w:ascii="Calibri" w:hAnsi="Calibri" w:cs="Calibri"/>
            <w:color w:val="0000FF"/>
          </w:rPr>
          <w:t>[7]</w:t>
        </w:r>
      </w:hyperlink>
      <w:r>
        <w:rPr>
          <w:rFonts w:ascii="Calibri" w:hAnsi="Calibri" w:cs="Calibri"/>
        </w:rPr>
        <w:t xml:space="preserve"> и письму N 4/85-111 от 07.07.97 Департамента Госсанэпиднадзора Министерства здравоохранения РФ "О термической дезинфекции трубопроводов тепловых сетей" </w:t>
      </w:r>
      <w:hyperlink w:anchor="Par1779" w:history="1">
        <w:r>
          <w:rPr>
            <w:rFonts w:ascii="Calibri" w:hAnsi="Calibri" w:cs="Calibri"/>
            <w:color w:val="0000FF"/>
          </w:rPr>
          <w:t>[31]</w:t>
        </w:r>
      </w:hyperlink>
      <w:r>
        <w:rPr>
          <w:rFonts w:ascii="Calibri" w:hAnsi="Calibri" w:cs="Calibri"/>
        </w:rPr>
        <w:t>.</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 Дефекты и недоделки, а также дефекты оборудования, выявленные в процессе индивидуальных испытаний, должны быть устранены до начала комплексного опробования.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 Перед комплексным опробованием должны быть:</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 обучен эксплуатационный и ремонтный персонал, разработаны и утверждены эксплуатационные инструкции, инструкции по охране труда и оперативные схемы, техническая документация по учету и отчетности;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задействованы автоматические средства противоаварийной и противопожарной защиты, аварийного освещения, вентиляции;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смонтированы и налажены системы контроля и управления;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получены разрешения на эксплуатацию от надзорных органов.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 На период комплексного опробования должно быть организовано круглосуточное дежурство персонала заказчика и наладочной организации для наблюдения за состоянием технологического оборудования и принятия мер по своевременному устранению неисправностей; персонал должен быть проинструктирован о возможных нарушениях и способах их устранения, а также обеспечен средствами защиты и пожаротушения, спецодеждой и приборами.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 При комплексном опробовании должна быть проверена совместная работа вводимых в эксплуатацию основного и вспомогательного оборудования тепловых сетей и тепловых пунктов под нагрузкой. Началом комплексного опробования считается момент включения тепловых сетей и тепловых пунктов под нагрузку.</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Комплексное опробование тепловых сетей и тепловых пунктов считается проведенным при условии нормальной и непрерывной работы под нагрузкой в течение не менее 24 ч с номинальным давлением, предусмотренным в проекте.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возможности проведения комплексного опробования при номинальной нагрузке и параметрах теплоносителя, которые не могут быть обеспечены по каким-либо </w:t>
      </w:r>
      <w:r>
        <w:rPr>
          <w:rFonts w:ascii="Calibri" w:hAnsi="Calibri" w:cs="Calibri"/>
        </w:rPr>
        <w:lastRenderedPageBreak/>
        <w:t>причинам, не связанным с дефектами и недоделками, или не выполнением работ, предусмотренных для пускового комплекса, решение о проведении комплексного опробования, а также предельные параметры и нагрузки устанавливаются приемочной комиссией и отмечаются в акте приемки в эксплуатацию пускового комплекса.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4.26. Для подготовки энергообъекта предъявлению приемочной комиссии заказчиком назначается рабочая комиссия, которая принимает оборудование после проведения его индивидуальных испытаний для комплексного опробования.</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Инструкция о порядке допуска в эксплуатацию новых и реконструированных энергоустановок утратила силу в связи с изданием письма Минэнерго РФ от 29.12.2001 N КВ-9563.</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widowControl w:val="0"/>
        <w:autoSpaceDE w:val="0"/>
        <w:autoSpaceDN w:val="0"/>
        <w:adjustRightInd w:val="0"/>
        <w:spacing w:after="0" w:line="240" w:lineRule="auto"/>
        <w:ind w:firstLine="540"/>
        <w:jc w:val="both"/>
        <w:rPr>
          <w:rFonts w:ascii="Calibri" w:hAnsi="Calibri" w:cs="Calibri"/>
        </w:rPr>
      </w:pPr>
      <w:bookmarkStart w:id="21" w:name="Par672"/>
      <w:bookmarkEnd w:id="21"/>
      <w:r>
        <w:rPr>
          <w:rFonts w:ascii="Calibri" w:hAnsi="Calibri" w:cs="Calibri"/>
        </w:rPr>
        <w:t xml:space="preserve">4.27. Допуск в эксплуатацию новых и реконструированных энергоустановок должен осуществляться в соответствии с Инструкцией о порядке допуска в эксплуатацию новых и реконструированных энергоустановок, утвержденной Министерством топлива и энергетики Российской Федерации 30.06.99 </w:t>
      </w:r>
      <w:hyperlink w:anchor="Par1716" w:history="1">
        <w:r>
          <w:rPr>
            <w:rFonts w:ascii="Calibri" w:hAnsi="Calibri" w:cs="Calibri"/>
            <w:color w:val="0000FF"/>
          </w:rPr>
          <w:t>[21]</w:t>
        </w:r>
      </w:hyperlink>
      <w:r>
        <w:rPr>
          <w:rFonts w:ascii="Calibri" w:hAnsi="Calibri" w:cs="Calibri"/>
        </w:rPr>
        <w:t>.</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заключается 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составлении акта допуска энергоустановки в эксплуатацию;</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выдачи разрешения на подключение энергоустановки.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4.28. Допуск энергоустановок с сезонным характером работы осуществляется инспектором госэнергонадзора ежегодно перед началом сезона.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4.29. В случае приостановления работы энергооборудования на период более 6 месяцев перед включением производится допуск его в эксплуатацию как вновь вводимого или реконструированного.</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Инструкция о порядке допуска в эксплуатацию новых и реконструированных энергоустановок утратила силу в связи с изданием письма Минэнерго РФ от 29.12.2001 N КВ-9563.</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widowControl w:val="0"/>
        <w:autoSpaceDE w:val="0"/>
        <w:autoSpaceDN w:val="0"/>
        <w:adjustRightInd w:val="0"/>
        <w:spacing w:after="0" w:line="240" w:lineRule="auto"/>
        <w:ind w:firstLine="540"/>
        <w:jc w:val="both"/>
        <w:rPr>
          <w:rFonts w:ascii="Calibri" w:hAnsi="Calibri" w:cs="Calibri"/>
        </w:rPr>
      </w:pPr>
      <w:bookmarkStart w:id="22" w:name="Par682"/>
      <w:bookmarkEnd w:id="22"/>
      <w:r>
        <w:rPr>
          <w:rFonts w:ascii="Calibri" w:hAnsi="Calibri" w:cs="Calibri"/>
        </w:rPr>
        <w:t xml:space="preserve">4.30. После приемки энергоустановки от подрядной организации по акту владелец установки подает в орган госэнергонадзора письменное заявление о готовности энергоустановки к осмотру и допуску ее в эксплуатацию. Одновременно с заявлением представляется проектная и техническая приемо - сдаточная документация, указанная в Инструкции о порядке допуска в эксплуатацию новых и реконструированных энергоустановок </w:t>
      </w:r>
      <w:hyperlink w:anchor="Par1716" w:history="1">
        <w:r>
          <w:rPr>
            <w:rFonts w:ascii="Calibri" w:hAnsi="Calibri" w:cs="Calibri"/>
            <w:color w:val="0000FF"/>
          </w:rPr>
          <w:t>[21]</w:t>
        </w:r>
      </w:hyperlink>
      <w:r>
        <w:rPr>
          <w:rFonts w:ascii="Calibri" w:hAnsi="Calibri" w:cs="Calibri"/>
        </w:rPr>
        <w:t>.</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рассмотрения представленной документации и обследования энергоустановки инспектором госэнергонадзора составляется акт допуска в эксплуатацию.</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 Разрешение на подключение (присоединение) энергоустановки выдается органом госэнергонадзора при наличии договора на теплоснабжение между потребителем и теплоснабжающей организацией.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Подключение энергоустановки производится в течение 5 суток со дня выдачи разрешения. После подключения теплоснабжающая организация в течение 24 часов обязана сообщить об этом в территориальное управление госэнергонадзора.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подключение энергоустановок без допуска инспектора госэнергонадзора руководители теплоснабжающей и теплопотребляющей организаций несут ответственность в установленном порядке.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 Заказчик должен представить приемочной комиссии документацию, подготовленную рабочей комиссией в объеме, предусмотренном действующими СНиП.</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 Законченные строительством отдельно стоящие здания и сооружения по мере их готовности принимаются в эксплуатацию рабочими комиссиями с последующим предъявлением приемочной комиссии, принимающей объект в целом.</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 После комплексного опробования и устранения выявленных дефектов и недоделок приемочная комиссия оформляет акт приемки в эксплуатацию тепловых сетей и тепловых пунктов с относящимися к ним зданиями и сооружениями.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ввода в эксплуатацию считается дата подписания акта приемочной комиссией.</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outlineLvl w:val="1"/>
        <w:rPr>
          <w:rFonts w:ascii="Calibri" w:hAnsi="Calibri" w:cs="Calibri"/>
        </w:rPr>
      </w:pPr>
      <w:bookmarkStart w:id="23" w:name="Par692"/>
      <w:bookmarkEnd w:id="23"/>
      <w:r>
        <w:rPr>
          <w:rFonts w:ascii="Calibri" w:hAnsi="Calibri" w:cs="Calibri"/>
        </w:rPr>
        <w:t>5. ПУСК ТЕПЛОВЫХ СЕТЕЙ</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5.1. Пуск тепловых сетей производится по рабочей программе, утвержденной главным инженером ОЭТС.</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пуска тепловой сети должна включать в себя: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схему насосно - подогревательной установки источника тепла и режима ее работы при пуске сети по отдельным, четко разграниченным во времени, этапам;</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оперативную схему тепловой сети во время пуска;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очередность и порядок пуска каждой отдельной магистрали или участка;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наполнения каждой магистрали с учетом ее объема и скорости заполнения;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расчетное статическое давление каждой заполненной магистрали и влияние этого давления на смежные трубопроводы сети;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пусковой бригады, расстановку и обязанности каждого исполнителя во время каждого этапа пуска;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 средства связи руководителя пусковой бригады с дежурным диспетчером ОЭТС, дежурным инженером эксплуатационного района, дежурным инженером источника тепла, а также между отдельными членами бригады.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Рабочая программа до пуска должна быть передана: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руководителю пусковой бригады;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дежурному диспетчеру ОЭТС;</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руководителю источника тепла;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дежурному инженеру эксплуатационного района ОЭТС.</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До пуска должен быть проведен тщательный осмотр тепловой сети, проверена исправность всего оборудования, просмотрены акты приемки, испытаний на прочность и плотность, промывки вновь построенных и отремонтированных участков сети.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дефекты трубопроводов, арматуры, компенсаторов, опор, дренажных и откачивающих устройств, воздушников, контрольно - измерительных приборов, а также люков, лестниц, скоб и другого, выявленные в результате осмотра сети, должны быть устранены до начала пуска.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пуском руководитель пусковой бригады обязан лично проинструктировать весь персонал, участвующий в пуске, дать каждому члену пусковой бригады конкретные указания в соответствии с местом работы и возможными изменениями режима, а также указания по правилам безопасности при всех пусковых операциях.</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Руководитель пусковой бригады должен следить за ходом наполнения, прогрева и дренажа трубопроводов, состоянием арматуры, компенсаторов и других элементов оборудования. В случае возникновения каких-либо неполадок или повреждений оборудования руководитель пусковой бригады должен принять меры к немедленной ликвидации этих неисправностей, а в случае невозможности их ликвидации или возникновения серьезных повреждений (разрыв стыков, разрушение арматуры, срыв неподвижной опоры и т.п.) немедленно отдать распоряжение о прекращении пуска.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Дежурный диспетчер ОЭТС и дежурный инженер эксплуатационного района должны фиксировать в оперативных журналах время проведения отдельных пусковых операций, показания приборов, состояние оборудования тепловых сетей, а также все возникающие неполадки и отступления от нормальной программы пуска.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По окончании пуска руководитель пусковой бригады докладывает об этом дежурному инженеру эксплуатационного района и начальнику эксплуатационного района ОЭТС и делает запись в оперативном журнале эксплуатационного района ОЭТС.</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Дежурный инженер эксплуатационного района немедленно докладывает дежурному диспетчеру ОЭТС об окончании пусковых работ.</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Пуск водяной тепловой сети</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Заполнение тепловой сети водой и установление циркуляционного режима должны, как правило, производиться до начала отопительного периода при плюсовых температурах наружного воздуха.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Все трубопроводы тепловой сети независимо от того, находятся ли они в эксплуатации или в резерве, должны быть заполнены химически очищенной, деаэрированной водой. </w:t>
      </w:r>
      <w:r>
        <w:rPr>
          <w:rFonts w:ascii="Calibri" w:hAnsi="Calibri" w:cs="Calibri"/>
        </w:rPr>
        <w:lastRenderedPageBreak/>
        <w:t>Опорожнение трубопроводов производится только на время ремонта, по окончании которого трубопроводы после гидравлического испытания на прочность и плотность и промывки должны быть незамедлительно заполнены химически очищенной деаэрированной водой.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Трубопроводы тепловой сети следует заполнять водой температурой не выше 70 °C.</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Заполнение трубопроводов следует производить водой давлением, не превышающим статического давления заполняемой части тепловой сети более чем на 0,2 МПа (2 кгс/см2).</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избежание гидравлических ударов и лучшего удаления воздуха из трубопроводов максимальный часовой расход воды (Gв, м3/ч) при заполнении трубопроводов тепловой сети с условным диаметром (Dу, мм) не должен превышать:</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pStyle w:val="ConsPlusNonformat"/>
      </w:pPr>
      <w:r>
        <w:t xml:space="preserve">         Dу - 100  150  250  300  350  400  450  500  600</w:t>
      </w:r>
    </w:p>
    <w:p w:rsidR="002B349F" w:rsidRDefault="002B349F">
      <w:pPr>
        <w:pStyle w:val="ConsPlusNonformat"/>
      </w:pPr>
      <w:r>
        <w:t xml:space="preserve">         Gв -  10   15   25   35   50   65   85  100  150</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Наполнение водой магистральных трубопроводов тепловой сети должно производиться в следующем порядке: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заполняемом участке трубопровода закрыть все дренажные устройства и задвижки на перемычках между подающим и обратным трубопроводами, отключить все ответвления и абонентские вводы, открыть все воздушники заполняемой части сети и секционирующие задвижки, кроме головных;</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обратном трубопроводе заполняемого участка открыть байпас головной задвижки, а затем частично и саму задвижку и произвести наполнение трубопровода.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все время наполнения степень открытия задвижек устанавливается и изменяется только по указанию и с разрешения диспетчера ОЭТС;</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мере заполнения сети и прекращения вытеснения воздуха воздушники закрыть;</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 окончании заполнения обратного трубопровода открыть концевую перемычку между подающим и обратным трубопроводами и начать заполнение водой подающего трубопровода в том же порядке, как и обратного;</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заполнение трубопровода считается законченным, когда выход воздуха из всех воздушных кранов прекратится и наблюдающие за воздушниками доложат руководителю пусковой бригады об их закрытии. Окончание заполнения характеризуется повышением давления в коллекторе тепловой сети до значения статического давления или до давления в подпиточном трубопроводе. После окончания заполнения головную задвижку на обратном трубопроводе открыть полностью;</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после окончания заполнения трубопроводов необходимо в течение 2 - 3 ч несколько раз открывать воздушные краны, чтобы убедиться в окончательном удалении воздуха. Подпиточные насосы должны быть в работе для поддержания статического давления заполненной сети.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Заполнение распределительных сетей следует производить после заполнения водой магистральных трубопроводов, а ответвлений к потребителям - после заполнения распределительных сетей.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Заполнение распределительных сетей и ответвлений производится так же, как и основных магистральных трубопроводов.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Заполнение тепловых сетей, на которых имеются насосные (подкачивающие или смесительные) станции, следует производить через обводные трубопроводы.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Установленные на трубопроводах регулирующие клапаны на период заполнения должны быть вручную открыты и отключены от измерительно - управляющих устройств.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Установление циркуляционного режима в магистральных трубопроводах следует осуществлять через концевые перемычки при открытых секционирующих задвижках и отключенных ответвлениях и системах теплопотребления.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 Установление циркуляционного режима в магистрали должно производиться в следующем порядке: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открыть задвижки на входе и выходе сетевой воды у сетевых водоподогревателей; при наличии обводной линии водоподогревателей открыть задвижки на этой линии (в этом случае задвижки у водоподогревателей остаются закрытыми);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открыть задвижки на всасывающих патрубках сетевых насосов, задвижки на </w:t>
      </w:r>
      <w:r>
        <w:rPr>
          <w:rFonts w:ascii="Calibri" w:hAnsi="Calibri" w:cs="Calibri"/>
        </w:rPr>
        <w:lastRenderedPageBreak/>
        <w:t>нагнетательных патрубках при этом остаются закрытыми;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включить один сетевой насос;</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плавно открыть сначала байпас задвижки на нагнетательном патрубке сетевого насоса, а затем задвижку и установить циркуляцию;</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включить подачу пара на сетевые водоподогреватели и начать подогрев сетевой воды со скоростью не более 30 °C/ч;</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после установления циркуляционного режима регулятором подпитки установить в обратном коллекторе источника тепловой энергии расчетное давление согласно пьезометрическому графику при рабочем режиме.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 Установление циркуляционного режима в магистрали, включаемой при работающей водоподогревательной установке, следует производить поочередным и медленным открытием головных задвижек на обратном (в первую очередь) и подающем трубопроводах. При этом необходимо следить по манометрам, установленным на подающем и обратном коллекторах источника тепла и на обратном трубопроводе включаемой магистрали до задвижки (по ходу воды), за тем, чтобы колебания давлений в обратном и подающем коллекторах не превышали установленных ПТЭ норм, а значение давления в обратном трубопроводе пускаемой магистрали не превышало расчетного.</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5.16. После установления циркуляционного режима в трубопроводах, на которых имеются регуляторы давления, следует произвести их настройку для обеспечения заданных давлений в сети.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5.17. Установление циркуляционного режима в ответвлениях от основной магистрали следует производить через концевые перемычки на этих ответвлениях поочередным и медленным открытием головных задвижек ответвлений сначала на обратном, а затем на подающем трубопроводах.</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5.18. Установление циркуляционного режима в ответвлениях к системам теплопотребления, оборудованных элеваторами, следует осуществлять по согласованию и при участии потребителей через подмешивающую линию элеватора.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системы отопления после элеватора и ответвления к системам вентиляции и горячего водоснабжения должны быть плотно отключены задвижками.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циркуляции в ответвлениях к системам теплопотребления, присоединенным без элеваторов или с насосами, следует производить через эти системы с включением последних в работу, что должно осуществляться по согласованию и при участии потребителей.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Задвижки на тепловых пунктах систем теплопотребления, не подлежащих включению при установлении циркуляционного режима в трубопроводах тепловой сети, должны быть плотно закрыты, а спускная арматура после них должна находиться в открытом состоянии во избежание заполнения водой и подъема давления в этих системах.</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5.19. При пуске насосов на насосных станциях необходимо:</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открыть задвижки, отделяющие насосную от сети;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открыть задвижку на стороне всасывания насоса; задвижка на его нагнетательной стороне остается закрытой;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включить электродвигатель насосного агрегата;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плавно открыть задвижку на нагнетательном патрубке насоса, а при наличии байпаса у задвижки - открыть сначала байпас, а затем задвижку (при этом следует наблюдать за показанием амперметра);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закрыть задвижку на обводном трубопроводе, через которую производилось заполнение сети;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поочередно включить необходимое количество насосов для достижения заданного гидравлического режима; при этом пуск каждого последующего насоса осуществляется аналогично пуску первого насоса;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резервный насос в положение автоматического включения резерва (АВР);</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произвести настройку установленных регуляторов давления и защиты в соответствии с картой уставок, утвержденной главным инженером ОЭТС;</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установления циркуляционного режима перед включением потребителей провести испытания (опробование) средств автоматического регулирования и защиты.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Пуск насосных станций на обратных трубопроводах осуществляется до включения систем теплопотребления, а на подающих - в процессе включения систем теплопотребления по мере набора тепловой нагрузки.</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Особенности пуска водяной тепловой сети</w:t>
      </w:r>
    </w:p>
    <w:p w:rsidR="002B349F" w:rsidRDefault="002B349F">
      <w:pPr>
        <w:widowControl w:val="0"/>
        <w:autoSpaceDE w:val="0"/>
        <w:autoSpaceDN w:val="0"/>
        <w:adjustRightInd w:val="0"/>
        <w:spacing w:after="0" w:line="240" w:lineRule="auto"/>
        <w:jc w:val="center"/>
        <w:rPr>
          <w:rFonts w:ascii="Calibri" w:hAnsi="Calibri" w:cs="Calibri"/>
        </w:rPr>
      </w:pPr>
      <w:r>
        <w:rPr>
          <w:rFonts w:ascii="Calibri" w:hAnsi="Calibri" w:cs="Calibri"/>
        </w:rPr>
        <w:t>при отрицательных температурах наружного воздуха</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5.20. Для пуска тепловых сетей при отрицательных температурах наружного воздуха после длительного аварийного останова, капитального ремонта или при пуске вновь построенных магистралей необходимо в подающий и обратный трубопроводы заполняемой сети при диаметре труб 300 мм и более врезать дополнительные спускные устройства на расстоянии не более 400 м одно от другого; сброс дренируемой воды необходимо вывести за пределы камер.</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Заполнение трубопроводов должно производиться водой температурой 50 - 60 °C по отдельным, разделенным секционирующими задвижками участкам одновременно по подающему и обратному трубопроводам. В случае ограниченной подачи подпиточной воды сначала следует заполнять обратный трубопровод, а затем через перемычку перед секционирующими задвижками в конце участка - подающий трубопровод.</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водоподогревательная установка источника тепла не работает, вода подается через байпасы головных задвижек в подающий и обратный трубопроводы. Если же водоподогревательная установка работает, вода подается через байпас головной задвижки в обратный трубопровод и через специально врезаемую перемычку после головных задвижек - в подающий трубопровод, а головная задвижка (и байпас) на подающем трубопроводе при этом должна быть плотно закрыта.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Заполнение трубопроводов водой и установление циркуляционного режима в тепловой сети при неработающей водоподогревательной установке должно производиться в следующем порядке:</w:t>
      </w:r>
    </w:p>
    <w:p w:rsidR="002B349F" w:rsidRDefault="002B349F">
      <w:pPr>
        <w:widowControl w:val="0"/>
        <w:autoSpaceDE w:val="0"/>
        <w:autoSpaceDN w:val="0"/>
        <w:adjustRightInd w:val="0"/>
        <w:spacing w:after="0" w:line="240" w:lineRule="auto"/>
        <w:ind w:firstLine="540"/>
        <w:jc w:val="both"/>
        <w:rPr>
          <w:rFonts w:ascii="Calibri" w:hAnsi="Calibri" w:cs="Calibri"/>
        </w:rPr>
      </w:pPr>
      <w:bookmarkStart w:id="24" w:name="Par773"/>
      <w:bookmarkEnd w:id="24"/>
      <w:r>
        <w:rPr>
          <w:rFonts w:ascii="Calibri" w:hAnsi="Calibri" w:cs="Calibri"/>
        </w:rPr>
        <w:t>а) перед началом заполнения трубопроводов следует открыть все спускные устройства и воздушники, а также задвижки на перемычке между подающим и обратным трубопроводами перед секционирующими задвижками; воздушники должны быть закрыты после прекращения выхода через них воздуха, а спускные устройства - после того, как температура дренируемой воды превысит 30 °C;</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после заполнения трубопроводов головного секционированного участка и закрытия всех воздушников и дренажных устройств включить сетевой насос и медленным открытием задвижки на нагнетательном патрубке насоса (при открытой задвижке на стороне всасывания насоса) создать циркуляцию на этом участке через перемычку перед секционирующими задвижками; сразу же после создания циркуляции подать пар на сетевой водоподогреватель для восполнения теплопотерь в наполняемых участках трубопроводов;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заполнение последующих секционированных участков и установление в них циркуляционного режима следует производить с соблюдением требований, указанных в </w:t>
      </w:r>
      <w:hyperlink w:anchor="Par773" w:history="1">
        <w:r>
          <w:rPr>
            <w:rFonts w:ascii="Calibri" w:hAnsi="Calibri" w:cs="Calibri"/>
            <w:color w:val="0000FF"/>
          </w:rPr>
          <w:t>пп. "а"</w:t>
        </w:r>
      </w:hyperlink>
      <w:r>
        <w:rPr>
          <w:rFonts w:ascii="Calibri" w:hAnsi="Calibri" w:cs="Calibri"/>
        </w:rPr>
        <w:t xml:space="preserve"> настоящего пункта путем открытия байпасов у секционирующих задвижек между действующим участком и заполняемыми; заполнение производить при открытой задвижке на перемычке между подающим и обратным трубопроводами перед следующими секционирующими задвижками.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Подпиточное устройство должно все время восполнять убыль воды из головного участка;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после заполнения магистральных трубопроводов и создания в них циркуляции следует производить заполнение распределительных сетей с соблюдением указанных выше требований. Ответвления, имеющие большую протяженность, следует заполнять по отдельным секционированным участкам; заполнение каждого последующего участка производится после создания циркуляции в предыдущем;</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заполнение ответвлений к потребителям следует производить после заполнения всех магистральных и распределительных сетей, при этом циркуляция создается через подмешивающие линии элеваторов при отключенных системах теплопотребления (по согласованию и при участии потребителей). Системы теплопотребления, присоединенные к тепловым сетям непосредственно (без смешения), и системы с насосным подмешиванием следует заполнять совместно с тепловым пунктом, при этом циркуляция создается через систему </w:t>
      </w:r>
      <w:r>
        <w:rPr>
          <w:rFonts w:ascii="Calibri" w:hAnsi="Calibri" w:cs="Calibri"/>
        </w:rPr>
        <w:lastRenderedPageBreak/>
        <w:t>теплопотребления (по согласованию и при участии потребителей);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после заполнения всей сети и создания в ней циркуляции все задвижки на перемычках между подающим и обратным трубопроводами у секционирующих задвижек должны быть полностью закрыты.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 Для заполнения трубопроводов тепловой сети при работающей водоподогревательной установке необходимо врезать перемычку между подающим и обратным трубопроводами после головных задвижек, отключающих пускаемую магистраль от общих коллекторов; на перемычке установить две задвижки и между ними врезать контрольный штуцер с вентилем.</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 Заполнение трубопроводов водой и установление циркуляционного режима в тепловой сети при работающей водоподогревательной установке следует производить в следующем порядке: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через байпас головной задвижки подать воду в обратный трубопровод и через перемычку после головных задвижек - в подающий трубопровод; при этом головная задвижка с байпасом на подающем трубопроводе должна быть полностью закрыта;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после окончания заполнения трубопроводов секционированного участка закрыть задвижки на перемычке за головными задвижками, через которую заполнялся подающий трубопровод;</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медленным открытием байпаса у головной задвижки на подающем трубопроводе установить циркуляционный режим в секционированном участке.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неполадок во время заполнения трубопроводов тепловой сети и необходимости опорожнения трубопроводов необходимо открыть все спускные устройства и воздушники, чтобы не осталось воды ни в одной низкорасположенной точке.</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Проверка готовности и включение тепловых пунктов</w:t>
      </w:r>
    </w:p>
    <w:p w:rsidR="002B349F" w:rsidRDefault="002B349F">
      <w:pPr>
        <w:widowControl w:val="0"/>
        <w:autoSpaceDE w:val="0"/>
        <w:autoSpaceDN w:val="0"/>
        <w:adjustRightInd w:val="0"/>
        <w:spacing w:after="0" w:line="240" w:lineRule="auto"/>
        <w:jc w:val="center"/>
        <w:rPr>
          <w:rFonts w:ascii="Calibri" w:hAnsi="Calibri" w:cs="Calibri"/>
        </w:rPr>
      </w:pPr>
      <w:r>
        <w:rPr>
          <w:rFonts w:ascii="Calibri" w:hAnsi="Calibri" w:cs="Calibri"/>
        </w:rPr>
        <w:t>и систем теплопотребления</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 Потребитель тепловой энергии перед пуском тепловых пунктов и систем теплопотребления обязан выполнить их ремонт, промывку (а при открытой системе теплоснабжения - дезинфекцию и повторную промывку), гидравлические испытания на прочность и плотность, после чего предъявить их представителю ОЭТС для получения разрешения на включение. Заполнение сетевой водой и включение тепловых пунктов и систем теплопотребления, не осмотренных или не допущенных представителем ОЭТС к эксплуатации, не разрешается.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5.26. Промывку систем теплопотребления (а при открытой системе теплоснабжения - дезинфекцию и повторную промывку) следует производить по мере необходимости, но не реже: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закрытых системах теплоснабжения - одного раза в четыре года;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открытых системах теплоснабжения - одного раза в два года.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капитального ремонта системы теплопотребления следует промывать независимо от давности последней промывки.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Промывку следует производить гидропневматическим способом, т.е. водой со сжатым воздухом.</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промывке систем только водой скорость последней должна превышать эксплуатационную в 3 - 5 раз, что достигается применением специального насоса.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промывки потребитель должен составить акт.</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5.27. При предпусковом осмотре тепловых пунктов и систем теплопотребления представитель ОЭТС должен проверить:</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выполнение плана ремонтных работ, а также качество выполненных работ; для установок, принимаемых в эксплуатацию впервые после монтажа, должно быть проверено соответствие выполненных работ проекту, согласованному с ОЭТС;</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состояние камер и проходных каналов теплопроводов, находящихся в собственности потребителя;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состояние помещения центрального теплового пункта и тепловых пунктов в отдельных зданиях, а также состояние трубопроводов, арматуры, тепловой изоляции, расположенных в тепловых пунктах;</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наличие и состояние контрольно - измерительной аппаратуры, средств авторегулирования и защиты, приборов контроля и учета тепловой энергии, наличие расходомеров;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наличие и соответствие расчетным значениям размеров дроссельных устройств;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наличие паспортов, местных инструкций и схем для обслуживающего персонала и соответствие их фактическому состоянию оборудования;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состояние тепловой изоляции на разводящих трубопроводах системы теплопотребления;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отсутствие в системах непредусмотренных водоразборных кранов;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отсутствие прямых соединений оборудования тепловых пунктов потребителей с водопроводом и канализацией;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гидравлическую плотность оборудования тепловых пунктов и систем теплопотребления.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5.28. До проведения пусковых работ оборудование тепловых пунктов и систем теплопотребления должны быть подвергнуты гидравлическому испытанию на прочность и плотность:</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элеваторные узлы, калориферы и водоподогреватели горячего водоснабжения и отопления давлением 1,25 рабочего, но не ниже 1 МПа(10 кгс/см2);</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отопления с чугунными отопительными приборами давлением 1,25 рабочего, но не ниже 0,6 МПа (6 кгс/см2);</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панельного отопления давлением 1 МПа (10 кгс/см2).</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Гидравлическое испытание на прочность и плотность теплового пункта и систем теплопотребления должно проводиться при положительных температурах наружного воздуха. При температуре наружного воздуха ниже 0 °C гидравлическое испытание проводится лишь в исключительных случаях.</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5.29. Паровые системы отопления с рабочим давлением до 0,07 МПа (0,7 кгс/см2) должны испытываться давлением, равным 0,25 МПа (2,5 кгс/см2) в нижней точке системы; системы с рабочим давлением более 0,07 МПа (0,7 кгс/см2) - давлением, равным рабочему давлению плюс 0,1 МПа (1 кгс/см2), но не менее 0,3 МПа (3 кгс/см2) в верхней точке системы.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5.30. Системы считаются выдержавшими испытание, если во время их проведения: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обнаружено потения сварных швов или течи из нагревательных приборов, трубопроводов, арматуры и прочего оборудования;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гидравлическом испытании водяных и паровых систем теплопотребления в течение 5 мин. падение давления не превысило 0,02 МПа (0,2 кгс/см2);</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испытании систем панельного отопления падение давления в течение 15 мин не превысило 0,01 МПа (0,1 кгс/см2).</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 Результаты гидравлического испытания, а также все дефекты, выявленные при осмотре систем, и замечания представителя ОЭТС необходимо занести в оперативный журнал теплового пункта и в акт о готовности теплового пункта и систем теплопотребления к отопительному сезону, являющийся документом на включение системы. Акт подписывают представители ОЭТС и потребителя тепловой энергии.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результаты гидравлического испытания не отвечают указанным условиям, потребитель должен выявить и устранить утечки, после чего системы должны быть подвергнуты повторному гидравлическому испытанию на прочность и плотность.</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 До включения в эксплуатацию системы теплопотребления должны быть полностью опорожнены от водопроводной воды, которой проводились гидравлические испытания, и заполнены сетевой водой. Включение систем теплопотребления без замены находящейся в них водопроводной воды на сетевую не допускается.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качеством воды, находящейся в системах теплопотребления, ведется путем химического анализа.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 Включение систем теплопотребления должно производиться персоналом потребителя по заранее разработанному графику, согласованному с ОЭТС.</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нескольких магистральных теплопроводов, питающихся от общего источника тепловой энергии, включение систем теплопотребления, подключенных к каждой магистрали, производится независимо одна от другой по общей программе пуска; при определении количества одновременно заполняемых систем должны учитываться производительность водоподогревательной установки и подпиточного устройства источника тепла.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5.34. Расходомеры (турбинного типа), установленные на обратных трубопроводах тепловых пунктов, на время заполнения системы должны быть заменены вставками, если нет обводной линии, по которой можно производить заполнение системы, минуя расходомер. Заполнение системы через расходомер запрещается.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 Включение систем теплопотребления, присоединенных к участкам тепловой сети, на которых установлены авторегуляторы давления, следует производить после включения этих регуляторов и настройки их на заданные параметры.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 На тепловых пунктах, которые оборудованы авторегуляторами, следует до создания циркуляции в системе теплопотребления включить авторегуляторы в работу, открыв для этого краны на соединительных (импульсных) линиях. При создании циркуляции эти регуляторы должны быть настроены на поддержание расчетных параметров в системе теплопотребления.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5.37. Во время включения систем теплопотребления на водоподогревательной установке источника тепла должно поддерживаться заданное давление в подающем и обратном коллекторах с помощью задвижек на нагнетательных патрубках сетевых насосов и подпиточного устройства.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5.38. При включении систем теплопотребления необходимо следить, чтобы значение давления в обратном трубопроводе было выше значения статического давления на 0,05 МПа (0,5 кгс/см2), но не более допустимого для систем теплопотребления.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5.39. При значительных отклонениях располагаемого напора на тепловых пунктах и системах теплопотребления от расчетного следует установить причины этого несоответствия и принять меры к их устранению.</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5.40. После того, как расход воды через включенные системы теплопотребления достигнет значения, необходимого для поддержания необходимого избыточного давления на всем протяжении обратного трубопровода, концевые перемычки, через которые осуществлялась циркуляция воды в сети до включения тепловых пунктов систем теплопотребления, должны быть плотно закрыты. Контрольные вентили между задвижками на перемычках должны быть открыты.</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Пуск паровой тепловой сети</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Пуск паровой тепловой сети состоит из следующих основных этапов: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прогрев и продувка паропроводов;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заполнение и промывка конденсатопроводов;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подключение систем теплопотребления к паровой сети.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 В соответствии с настоящей Типовой инструкцией должны быть составлены местные инструкции на пуск каждого паропровода с указанием скорости его прогрева в зависимости от протяженности участка, его профиля и степени сухости пара, последовательности и порядка проведения отдельных операций с учетом местных условий. Местные пусковые инструкции должны утверждаться главным инженером ОЭТС.</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Прогрев и продувка паропроводов</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 При пуске разветвленного паропровода большой протяженности первоначально следует прогреть основную магистраль, а затем поочередно ответвления от нее. Прогрев небольших малоразветвленных паропроводов можно производить в целом по всей сети одновременно.</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 До начала прогрева магистрального паропровода следует плотно закрыть головную задвижку на выходе из источника тепловой энергии, а также задвижки на всех ответвлениях от магистрали и тепловых пунктах потребителей.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одновременном прогреве магистрали и ее ответвлений задвижки на всех прогреваемых ответвлениях необходимо полностью открыть.</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прогревом паропровода должны быть полностью открыты дренажные устройства прогреваемого участка, которые одновременно используются и для выпуска воздуха.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Конденсатоотводчики на прогреваемом паропроводе следует отключить, а дренаж паропровода в местах установки конденсатоотводчиков переключить на прямую продувку в </w:t>
      </w:r>
      <w:r>
        <w:rPr>
          <w:rFonts w:ascii="Calibri" w:hAnsi="Calibri" w:cs="Calibri"/>
        </w:rPr>
        <w:lastRenderedPageBreak/>
        <w:t>атмосферу. При параллельной прокладке нескольких паропроводов пусковые дренажи каждого из них должны быть раздельными и не соединяться между собой.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5.45. Прогревать паропровод можно лишь после того, как скопившийся в нем конденсат будет сдренирован. Особенно необходимо следить за тем, чтобы конденсат не остался в нижних точках "изломов" трубопровода. За открытыми дренажными устройствами должен быть установлен постоянный надзор. Периодически следует проверять, нет ли засора в дренажном устройстве.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5.46. Прогрев магистрального паропровода производится через байпас головной задвижки. Открывает байпас персонал источника тепловой энергии, действующий по указанию и под наблюдением руководителя пусковой бригады. Байпас следует открывать плавно и медленно. Степень открытия устанавливается руководителем пусковой бригады, изменить ее можно только после его распоряжения или при возникновении гидравлических ударов.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байпаса на головной задвижке подача пара в паропровод производится путем небольшого открытия самой задвижки.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5.47. При возникновении гидравлических ударов подача пара должна быть немедленно сокращена, а при частых и сильных ударах - полностью прекращена впредь до полного удаления из прогреваемого участка паропровода скопившегося в нем конденсата.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5.48. Скорость прогрева паропровода регулируется по признакам появления легких гидравлических ударов (щелчков). При проведении прогрева необходимо регулировать его скорость, не допуская при этом сползания трубопровода с подвижных опор.</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5.49. На участках, доступных осмотру, следует вести надзор за положением подогреваемого паропровода относительно опор.</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5.50. Если в процессе прогрева паропровода выявляется засорение дренажного устройства (что может быть обнаружено по уменьшению или прекращению стока конденсата и парения), то его следует продуть путем быстрого закрытия и открытия установленной на нем запорной арматуры с одновременным легким постукиванием по штуцеру и корпусу арматуры деревянным предметом, соблюдая при этом необходимые требования безопасности.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устранения засора путем продувки необходимо прекратить прогрев, сбросить полностью давление, снять и прочистить запорную арматуру, прочистить штуцер. После прочистки - возобновить прогрев.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иметь в виду, что выход конденсата через дренажные устройства обеспечивается лишь при наличии в прогреваемом трубопроводе избыточного давления.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 По мере прогрева паропровода и появления выхода из дренажных устройств сухого пара без примеси конденсата все дренажные устройства (постоянные дренажи в нижних точках и пусковые дренажи по ходу паропровода) должны быть закрыты. Прогрев паропровода считается законченным после появления сухого пара в нижней точке паропровода и последнем по ходу пара пусковом дренаже.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закрытия дренажных устройств следует задействовать отключавшиеся в период пуска конденсатоотводчики.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 После окончания прогрева магистрального паропровода и ликвидации обнаруженных дефектов следует поочередно прогреть ответвления к потребителям. Порядок прогрева ответвлений аналогичен порядку прогрева основной магистрали.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5.53. Ликвидацию дефектов по возможности следует производить без охлаждения паропровода, но при обязательном понижении в нем давления до атмосферного. Если ликвидация дефектов без охлаждения паропровода невозможна, необходимо полностью прекратить подачу пара в паропровод и открыть все дренажные устройства. После ликвидации дефектов паропровод вновь подвергается прогреву в изложенном выше порядке.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5.54. Прогретый паропровод ставится под рабочее давление пара путем полного открытия запорной арматуры на магистрали или ответвлениях.</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повышения давления все паропроводы следует вновь осмотреть, а выявленные на них места парения и дефекты устранить. После пуска паропровода необходимо проверить затяжку болтов фланцевых соединений.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5.55. Перед присоединением потребителей паропроводы, включаемые в эксплуатацию впервые после монтажа, следует продуть для удаления песка, окалины и посторонних предметов.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Продувка производится через специально установленные в концевой части паропровода (и его ответвлений) задвижки путем полного открытия их на выхлоп пара в атмосферу. Для снижения уровня шума могут применяться шумоглушители.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продувке паропровода следует принять все необходимые меры для защиты людей от ожогов и других повреждений, а также для беспрепятственного доступа к задвижке, через которую производится продувка.</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Заполнение и промывка конденсатопроводов</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5.56. Заполнять конденсатопроводы для промывки можно водой из технического водопровода, водяных тепловых сетей или подпиточной линии.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Продувка конденсатопроводов паром не допускается.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5.57. Промывку конденсатопроводов так же, как и промывку водяных тепловых сетей, следует производить гидропневматическим способом до полного осветления дренируемой воды. Температура воды, используемой для промывки, не должна превышать 40 °C.</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5.58. После промывки конденсатопроводы следует полностью освободить от промывочной воды и заполнить конденсатом или умягченной деаэрированной водой.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заполнения конденсатопровода конденсатом или умягченной деаэрированной водой следует произвести этой водой контрольную промывку, во время которой химическими анализами проверяется качество исходной и сбрасываемой воды. Контрольная промывка продолжается до тех пор, пока качество сбрасываемой воды будет удовлетворять установленным требованиям.</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6. ЭКСПЛУАТАЦИЯ ТЕПЛОВЫХ СЕТЕЙ И ТЕПЛОВЫХ ПУНКТОВ</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Эксплуатация тепловых сетей</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ОЭТС обязана: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тепловые сети по прямому назначению;</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техническое обслуживание и ремонт тепловых сетей, тепловых пунктов, насосных станций;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персонал, удовлетворяющий квалификационным требованиям, проводить своевременную подготовку и проверку знаний работников;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копии лицензий организаций, выполняющих по договору работы по техническому обслуживанию и ремонту;</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правовые акты и нормативно - технические документы (правила, положения и инструкции), устанавливающие порядок ведения работ в теплоэнергетическом хозяйстве;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организовывать и осуществлять контроль за соблюдением требований охраны труда и техники безопасности;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наличие и функционирование технических систем учета и контроля;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предписания органов государственного надзора;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проведение технического освидетельствования тепловых сетей и тепловых пунктов в установленные настоящей Инструкцией сроки;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защиту энергообъектов от проникновения и несанкционированных действий посторонних лиц;</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информировать соответствующие органы об авариях или технологических нарушениях, происшедших на энергообъектах;</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мероприятия по локализации и ликвидации последствий аварий и других нарушений; принимать участие в расследовании причин аварий, принимать меры по их устранению, профилактике и учету.</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ОЭТС должна в установленном порядке оформить специальные разрешения (лицензии), предусмотренные законодательными и иными правовыми актами.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процессе эксплуатации ОЭТС должна: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поддерживать в исправном состоянии трубопроводы и оборудование, строительные и </w:t>
      </w:r>
      <w:r>
        <w:rPr>
          <w:rFonts w:ascii="Calibri" w:hAnsi="Calibri" w:cs="Calibri"/>
        </w:rPr>
        <w:lastRenderedPageBreak/>
        <w:t>другие конструкции тепловых сетей, проводя своевременно их осмотр и ремонт;</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наблюдать за работой компенсаторов, опор, арматуры, дренажей, контрольно - измерительных приборов и других элементов, своевременно устранять выявленные дефекты;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удалять воздух из теплопроводов, поддерживать избыточное давление во всех точках сети и системах теплопотребления;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поддерживать чистоту в камерах и каналах, не допускать пребывания в них посторонних лиц;</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контроль за состоянием тепловой изоляции и антикоррозионного покрытия с применением современных приборов и методов диагностики, а также путем осмотра, испытаний и других методов;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учет всех повреждений и выявленных дефектов по всем видам оборудования и анализ вызвавших их причин.</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проведения и объемы работ по контролю за состоянием тепловой сети определяются техническим руководителем организации.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При эксплуатации тепловых сетей и тепловых пунктов должны выполняться следующие виды работ:</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обслуживание;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плановые ремонты (текущие и капитальные);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аварийно - восстановительные работы;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вывод оборудования в резерв или консервацию и ввод в эксплуатацию из резерва, ремонта или консервации.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Границами обслуживания тепловых сетей, если нет иных документально оформленных договоренностей заинтересованных организаций, должны быть:</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стороны источника тепла - ограждение территории;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стороны потребителя тепла - стена камеры, в которой установлены принадлежащие теплоснабжающей организации задвижки на ответвлении к потребителю тепла.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обслуживания тепловых сетей оформляются двусторонним актом. При отсутствии акта границы обслуживания устанавливаются по балансовой принадлежности.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ОЭТС должна разрабатывать эксплуатационные гидравлические и тепловые режимы работы тепловых сетей и проводить контроль за соблюдением потребителем режимов теплопотребления и состоянием учета без права вмешательства в хозяйственную деятельность абонента.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Гидравлический режим тепловой сети, оперативная схема, а также настройка автоматики и технологической защиты должны обеспечивать:</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подачу абонентам теплоносителя заданных параметров в расчетных количествах;</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оптимальное потокораспределение теплоносителя в тепловых сетях;</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осуществления совместной работы нескольких источников тепла на объединенную тепловую сеть и перехода при необходимости к раздельной работе источников;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преимущественное использование наиболее экономичных источников.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Всем тепломагистралям, камерам (узлам ответвления), центральным тепловым пунктам, подкачивающим, подпиточным и дренажным насосным, узлам автоматического регулирования, неподвижным опорам, компенсаторам и другим сооружениям должны быть присвоены эксплуатационные номера, которыми они обозначаются на планах, схемах и пьезометрических графиках.</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эксплуатационных (расчетных) схемах подлежат нумерации все присоединенные к сети абонентские системы, а на оперативных схемах, кроме того, секционирующая и запорная арматура.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Арматура, установленная на подающем трубопроводе (паропроводе), должна быть обозначена нечетным номером, а соответствующая ей арматура на обратном трубопроводе (конденсатопроводе) - следующим за ним четным номером.</w:t>
      </w:r>
    </w:p>
    <w:p w:rsidR="002B349F" w:rsidRDefault="002B349F">
      <w:pPr>
        <w:widowControl w:val="0"/>
        <w:autoSpaceDE w:val="0"/>
        <w:autoSpaceDN w:val="0"/>
        <w:adjustRightInd w:val="0"/>
        <w:spacing w:after="0" w:line="240" w:lineRule="auto"/>
        <w:ind w:firstLine="540"/>
        <w:jc w:val="both"/>
        <w:rPr>
          <w:rFonts w:ascii="Calibri" w:hAnsi="Calibri" w:cs="Calibri"/>
        </w:rPr>
      </w:pPr>
      <w:bookmarkStart w:id="25" w:name="Par919"/>
      <w:bookmarkEnd w:id="25"/>
      <w:r>
        <w:rPr>
          <w:rFonts w:ascii="Calibri" w:hAnsi="Calibri" w:cs="Calibri"/>
        </w:rPr>
        <w:t>6.9. Каждый район тепловых сетей должен иметь перечень газоопасных камер. Периодически в сроки, установленные техническим руководителем ОЭТС, и перед началом работ такие камеры должны быть проверены на загазованность. Газоопасные камеры должны иметь специальные знаки, окраску люков и содержаться под надежным запором.</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Все газоопасные камеры и участки трассы должны быть отмечены на оперативной схеме тепловой сети, а перечень их вывешен в эксплуатационном районе организации.</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безопасности в газовом хозяйстве утратили силу в связи с изданием Постановления Госгортехнадзора РФ от 27.05.2003 N 40, утв. </w:t>
      </w:r>
      <w:hyperlink r:id="rId45" w:history="1">
        <w:r>
          <w:rPr>
            <w:rFonts w:ascii="Calibri" w:hAnsi="Calibri" w:cs="Calibri"/>
            <w:color w:val="0000FF"/>
          </w:rPr>
          <w:t>Правила</w:t>
        </w:r>
      </w:hyperlink>
      <w:r>
        <w:rPr>
          <w:rFonts w:ascii="Calibri" w:hAnsi="Calibri" w:cs="Calibri"/>
        </w:rPr>
        <w:t xml:space="preserve"> безопасности для объектов, использующих сжиженные углеводородные газы.</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Надзор за газоопасными камерами должен осуществляться в соответствии с Правилами безопасности в газовом хозяйстве </w:t>
      </w:r>
      <w:hyperlink w:anchor="Par1828" w:history="1">
        <w:r>
          <w:rPr>
            <w:rFonts w:ascii="Calibri" w:hAnsi="Calibri" w:cs="Calibri"/>
            <w:color w:val="0000FF"/>
          </w:rPr>
          <w:t>[38]</w:t>
        </w:r>
      </w:hyperlink>
      <w:r>
        <w:rPr>
          <w:rFonts w:ascii="Calibri" w:hAnsi="Calibri" w:cs="Calibri"/>
        </w:rPr>
        <w:t>.</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 Трубопроводы тепловых сетей до ввода их в эксплуатацию после монтажа или капитального ремонта должны быть подвергнуты: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паропроводы - продувке со сбросом пара в атмосферу;</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водяные сети в закрытых системах теплоснабжения и конденсатопроводы - гидропневматической промывке;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водяные сети в открытых системах теплоснабжения - гидропневматической промывке и дезинфекции с последующей повторной промывкой питьевой водой. Повторная, после дезинфекции, промывка должна производиться до достижения показателей сбрасываемой воды, соответствующих санитарным нормам на питьевую воду.</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по-видимому, допущена ошибка. Имеется в виду письмо Департамента Госсанэпиднадзора Минздрава РФ от 07.07.1997 N И/85-111.</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widowControl w:val="0"/>
        <w:autoSpaceDE w:val="0"/>
        <w:autoSpaceDN w:val="0"/>
        <w:adjustRightInd w:val="0"/>
        <w:spacing w:after="0" w:line="240" w:lineRule="auto"/>
        <w:ind w:firstLine="540"/>
        <w:jc w:val="both"/>
        <w:rPr>
          <w:rFonts w:ascii="Calibri" w:hAnsi="Calibri" w:cs="Calibri"/>
        </w:rPr>
      </w:pPr>
      <w:bookmarkStart w:id="26" w:name="Par934"/>
      <w:bookmarkEnd w:id="26"/>
      <w:r>
        <w:rPr>
          <w:rFonts w:ascii="Calibri" w:hAnsi="Calibri" w:cs="Calibri"/>
        </w:rPr>
        <w:t xml:space="preserve">6.11. Дезинфекция трубопроводов тепловой сети должна производиться в соответствии с СанПиН N 4723-88 Минздрава РФ "Санитарные правила устройства и эксплуатации систем централизованного горячего водоснабжения" </w:t>
      </w:r>
      <w:hyperlink w:anchor="Par1767" w:history="1">
        <w:r>
          <w:rPr>
            <w:rFonts w:ascii="Calibri" w:hAnsi="Calibri" w:cs="Calibri"/>
            <w:color w:val="0000FF"/>
          </w:rPr>
          <w:t>[30]</w:t>
        </w:r>
      </w:hyperlink>
      <w:r>
        <w:rPr>
          <w:rFonts w:ascii="Calibri" w:hAnsi="Calibri" w:cs="Calibri"/>
        </w:rPr>
        <w:t xml:space="preserve"> и письмом N 4/85-111 от 07.07.97 Департамента Госсанэпиднадзора Минздрава РФ "О термической дезинфекции трубопроводов тепловых сетей" </w:t>
      </w:r>
      <w:hyperlink w:anchor="Par1779" w:history="1">
        <w:r>
          <w:rPr>
            <w:rFonts w:ascii="Calibri" w:hAnsi="Calibri" w:cs="Calibri"/>
            <w:color w:val="0000FF"/>
          </w:rPr>
          <w:t>[31]</w:t>
        </w:r>
      </w:hyperlink>
      <w:r>
        <w:rPr>
          <w:rFonts w:ascii="Calibri" w:hAnsi="Calibri" w:cs="Calibri"/>
        </w:rPr>
        <w:t>.</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Подключение тепловых сетей абонентов и систем теплопотребления, не прошедших гидропневматическую промывку, а в открытых системах теплоснабжения также дезинфекцию, не допускается.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 Заполнение трубопроводов тепловой сети, их промывка, дезинфекция открытых систем теплоснабжения, включение циркуляции, продувка и прогрев паропроводов и операции по пуску водяных и паровых сетей, а также любые испытания сети или отдельных ее элементов должны выполняться под руководством ответственного лица по программе, утвержденной техническим руководителем организации, эксплуатирующей тепловые сети, и согласованной с руководством источника тепла.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Трубопроводы тепловых сетей должны заполняться водой температурой не выше 70 °C при отключенных системах теплопотребления.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6.13. Пуск тепловых сетей должен производиться в соответствии с местными инструкциями, составленными с учетом </w:t>
      </w:r>
      <w:hyperlink w:anchor="Par692" w:history="1">
        <w:r>
          <w:rPr>
            <w:rFonts w:ascii="Calibri" w:hAnsi="Calibri" w:cs="Calibri"/>
            <w:color w:val="0000FF"/>
          </w:rPr>
          <w:t>раздела 5</w:t>
        </w:r>
      </w:hyperlink>
      <w:r>
        <w:rPr>
          <w:rFonts w:ascii="Calibri" w:hAnsi="Calibri" w:cs="Calibri"/>
        </w:rPr>
        <w:t xml:space="preserve"> настоящей Типовой инструкции.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Пуск водяных тепловых сетей должен состоять из следующих операций: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заполнения трубопроводов сетевой водой;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установления циркуляции;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проверки плотности сети;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включения потребителей и пусковой регулировки сети.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Пуск паровых сетей должен состоять из следующих операций: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прогрева и продувки паропроводов;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заполнения и промывки конденсатопроводов;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включения потребителей.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6.14. Контроль за состоянием оборудования тепловых сетей и режимов их работы должен проводиться путем регулярных, по графику, обходов тепловых сетей, насосных станций и тепловых пунктов. Частота обходов и объемы работ, выполняемых при обходах, устанавливается в зависимости от состояния оборудования, времени года, типов прокладки, состояния грунта, сейсмичности района и других факторов.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обхода должны фиксироваться в рапорте слесаря - обходчика и заноситься в </w:t>
      </w:r>
      <w:r>
        <w:rPr>
          <w:rFonts w:ascii="Calibri" w:hAnsi="Calibri" w:cs="Calibri"/>
        </w:rPr>
        <w:lastRenderedPageBreak/>
        <w:t>журнал учета обхода и осмотра тепловых сетей.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6.15. Обходы тепловых сетей и сооружений на них осуществляются слесарями - обходчиками и мастерами в сроки, не превышающие: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теплотрасс - не реже одного раза в 10 дней в отопительный период и одного раза в месяц в межотопительный период;</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тепловых пунктов потребителей - не реже одного раза в 2 недели в отопительный период и одного раза в месяц в межотопительный период;</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тепловых пунктов ОЭТС (автоматизированных) - ежедневно.</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неавтоматизированных тепловых пунктах ОЭТС должно быть организовано круглосуточное дежурство в течение отопительного периода, в межотопительный период по решению руководителя ОЭТС дежурство на отдельных ЦТП может быть заменено обходами персонала с близрасположенного ЦТП (в группу, обслуживаемую путем обхода, может входить не более 2 - 3 ЦТП).</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6.16. Дефекты, угрожающие аварией, выявленные при обходе, должны устраняться немедленно. Сведения о дефектах, не угрожающих аварией, которые не могут быть устранены без отключения трубопроводов, должны быть занесены в журнал ремонтов для устранения этих дефектов при ближайшем отключении трубопроводов или при ремонте.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6.17. Для контроля гидравлического и теплового режимов при обходах ЦТП ОЭТС и тепловых пунктов потребителей должны измеряться давление и температура воды в узловых точках по установленным в этих точках манометрам и термометрам с занесением показаний приборов в рапорт слесаря - обходчика.</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устройства и безопасной эксплуатации трубопроводов пара и горячей воды, утв. Постановлением Госгортехнадзором РФ от 18.07.94 N 45, фактически утратили силу в связи с изданием Постановления Госгортехнадзора РФ от 11.06.2003 N 90, утвердившего новые </w:t>
      </w:r>
      <w:hyperlink r:id="rId46" w:history="1">
        <w:r>
          <w:rPr>
            <w:rFonts w:ascii="Calibri" w:hAnsi="Calibri" w:cs="Calibri"/>
            <w:color w:val="0000FF"/>
          </w:rPr>
          <w:t>Правила...</w:t>
        </w:r>
      </w:hyperlink>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widowControl w:val="0"/>
        <w:autoSpaceDE w:val="0"/>
        <w:autoSpaceDN w:val="0"/>
        <w:adjustRightInd w:val="0"/>
        <w:spacing w:after="0" w:line="240" w:lineRule="auto"/>
        <w:ind w:firstLine="540"/>
        <w:jc w:val="both"/>
        <w:rPr>
          <w:rFonts w:ascii="Calibri" w:hAnsi="Calibri" w:cs="Calibri"/>
        </w:rPr>
      </w:pPr>
      <w:bookmarkStart w:id="27" w:name="Par961"/>
      <w:bookmarkEnd w:id="27"/>
      <w:r>
        <w:rPr>
          <w:rFonts w:ascii="Calibri" w:hAnsi="Calibri" w:cs="Calibri"/>
        </w:rPr>
        <w:t xml:space="preserve">6.18. Техническое освидетельствование трубопроводов, на которые распространяются "Правила устройства и безопасной эксплуатации трубопроводов пара и горячей воды" </w:t>
      </w:r>
      <w:hyperlink w:anchor="Par1574" w:history="1">
        <w:r>
          <w:rPr>
            <w:rFonts w:ascii="Calibri" w:hAnsi="Calibri" w:cs="Calibri"/>
            <w:color w:val="0000FF"/>
          </w:rPr>
          <w:t>[2]</w:t>
        </w:r>
      </w:hyperlink>
      <w:r>
        <w:rPr>
          <w:rFonts w:ascii="Calibri" w:hAnsi="Calibri" w:cs="Calibri"/>
        </w:rPr>
        <w:t>, в процессе эксплуатации тепловых сетей должно проводиться в порядке и в сроки, установленные указанными Правилами.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техническом освидетельствовании трубопровода инспектором госгортехнадзора обязательно присутствие лица, ответственного за исправное состояние и безопасную эксплуатацию трубопровода.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Трубопроводы, на которые действие указанных Правил не распространяется, должны подвергаться техническому освидетельствованию в порядке и сроки, определяемые техническим руководителем организации, эксплуатирующей тепловые сети, но не реже одного раза в 3 года для постоянно используемых и одного раза в год для сезонно работающих тепловых сетей.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технического освидетельствования и заключения о возможности эксплуатации трубопровода с указанием разрешенного давления и сроков следующего освидетельствования должны быть записаны в паспорт трубопровода лицом, проводившим техническое освидетельствование.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освидетельствовании трубопровода установлено, что он находится в аварийном состоянии или имеет серьезные дефекты, то дальнейшая эксплуатация трубопровода должна быть запрещена, а в паспорте сделана обоснованная запись.</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6.19. В водяных тепловых сетях и конденсатопроводах должен быть организован систематический контроль за внутренней коррозией трубопроводов путем анализов сетевой воды и конденсата, а также по индикаторам внутренней коррозии, устанавливаемых в наиболее характерных точках.</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Неработающая тепловая сеть должна заполняться только химически очищенной деаэрированной водой.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6.20. Из паропроводов насыщенного пара конденсат должен непрерывно отводиться через конденсатоотводчики.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конденсатоотводчиков на общий конденсатопровод без установки обратных клапанов не допускается.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6.21. Среднегодовая утечка теплоносителя из водяных тепловых сетей должна быть не более 0,25% среднегодового объема воды в тепловой сети и присоединенных к ней системах теплопотребления в час независимо от схемы их присоединения (за исключением систем горячего водоснабжения, присоединенных через водоподогреватели). Сезонная норма утечки теплоносителя устанавливается в пределах среднегодового значения.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утечки теплоносителя не должен учитываться расход воды на заполнение теплопроводов и систем теплопотребления при их плановом ремонте и подключении новых участков сети и потребителей, а также сливы воды от автоматических регуляторов.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 Фактические среднечасовые потери теплоносителя за отчетный период определяются: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закрытых систем теплоснабжения - делением всего объема подпиточной воды на количество часов пребывания системы в заполненном состоянии;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открытых систем теплоснабжения - вычитанием из общего объема подпиточной воды количества воды, израсходованной на горячее водоснабжение, с последующим делением полученной разности на количество часов пребывания системы в заполненном состоянии.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 Количество подпиточной воды, расходуемой на пусковое заполнение тепловой сети и систем теплопотребления, на каждый отопительный период устанавливается равным полуторакратному их объему. Это количество относится к производственным расходам на эксплуатацию сетей и в утечку не включается; объем подпиточной воды, обусловленный повторным заполнением тепловой сети и систем теплопотребления, независимо от причин их опорожнения, считается потерей.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 воды, затраченной на пусковое заполнение систем теплоснабжения, должен определяться по показанием расходомера или счетчика на подпиточном трубопроводе.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 Определение фактических тепловых и гидравлических потерь в тепловых сетях должно осуществляться в соответствии с действующими методическими указаниями не реже 1 раза в 5 лет.</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 Объем и периодичность испытаний тепловых сетей на потенциал блуждающих токов должны соответствовать Правилам и нормам по защите трубопроводов тепловых сетей от электрохимической коррозии.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 Технологические защиты должны быть включены в эксплуатацию постоянно. Отключение устройств технологической защиты во время работы тепловой сети допускается только с разрешения технического руководителя организации, эксплуатирующей тепловые сети, с оформлением в оперативной документации.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технологической защиты могут быть выведены из работы в следующих случаях:</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сетей в переходных режимах;</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очевидной неисправности защиты;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устранения аварий;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ремонта оборудования.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Работоспособность устройств технологической защиты должна периодически проверяться в сроки и в объеме, указанные в местной инструкции.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6.27. Для водяных тепловых сетей должно применяться центральное качественное регулирование отпуска тепла по принятому графику изменения температуры воды в зависимости от температуры наружного воздуха.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обосновании допускается принимать количественное или качественно - количественное регулирование отпуска тепла.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нагрузки горячего водоснабжения минимальная температура воды в подающем трубопроводе сети должна быть не ниже: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°C - для закрытых систем теплоснабжения;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°C - для открытых систем теплоснабжения.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6.28. Гидравлические режимы водяных тепловых сетей должны разрабатываться для отопительного, летнего и аварийного режимов; для открытых систем теплоснабжения в отопительный период режимы должны разрабатываться при максимальном водоразборе из подающего и обратного трубопроводов и при отсутствии водоразбора.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Гидравлические режимы должны разрабатываться на предстоящие 3 - 5 лет с учетом реального роста тепловых нагрузок и строительства новых тепловых сетей и насосных станций на </w:t>
      </w:r>
      <w:r>
        <w:rPr>
          <w:rFonts w:ascii="Calibri" w:hAnsi="Calibri" w:cs="Calibri"/>
        </w:rPr>
        <w:lastRenderedPageBreak/>
        <w:t>основе утвержденной схемы теплоснабжения. Ежегодно проводится корректировка эксплуатационных гидравлических режимов с учетом фактических тепловых нагрузок и коммутационной схемы тепловых сетей.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6.29. Давление воды в любой точке подающей линии водяных тепловых сетей, тепловых пунктов и в верхних точках непосредственно присоединенных систем теплопотребления при работе сетевых насосов должно обеспечивать с запасом не менее 0,05 МПа невскипание воды при ее максимальной температуре.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Давление воды в обратных трубопроводах водяных тепловых сетей при работе сетевых насосов должно быть в любой точке не ниже 0,05 МПа и не выше допустимого для трубопроводов и оборудования источника тепла, тепловых сетей, тепловых пунктов, непосредственно присоединенных систем теплопотребления и обеспечивать заполнение местных систем.</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6.30. Статическое давление в системах теплоснабжения должно обеспечивать заполнение водой трубопроводов тепловой сети, а также всех непосредственно присоединенных систем теплопотребления. Статическое давление должно быть не выше допустимого для трубопроводов и оборудования источника тепла, тепловых сетей, тепловых пунктов и непосредственно присоединенных систем теплопотребления. Статическое давление должно определяться условно для температуры воды до 100 °C.</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6.31. При аварийном прекращении электроснабжения сетевых и перекачивающих насосов ОЭТС должна обеспечить давление в тепловых сетях и системах теплопотребления в пределах допустимого уровня. При возможности превышения этого уровня должна быть предусмотрена установка специальных устройств, предохраняющих систему теплоснабжения от гидроударов.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6.32. Режим работы тепловых сетей (давление в подающем и обратном трубопроводах и температура в подающем трубопроводе) должен быть организован в соответствии с заданием диспетчера тепловой сети.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воды в подающей линии водяной тепловой сети в соответствии с утвержденным для системы теплоснабжения температурным графиком должна быть задана по усредненной температуре наружного воздуха за промежуток времени в пределах 18 - 24 ч, определяемой диспетчером тепловой сети в зависимости от длины сетей, климатических условий и других факторов.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6.33. Запорная арматура, установленная в тепловой сети, должна содержаться в исправном состоянии, обеспечивающем ее свободное открытие и плотное закрытие; при этом не должно быть парения или протечек через сальниковые уплотнения и фланцевые соединения.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свободного открытия и закрытия запорной арматуры периодически, не реже 1 раза в месяц, должны смазываться штоки задвижек и вентилей, проверяться затяжка сальниковых уплотнений и отсутствие прикипания подвижных уплотнительных поверхностей к неподвижным уплотнительным поверхностям корпусов арматуры.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Добивку сальников арматуры и компенсаторов допускается производить при избыточном давлении в трубопроводах не более 0,02 МПа и температуре теплоносителя не выше 45 °C. Заменять сальниковую набивку компенсаторов и арматуры допускается после полного опорожнения трубопровода.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Подтяжка болтов фланцевых соединений должна производиться при давлении в трубопроводе не более 0,5 МПа.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6.34. Рабочая часть стакана сальникового компенсатора не реже 1 раза в месяц должна смазываться графитовой смазкой. Подтяжка сальникового уплотнения стального компенсатора должна производиться при давлении в трубопроводе не выше 1,2 МПа.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Эксплуатация негерметичных или искривленных сильфонных компенсаторов не допускается.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6.35. Ежегодно, после окончания отопительного периода, трубопроводы попутного дренажа должны подвергаться прочистке. Смотровые колодцы системы попутного дренажа должны осматриваться не реже 1 раза в квартал и очищаться от заносов.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Скапливающаяся в камерах тепловой сети вода должна периодически или непрерывно удаляться с помощью передвижных или стационарных установок.</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6.36. При эксплуатации паровых сетей, во избежание возникновения гидравлических ударов, особое внимание должно уделяться предотвращению затопления паропроводов.</w:t>
      </w:r>
    </w:p>
    <w:p w:rsidR="002B349F" w:rsidRDefault="002B349F">
      <w:pPr>
        <w:widowControl w:val="0"/>
        <w:autoSpaceDE w:val="0"/>
        <w:autoSpaceDN w:val="0"/>
        <w:adjustRightInd w:val="0"/>
        <w:spacing w:after="0" w:line="240" w:lineRule="auto"/>
        <w:ind w:firstLine="540"/>
        <w:jc w:val="both"/>
        <w:rPr>
          <w:rFonts w:ascii="Calibri" w:hAnsi="Calibri" w:cs="Calibri"/>
        </w:rPr>
      </w:pPr>
      <w:bookmarkStart w:id="28" w:name="Par1008"/>
      <w:bookmarkEnd w:id="28"/>
      <w:r>
        <w:rPr>
          <w:rFonts w:ascii="Calibri" w:hAnsi="Calibri" w:cs="Calibri"/>
        </w:rPr>
        <w:lastRenderedPageBreak/>
        <w:t xml:space="preserve">6.37. Осмотр трубопроводов подземной прокладки должен производиться в соответствии с Методическими указаниями по проведению шурфовок в тепловых сетях </w:t>
      </w:r>
      <w:hyperlink w:anchor="Par1738" w:history="1">
        <w:r>
          <w:rPr>
            <w:rFonts w:ascii="Calibri" w:hAnsi="Calibri" w:cs="Calibri"/>
            <w:color w:val="0000FF"/>
          </w:rPr>
          <w:t>[25]</w:t>
        </w:r>
      </w:hyperlink>
      <w:r>
        <w:rPr>
          <w:rFonts w:ascii="Calibri" w:hAnsi="Calibri" w:cs="Calibri"/>
        </w:rPr>
        <w:t>.</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6.38. Осмотр трубопроводов и их элементов с тепловой изоляцией из пенополиуретана и трубой - оболочкой из жесткого полиэтилена допускается производить с использованием средств неразрушающего контроля состояния труб без снятия тепловой изоляции.</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Эксплуатация тепловых пунктов</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6.39. При эксплуатации тепловых пунктов должны быть обеспечены: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требуемые расходы и параметры сетевой воды и пара, поступающих в теплопотребляющие установки, конденсата и обратной сетевой воды, возвращаемой в тепловую сеть;</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отпуск тепловой энергии на отопительно - вентиляционные нужды в зависимости от метеорологических условий, а также на нужды горячего водоснабжения в соответствии с санитарными и технологическими нормами;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надежная и экономичная работа оборудования теплового пункта;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в работоспособном состоянии средств контроля, учета и регулирования;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заполнение и подпитка систем теплопотребления;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охлаждение, возврат конденсата и контроль его качества;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водоподготовка для систем горячего водоснабжения;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местных систем от аварийного повышения параметров теплоносителя;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систем отопления от опорожнения.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6.40. Эксплуатация тепловых пунктов должна осуществляться дежурным или оперативно - ремонтным персоналом.</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дежурства персонала на тепловом пункте и его продолжительность устанавливаются руководством организации в зависимости от местных условий.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Периодически, но не реже 1 раза в 3 месяца, тепловые пункты должен осматривать технический руководитель ОЭТС. Результаты осмотра должны быть отражены в журнале, который должен находиться на тепловом пункте.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6.41. Для проверки готовности к отопительному периоду при приемке тепловых пунктов должно быть проверено и оформлено актами: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утвержденного объема ремонтных работ и их качество;</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тепловых сетей, принадлежащих абоненту;</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утепления жилых, общественных и других зданий;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трубопроводов, арматуры и тепловой изоляции;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 состояние контрольно - измерительных приборов и автоматических регуляторов;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паспортов, принципиальных схем и инструкций для обслуживающего персонала;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прямых соединений оборудования с водопроводом и канализацией;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плотность оборудования тепловых пунктов.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6.42. Давление воды в обратном трубопроводе теплового пункта должно быть на 0,05 МПа больше статического давления системы теплопотребления, присоединенной к тепловой сети по зависимой схеме, но не более допустимого для систем теплопотребления.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6.43. Повышение давления воды в тепловом пункте сверх допустимого и снижение его менее статического при отключении и включении в работу систем теплопотребления, подключенных к тепловой сети по зависимой схеме, не допускается. Отключение систем должно производиться последовательным закрытием задвижек на подающем и обратном трубопроводах, а включение - открытием задвижки на обратном и подающем трубопроводах.</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6.44. Водоводяные подогреватели отопления и горячего водоснабжения, установленные на тепловых пунктах, должны испытываться пробным давлением воды, равным рабочему с коэффициентом 1,25, но не менее 1,0 МПа со стороны межтрубного пространства при снятых передних и задних крышках или калачах для секционных водоподогревателей.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выявления утечки сетевой воды плотность водоподогревателей периодически, но не реже 1 раза в 4 месяца, должна проверяться давлением водопровода или тепловой сети.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Испытания водоподогревателей на тепловую производительность должны проводиться не реже 1 раза в 5 лет.</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6.45. При каждом обходе тепловых пунктов открытых систем теплоснабжения должна проверяться плотность обратного клапана, установленного на ответвлении обратного трубопровода в систему горячего водоснабжения.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6.46. В паровых тепловых пунктах при возможности загрязнения конденсата должна быть организована система проверки качества конденсата после каждой теплопотребляющей установки и в конденсатном баке и обеспечены меры для восстановления качества конденсата.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проверки качества, количества возвращаемого конденсата и его параметров должны заноситься в журнал теплового пункта.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6.47. Качество конденсата, возвращаемого абонентами, должно соответствовать нормам качества питательной воды источника тепла.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конденсата должна производиться непрерывно в общий конденсатопровод. Периодическая откачка допускается при расходе возвращаемого конденсата менее 3 т/ч.</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всех конденсатопроводах, включенных параллельно в общий конденсатопровод, должны быть установлены обратные клапаны, плотность которых должна периодически проверяться.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конденсатных насосов, включенных в общий конденсатопровод, должны обеспечивать одновременную параллельную работу этих насосов.</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Эксплуатация насосных станций</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6.48. На неавтоматизированных насосных станциях должно быть организовано круглосуточное дежурство персонала, административно подчиненного начальнику эксплуатационного района и оперативно - диспетчеру ОЭТС.</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6.49. В насосных станциях должны быть вывешены схемы и инструкции по обслуживанию установленного оборудования.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6.50. Один раз в сутки и перед пуском насосов должно быть проверено состояние оборудования насосной станции.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поплавкового устройства автоматического включения насосов в дренажных насосных станциях должна проверяться не реже 2 раз в неделю.</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6.51. В оперативном журнале насосной станции должны отмечаться все переключения, пуск и останов насосов, прием и сдача дежурства и оперативные распоряжения диспетчера. Показания контрольно - измерительных приборов должны заноситься в суточную ведомость.</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6.52. Перед началом отопительного периода насосные станции должны подвергаться комплексному опробованию для проверки качества ремонта, правильности взаимодействия всего тепломеханического и электротехнического оборудования, средств контроля, автоматики, телемеханики, технологической защиты и определения степени готовности насосных станций к отопительному периоду.</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Комплексное опробование должно проводиться по программе, утвержденной техническим руководителем организации, эксплуатирующей тепловые сети и согласованной с техническим руководством источника тепла. Ответственным за комплексное опробование насосных станций должен быть начальник эксплуатационного района или его заместитель.</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комплексного опробования насосной станции оформляются актом, который утверждается техническим руководителем организации, эксплуатирующей тепловые сети.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6.53. Осмотр оборудования автоматизированных насосных станций должен производиться ежедневно, при этом проверяются: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технологические параметры сетевой воды;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нагрузка электрооборудования;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и наличие смазки подшипников насосов и электродвигателей;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сальников арматуры;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системы охлаждения насосов;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средств измерений, автоматики, телемеханики и защиты.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реже 1 раза в месяц насосную станцию обязаны проверять начальник эксплуатационного района и лица, ответственные за работу электрооборудования, тепломеханического оборудования, средств измерений, автоматики и телемеханики.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6.54. Очередность переключений насосов из резерва в работу должна быть установлена </w:t>
      </w:r>
      <w:r>
        <w:rPr>
          <w:rFonts w:ascii="Calibri" w:hAnsi="Calibri" w:cs="Calibri"/>
        </w:rPr>
        <w:lastRenderedPageBreak/>
        <w:t>графиком, утвержденным начальником эксплуатационного района.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6.55. Все работы по обслуживанию насосов должны проводиться на остановленном насосном агрегате. Проведение любых работ на включенном насосном агрегате не допускается.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6.56. При возникновении опасности превышения предельных параметров, угрожающей безопасности эксплуатации насосной станции или системе теплоснабжения в целом, и несрабатывании средств защиты и сигнализации обслуживающий персонал обязан:</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сообщить диспетчеру о возникшей угрозе;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меры к выявлению и устранению причин, приведших к угрозе безопасной эксплуатации;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устранения угрозы безопасной эксплуатации отключить отдельные насосные агрегаты или насосную станцию в целом.</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насосные агрегаты или насосная станция в целом должны быть немедленно остановлены в случае опасности для жизни людей, появления недопустимой вибрации, возгорании электрооборудования.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6.57. В тепловых сетях должны быть предусмотрены мероприятия для обеспечения теплоснабжения потребителей при выходе из строя насосных станций.</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Эксплуатация баков - аккумуляторов горячей воды</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6.58. Приемке в эксплуатацию после монтажа и ремонта подлежат все строительные конструкции БАГВ, их технологические элементы, а также обваловка, молниезащита, заземляющие устройства и другие элементы.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6.59. Все вновь смонтированные БАГВ должны подвергаться гидравлическим испытаниям при их приемке в эксплуатацию, а находящиеся в эксплуатации - после их ремонта, связанного с устранением течи.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Испытания БАГВ должны проводиться в соответствии с требованиями </w:t>
      </w:r>
      <w:hyperlink r:id="rId47" w:history="1">
        <w:r>
          <w:rPr>
            <w:rFonts w:ascii="Calibri" w:hAnsi="Calibri" w:cs="Calibri"/>
            <w:color w:val="0000FF"/>
          </w:rPr>
          <w:t>СНиП 3.03.01-87</w:t>
        </w:r>
      </w:hyperlink>
      <w:r>
        <w:rPr>
          <w:rFonts w:ascii="Calibri" w:hAnsi="Calibri" w:cs="Calibri"/>
        </w:rPr>
        <w:t>.</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30 июня 2003 года введены в действие </w:t>
      </w:r>
      <w:hyperlink r:id="rId48" w:history="1">
        <w:r>
          <w:rPr>
            <w:rFonts w:ascii="Calibri" w:hAnsi="Calibri" w:cs="Calibri"/>
            <w:color w:val="0000FF"/>
          </w:rPr>
          <w:t>Правила</w:t>
        </w:r>
      </w:hyperlink>
      <w:r>
        <w:rPr>
          <w:rFonts w:ascii="Calibri" w:hAnsi="Calibri" w:cs="Calibri"/>
        </w:rPr>
        <w:t xml:space="preserve"> технической эксплуатации электрических станций и сетей Российской Федерации, утв. Приказом Минэнерго РФ от 19.06.2003 N 229.</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widowControl w:val="0"/>
        <w:autoSpaceDE w:val="0"/>
        <w:autoSpaceDN w:val="0"/>
        <w:adjustRightInd w:val="0"/>
        <w:spacing w:after="0" w:line="240" w:lineRule="auto"/>
        <w:ind w:firstLine="540"/>
        <w:jc w:val="both"/>
        <w:rPr>
          <w:rFonts w:ascii="Calibri" w:hAnsi="Calibri" w:cs="Calibri"/>
        </w:rPr>
      </w:pPr>
      <w:bookmarkStart w:id="29" w:name="Par1084"/>
      <w:bookmarkEnd w:id="29"/>
      <w:r>
        <w:rPr>
          <w:rFonts w:ascii="Calibri" w:hAnsi="Calibri" w:cs="Calibri"/>
        </w:rPr>
        <w:t xml:space="preserve">6.60. Эксплуатация БАГВ должна вестись в соответствии с Правилами технической эксплуатации электрических станций и сетей Российской Федерации </w:t>
      </w:r>
      <w:hyperlink w:anchor="Par1559" w:history="1">
        <w:r>
          <w:rPr>
            <w:rFonts w:ascii="Calibri" w:hAnsi="Calibri" w:cs="Calibri"/>
            <w:color w:val="0000FF"/>
          </w:rPr>
          <w:t>[1]</w:t>
        </w:r>
      </w:hyperlink>
      <w:r>
        <w:rPr>
          <w:rFonts w:ascii="Calibri" w:hAnsi="Calibri" w:cs="Calibri"/>
        </w:rPr>
        <w:t xml:space="preserve">, </w:t>
      </w:r>
      <w:hyperlink r:id="rId49" w:history="1">
        <w:r>
          <w:rPr>
            <w:rFonts w:ascii="Calibri" w:hAnsi="Calibri" w:cs="Calibri"/>
            <w:color w:val="0000FF"/>
          </w:rPr>
          <w:t>Правилами</w:t>
        </w:r>
      </w:hyperlink>
      <w:r>
        <w:rPr>
          <w:rFonts w:ascii="Calibri" w:hAnsi="Calibri" w:cs="Calibri"/>
        </w:rPr>
        <w:t xml:space="preserve"> эксплуатации теплопотребляющих установок и тепловых сетей потребителей </w:t>
      </w:r>
      <w:hyperlink w:anchor="Par1649" w:history="1">
        <w:r>
          <w:rPr>
            <w:rFonts w:ascii="Calibri" w:hAnsi="Calibri" w:cs="Calibri"/>
            <w:color w:val="0000FF"/>
          </w:rPr>
          <w:t>[12]</w:t>
        </w:r>
      </w:hyperlink>
      <w:r>
        <w:rPr>
          <w:rFonts w:ascii="Calibri" w:hAnsi="Calibri" w:cs="Calibri"/>
        </w:rPr>
        <w:t xml:space="preserve">, Циркуляром Ц-02-98(Т) "О предотвращении разрушений баков - аккумуляторов горячей воды" </w:t>
      </w:r>
      <w:hyperlink w:anchor="Par1750" w:history="1">
        <w:r>
          <w:rPr>
            <w:rFonts w:ascii="Calibri" w:hAnsi="Calibri" w:cs="Calibri"/>
            <w:color w:val="0000FF"/>
          </w:rPr>
          <w:t>[27]</w:t>
        </w:r>
      </w:hyperlink>
      <w:r>
        <w:rPr>
          <w:rFonts w:ascii="Calibri" w:hAnsi="Calibri" w:cs="Calibri"/>
        </w:rPr>
        <w:t>.</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 Баки - аккумуляторы горячей воды должны заполняться только химически очищенной водой температурой не выше 95 °C.</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заполнения БАГВ, запроектированных без тепловой изоляции, при наложении изоляции должен быть снижен на высоту, эквивалентную по массе тепловой изоляции.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качестве БАГВ применен бак для нефтепродуктов, рассчитанный на плотность продукта 0,9 т/м3, уровень заполнения бака должен быть уменьшен на 10%.</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защиты баков-аккумуляторов от коррозии и воды в них от аэрации содержатся в </w:t>
      </w:r>
      <w:hyperlink r:id="rId50" w:history="1">
        <w:r>
          <w:rPr>
            <w:rFonts w:ascii="Calibri" w:hAnsi="Calibri" w:cs="Calibri"/>
            <w:color w:val="0000FF"/>
          </w:rPr>
          <w:t>разделе 4</w:t>
        </w:r>
      </w:hyperlink>
      <w:r>
        <w:rPr>
          <w:rFonts w:ascii="Calibri" w:hAnsi="Calibri" w:cs="Calibri"/>
        </w:rPr>
        <w:t xml:space="preserve"> Типовой инструкции по технической эксплуатации баков-аккумуляторов горячей воды в системах коммунального теплоснабжения, утв. </w:t>
      </w:r>
      <w:hyperlink r:id="rId51" w:history="1">
        <w:r>
          <w:rPr>
            <w:rFonts w:ascii="Calibri" w:hAnsi="Calibri" w:cs="Calibri"/>
            <w:color w:val="0000FF"/>
          </w:rPr>
          <w:t>Приказом</w:t>
        </w:r>
      </w:hyperlink>
      <w:r>
        <w:rPr>
          <w:rFonts w:ascii="Calibri" w:hAnsi="Calibri" w:cs="Calibri"/>
        </w:rPr>
        <w:t xml:space="preserve"> Госстроя РФ от  22.01.2002 N 15.</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widowControl w:val="0"/>
        <w:autoSpaceDE w:val="0"/>
        <w:autoSpaceDN w:val="0"/>
        <w:adjustRightInd w:val="0"/>
        <w:spacing w:after="0" w:line="240" w:lineRule="auto"/>
        <w:ind w:firstLine="540"/>
        <w:jc w:val="both"/>
        <w:rPr>
          <w:rFonts w:ascii="Calibri" w:hAnsi="Calibri" w:cs="Calibri"/>
        </w:rPr>
      </w:pPr>
      <w:bookmarkStart w:id="30" w:name="Par1092"/>
      <w:bookmarkEnd w:id="30"/>
      <w:r>
        <w:rPr>
          <w:rFonts w:ascii="Calibri" w:hAnsi="Calibri" w:cs="Calibri"/>
        </w:rPr>
        <w:t xml:space="preserve">6.62. Антикоррозионная защита баков должна быть выполнена в соответствии с Методическими указаниями по защите баков - аккумуляторов от коррозии и воды в них от аэрации </w:t>
      </w:r>
      <w:hyperlink w:anchor="Par1761" w:history="1">
        <w:r>
          <w:rPr>
            <w:rFonts w:ascii="Calibri" w:hAnsi="Calibri" w:cs="Calibri"/>
            <w:color w:val="0000FF"/>
          </w:rPr>
          <w:t>[29]</w:t>
        </w:r>
      </w:hyperlink>
      <w:r>
        <w:rPr>
          <w:rFonts w:ascii="Calibri" w:hAnsi="Calibri" w:cs="Calibri"/>
        </w:rPr>
        <w:t>. Эксплуатация баков без усиливающих наружных конструкций, предотвращающих лавинообразное разрушение баков, и без антикоррозионной защиты внутренней поверхности не допускается.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6.63. После окончания монтажа или ремонта и проведения гидравлического испытания на принятый в эксплуатацию БАГВ должен быть составлен паспорт установленной формы.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6.64. Эксплуатация баков - аккумуляторов не допускается: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блокировок, обеспечивающих полное прекращение подачи воды в бак при </w:t>
      </w:r>
      <w:r>
        <w:rPr>
          <w:rFonts w:ascii="Calibri" w:hAnsi="Calibri" w:cs="Calibri"/>
        </w:rPr>
        <w:lastRenderedPageBreak/>
        <w:t>достижении ее верхнего предельного уровня, а также отключение насосов разрядки при достижении ее нижнего предельного уровня;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баки не оборудованы аппаратурой для контроля уровня воды и сигнализации предельного уровня, переливной трубой, установленной на отметке предельно допустимого уровня заполнения, и вестовой трубой.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схема сигнализации должна опробоваться 1 раз в смену с записью в оперативном журнале.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6.65. Наружный осмотр БАГВ должен проводиться ежедневно. Выявленные дефекты должны быть немедленно устранены, а при невозможности этого бак должен быть выведен из работы.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6.66. Вокруг баков должна быть определена охранная зона и установлены знаки, запрещающие нахождение в этой зоне лиц, не имеющих непосредственного отношения к БАГВ. При расположении действующих БАГВ на расстоянии менее 20 м от эксплуатирующихся производственных зданий в последних должны быть предусмотрены защитные меры, исключающие попадание горячей воды при возможном разрушении баков.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6.67. Ежегодно в период отключения горячего водоснабжения должна производиться оценка состояния БАГВ и определение их пригодности к дальнейшей эксплуатации путем визуального осмотра конструкций и основания баков, компенсирующих устройств трубопроводов, а также вестовых труб с составлением акта по результатам осмотра. Осмотр баков, защищенных герметиком, должен производиться при замене герметика.</w:t>
      </w:r>
    </w:p>
    <w:p w:rsidR="002B349F" w:rsidRDefault="002B349F">
      <w:pPr>
        <w:widowControl w:val="0"/>
        <w:autoSpaceDE w:val="0"/>
        <w:autoSpaceDN w:val="0"/>
        <w:adjustRightInd w:val="0"/>
        <w:spacing w:after="0" w:line="240" w:lineRule="auto"/>
        <w:ind w:firstLine="540"/>
        <w:jc w:val="both"/>
        <w:rPr>
          <w:rFonts w:ascii="Calibri" w:hAnsi="Calibri" w:cs="Calibri"/>
        </w:rPr>
      </w:pPr>
      <w:bookmarkStart w:id="31" w:name="Par1101"/>
      <w:bookmarkEnd w:id="31"/>
      <w:r>
        <w:rPr>
          <w:rFonts w:ascii="Calibri" w:hAnsi="Calibri" w:cs="Calibri"/>
        </w:rPr>
        <w:t>6.68. Периодическая техническая диагностика конструкций БАГВ должна производиться один раз в 3 года.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ежегодном осмотре и технической диагностике БАГВ необходимо руководствоваться Типовой инструкцией по эксплуатации металлических резервуаров для хранения жидкого топлива и горячей воды. Строительные конструкции </w:t>
      </w:r>
      <w:hyperlink w:anchor="Par1743" w:history="1">
        <w:r>
          <w:rPr>
            <w:rFonts w:ascii="Calibri" w:hAnsi="Calibri" w:cs="Calibri"/>
            <w:color w:val="0000FF"/>
          </w:rPr>
          <w:t>[26]</w:t>
        </w:r>
      </w:hyperlink>
      <w:r>
        <w:rPr>
          <w:rFonts w:ascii="Calibri" w:hAnsi="Calibri" w:cs="Calibri"/>
        </w:rPr>
        <w:t>.</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коррозионном износе стен и днища бака на 20% и более их проектной толщины дальнейшая эксплуатация бака независимо от характера износа и размера площади, подверженной коррозии, не допускается.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несрабатывании средств защиты, а также при обнаружении неисправностей в конструкции баков или его коммуникациях эксплуатация БАГВ не допускается.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Частичное техническое обследование с внутренним осмотром БАГВ должно производиться один раз в 5 лет; полное техническое обследование - один раз в 15 лет, а также после аварии или капитального ремонта.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6.69. Результаты ежегодного осмотра и периодической диагностики БАГВ должны оформляться актами, в которых отражаются выявленные дефекты и назначаются методы и сроки их ликвидации. Акт утверждается техническим руководителем организации, эксплуатирующей тепловые сети.</w:t>
      </w:r>
    </w:p>
    <w:p w:rsidR="002B349F" w:rsidRDefault="002B349F">
      <w:pPr>
        <w:widowControl w:val="0"/>
        <w:autoSpaceDE w:val="0"/>
        <w:autoSpaceDN w:val="0"/>
        <w:adjustRightInd w:val="0"/>
        <w:spacing w:after="0" w:line="240" w:lineRule="auto"/>
        <w:ind w:firstLine="540"/>
        <w:jc w:val="both"/>
        <w:rPr>
          <w:rFonts w:ascii="Calibri" w:hAnsi="Calibri" w:cs="Calibri"/>
        </w:rPr>
      </w:pPr>
      <w:bookmarkStart w:id="32" w:name="Par1107"/>
      <w:bookmarkEnd w:id="32"/>
      <w:r>
        <w:rPr>
          <w:rFonts w:ascii="Calibri" w:hAnsi="Calibri" w:cs="Calibri"/>
        </w:rPr>
        <w:t>6.70. Работы по обследованию БАГВ должны выполняться специализированными организациями, располагающими необходимыми техническими средствами, нормативно - технической документацией для контроля и оценки конструкций, а также имеющими обученных и аттестованных в установленном порядке работников.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Обследование баков - аккумуляторов должно проводиться в соответствии с требованиями Методических указаний по обследованию баков - аккумуляторов горячей воды </w:t>
      </w:r>
      <w:hyperlink w:anchor="Par1756" w:history="1">
        <w:r>
          <w:rPr>
            <w:rFonts w:ascii="Calibri" w:hAnsi="Calibri" w:cs="Calibri"/>
            <w:color w:val="0000FF"/>
          </w:rPr>
          <w:t>[28]</w:t>
        </w:r>
      </w:hyperlink>
      <w:r>
        <w:rPr>
          <w:rFonts w:ascii="Calibri" w:hAnsi="Calibri" w:cs="Calibri"/>
        </w:rPr>
        <w:t>.</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6.71. На действующих БАГВ производство работ, связанных с ударными воздействиями на их конструкции, изготовленные из кипящей стали, при температуре наружного воздуха ниже минус 20 °C не допускается. Для изготовления новых и ремонта действующих БАГВ применение кипящей стали не допускается.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6.72. Скорость заполнения БАГВ должна соответствовать пропускной способности вестовой трубы. Заполнение БАГВ должно производиться только до верхней проектной отметки. Заполнение баков сверх проектного уровня не допускается.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дистанционном указателе уровня баков должна быть нанесена красная черта, соответствующая верхнему предельному уровню.</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6.73. Опорожнение баков должно производиться только до минимального предельного уровня, устанавливаемого для недопущения срыва насосов разрядки.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6.74. На каждый находящийся в эксплуатации БАГВ должны вестись паспорт и отдельный журнал осмотров и ремонтов. В паспорт вносятся результаты проводимых ежегодных обследований, периодических испытаний и освидетельствований с использованием технической диагностики, сведения о проведенных ремонтах, а также о нивелировке конструкций БАГВ.</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защиты баков-аккумуляторов от коррозии и воды в них от аэрации содержатся в </w:t>
      </w:r>
      <w:hyperlink r:id="rId52" w:history="1">
        <w:r>
          <w:rPr>
            <w:rFonts w:ascii="Calibri" w:hAnsi="Calibri" w:cs="Calibri"/>
            <w:color w:val="0000FF"/>
          </w:rPr>
          <w:t>разделе 4</w:t>
        </w:r>
      </w:hyperlink>
      <w:r>
        <w:rPr>
          <w:rFonts w:ascii="Calibri" w:hAnsi="Calibri" w:cs="Calibri"/>
        </w:rPr>
        <w:t xml:space="preserve"> Типовой инструкции по технической эксплуатации баков-аккумуляторов горячей воды в системах коммунального теплоснабжения, утв. </w:t>
      </w:r>
      <w:hyperlink r:id="rId53" w:history="1">
        <w:r>
          <w:rPr>
            <w:rFonts w:ascii="Calibri" w:hAnsi="Calibri" w:cs="Calibri"/>
            <w:color w:val="0000FF"/>
          </w:rPr>
          <w:t>Приказом</w:t>
        </w:r>
      </w:hyperlink>
      <w:r>
        <w:rPr>
          <w:rFonts w:ascii="Calibri" w:hAnsi="Calibri" w:cs="Calibri"/>
        </w:rPr>
        <w:t xml:space="preserve"> Госстроя РФ от  22.01.2002 N 15.</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widowControl w:val="0"/>
        <w:autoSpaceDE w:val="0"/>
        <w:autoSpaceDN w:val="0"/>
        <w:adjustRightInd w:val="0"/>
        <w:spacing w:after="0" w:line="240" w:lineRule="auto"/>
        <w:ind w:firstLine="540"/>
        <w:jc w:val="both"/>
        <w:rPr>
          <w:rFonts w:ascii="Calibri" w:hAnsi="Calibri" w:cs="Calibri"/>
        </w:rPr>
      </w:pPr>
      <w:bookmarkStart w:id="33" w:name="Par1118"/>
      <w:bookmarkEnd w:id="33"/>
      <w:r>
        <w:rPr>
          <w:rFonts w:ascii="Calibri" w:hAnsi="Calibri" w:cs="Calibri"/>
        </w:rPr>
        <w:t xml:space="preserve">6.75. Эксплуатация БАГВ без антикоррозионной защиты внутренней поверхности не допускается. Антикоррозионная защита внутренней поверхности БАГВ должна выполняться в соответствии с требованиями Методических указаний по защите баков - аккумуляторов от коррозии и воды в них от аэрации (с Изменением N 1) </w:t>
      </w:r>
      <w:hyperlink w:anchor="Par1761" w:history="1">
        <w:r>
          <w:rPr>
            <w:rFonts w:ascii="Calibri" w:hAnsi="Calibri" w:cs="Calibri"/>
            <w:color w:val="0000FF"/>
          </w:rPr>
          <w:t>[29]</w:t>
        </w:r>
      </w:hyperlink>
      <w:r>
        <w:rPr>
          <w:rFonts w:ascii="Calibri" w:hAnsi="Calibri" w:cs="Calibri"/>
        </w:rPr>
        <w:t>.</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6.76. Все вновь смонтированные, а также эксплуатируемые БАГВ после их вывода из эксплуатации со сливом воды и после ремонта перед очередным вводом в эксплуатацию должны заполняться химически очищенной деаэрированной водой с температурой не выше 45 °C. После начала нормальной эксплуатации БАГВ их заполнение должно осуществляться химически очищенной деаэрированной водой с температурой не выше 95 °C.</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Эксплуатация систем сбора и возврата конденсата</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6.77. При эксплуатации систем сбора и возврата конденсата должны осуществляться: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качеством и расходом возвращаемого конденсата, обеспечение непрерывного его отвода на источники тепла;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сборных баков конденсата и насосов, наблюдение за работой дренажных устройств.</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устройства и безопасной эксплуатации паровых и водогрейных котлов фактически утратили силу в связи с изданием Постановления Госгортехнадзора РФ от 11.06.2003 N 88, утверждающего новые </w:t>
      </w:r>
      <w:hyperlink r:id="rId54" w:history="1">
        <w:r>
          <w:rPr>
            <w:rFonts w:ascii="Calibri" w:hAnsi="Calibri" w:cs="Calibri"/>
            <w:color w:val="0000FF"/>
          </w:rPr>
          <w:t>Правила</w:t>
        </w:r>
      </w:hyperlink>
      <w:r>
        <w:rPr>
          <w:rFonts w:ascii="Calibri" w:hAnsi="Calibri" w:cs="Calibri"/>
        </w:rPr>
        <w:t xml:space="preserve"> устройства и безопасной эксплуатации паровых и водогрейных котлов.</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widowControl w:val="0"/>
        <w:autoSpaceDE w:val="0"/>
        <w:autoSpaceDN w:val="0"/>
        <w:adjustRightInd w:val="0"/>
        <w:spacing w:after="0" w:line="240" w:lineRule="auto"/>
        <w:ind w:firstLine="540"/>
        <w:jc w:val="both"/>
        <w:rPr>
          <w:rFonts w:ascii="Calibri" w:hAnsi="Calibri" w:cs="Calibri"/>
        </w:rPr>
      </w:pPr>
      <w:bookmarkStart w:id="34" w:name="Par1130"/>
      <w:bookmarkEnd w:id="34"/>
      <w:r>
        <w:rPr>
          <w:rFonts w:ascii="Calibri" w:hAnsi="Calibri" w:cs="Calibri"/>
        </w:rPr>
        <w:t xml:space="preserve">6.78. Качество конденсата, возвращаемого от потребителя на источник тепла, должно удовлетворять требованиям Правил устройства и безопасной эксплуатации паровых и водогрейных котлов </w:t>
      </w:r>
      <w:hyperlink w:anchor="Par1593" w:history="1">
        <w:r>
          <w:rPr>
            <w:rFonts w:ascii="Calibri" w:hAnsi="Calibri" w:cs="Calibri"/>
            <w:color w:val="0000FF"/>
          </w:rPr>
          <w:t>[3]</w:t>
        </w:r>
      </w:hyperlink>
      <w:r>
        <w:rPr>
          <w:rFonts w:ascii="Calibri" w:hAnsi="Calibri" w:cs="Calibri"/>
        </w:rPr>
        <w:t>. Температура возвращаемого конденсата не нормируется и определяется договором теплоснабжения.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6.79. При закрытых системах сбора и возврата конденсата избыточное давление в сборных баках конденсата должно быть не менее 0,005 МПа (0,05 кгс/см2).</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6.80. Сборные баки конденсата закрытого типа необходимо испытывать на плотность и прочность давлением, равным 1,5 рабочего, но не менее 0,3 МПа (3 кгс/см2).</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плотности и прочности открытых баков проводится наполнением их водой.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6.81. Работа конденсатоотводчиков должна контролироваться периодически. При неудовлетворительной работе конденсатоотводчики должны подвергаться ревизии. Должна также контролироваться плотность обратных клапанов в сроки, установленные местной инструкцией.</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Эксплуатационные испытания тепловых сетей</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ind w:firstLine="540"/>
        <w:jc w:val="both"/>
        <w:rPr>
          <w:rFonts w:ascii="Calibri" w:hAnsi="Calibri" w:cs="Calibri"/>
        </w:rPr>
      </w:pPr>
      <w:bookmarkStart w:id="35" w:name="Par1138"/>
      <w:bookmarkEnd w:id="35"/>
      <w:r>
        <w:rPr>
          <w:rFonts w:ascii="Calibri" w:hAnsi="Calibri" w:cs="Calibri"/>
        </w:rPr>
        <w:t>6.82. Тепловые сети, находящиеся в эксплуатации, должны подвергаться следующим испытаниям:</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гидравлическим испытаниям с целью проверки прочности и плотности трубопроводов, их элементов и арматуры;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испытаниям на максимальную температуру теплоносителя (температурным испытаниям) </w:t>
      </w:r>
      <w:hyperlink w:anchor="Par1722" w:history="1">
        <w:r>
          <w:rPr>
            <w:rFonts w:ascii="Calibri" w:hAnsi="Calibri" w:cs="Calibri"/>
            <w:color w:val="0000FF"/>
          </w:rPr>
          <w:t>[22]</w:t>
        </w:r>
      </w:hyperlink>
      <w:r>
        <w:rPr>
          <w:rFonts w:ascii="Calibri" w:hAnsi="Calibri" w:cs="Calibri"/>
        </w:rPr>
        <w:t xml:space="preserve"> для выявления дефектов трубопроводов и оборудования тепловой сети, контроля за их состоянием, проверки компенсирующей способности тепловой сети;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испытаниям на тепловые потери для определения фактических тепловых потерь теплопроводами </w:t>
      </w:r>
      <w:hyperlink w:anchor="Par1728" w:history="1">
        <w:r>
          <w:rPr>
            <w:rFonts w:ascii="Calibri" w:hAnsi="Calibri" w:cs="Calibri"/>
            <w:color w:val="0000FF"/>
          </w:rPr>
          <w:t>[23]</w:t>
        </w:r>
      </w:hyperlink>
      <w:r>
        <w:rPr>
          <w:rFonts w:ascii="Calibri" w:hAnsi="Calibri" w:cs="Calibri"/>
        </w:rPr>
        <w:t xml:space="preserve"> в зависимости от типа строительно - изоляционных конструкций, срока службы, состояния и условий эксплуатации;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испытаниям на гидравлические потери </w:t>
      </w:r>
      <w:hyperlink w:anchor="Par1733" w:history="1">
        <w:r>
          <w:rPr>
            <w:rFonts w:ascii="Calibri" w:hAnsi="Calibri" w:cs="Calibri"/>
            <w:color w:val="0000FF"/>
          </w:rPr>
          <w:t>[24]</w:t>
        </w:r>
      </w:hyperlink>
      <w:r>
        <w:rPr>
          <w:rFonts w:ascii="Calibri" w:hAnsi="Calibri" w:cs="Calibri"/>
        </w:rPr>
        <w:t xml:space="preserve"> для получения гидравлических характеристик трубопроводов;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испытаниям на потенциалы блуждающих токов (электрическим измерениям для определения коррозионной агрессивности грунтов и опасного действия блуждающих токов на трубопроводы подземных тепловых сетей).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виды испытаний должны проводиться раздельно. Совмещение во времени двух видов испытаний не допускается.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6.83. Для проведения каждого испытания организуется специальная бригада во главе с руководителем испытаний, который назначается главным инженером.</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проведению испытаний тепловых сетей на тепловые и гидравлические потери и на наличие потенциалов блуждающих токов по усмотрению руководства организации могут привлекаться специализированные организации, имеющие соответствующие лицензии.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испытаний должен заблаговременно определить необходимые мероприятия, которые должны быть выполнены в процессе подготовки сети к испытаниям. В число этих мероприятий входят:</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врезка штуцеров для манометров и гильз для термометров;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врезка циркуляционных перемычек и обводных линий;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средств измерений (манометров, термометров, расходомеров и т.п.) для каждой точки измерений в соответствии с ожидаемыми пределами измеряемых параметров при каждом режиме испытаний с учетом рельефа местности и др.</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6.84. На каждый вид испытаний должна быть составлена рабочая программа, которая утверждается главным инженером ОЭТС.</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тепловой энергии от источника тепла, принадлежащего другой организации, рабочая программа согласовывается с главным инженером этой организации.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два дня до начала испытаний утвержденная программа передается диспетчеру ОЭТС и руководителю источника тепла для подготовки оборудования и установления требуемого режима работы сети.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Рабочая программа испытания должна содержать следующие данные: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и основные положения методики проведения испытания;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подготовительных, организационных и технологических мероприятий;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последовательность отдельных этапов и операций во время испытания;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режимы работы оборудования источника тепла и тепловой сети (расход и параметры теплоносителя во время каждого этапа испытания);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работы насосно - подогревательной установки источника тепла при каждом режиме испытания;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включения и переключений в тепловой сети;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проведения каждого отдельного этапа или режима испытания;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точки наблюдения, объект наблюдения, количество наблюдателей в каждой точке;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оперативные средства связи и транспорта;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по обеспечению техники безопасности во время испытания;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ответственных лиц за выполнение отдельных мероприятий.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6.85. Руководитель испытания перед началом испытания должен:</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проверить выполнение всех подготовительных мероприятий;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организовать проверку технического и метрологического состояния средств измерений согласно нормативно - технической документации;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проверить отключение предусмотренных программой ответвлений и тепловых пунктов;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провести инструктаж всех членов бригады и сменного персонала по их обязанностям во время каждого отдельного этапа испытания, а также мерам по обеспечению безопасности непосредственных участников испытания и окружающих лиц.</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6.86. Гидравлическое испытание на прочность и плотность тепловых сетей, находящихся в эксплуатации, должно быть проведено после капитального ремонта до начала отопительного </w:t>
      </w:r>
      <w:r>
        <w:rPr>
          <w:rFonts w:ascii="Calibri" w:hAnsi="Calibri" w:cs="Calibri"/>
        </w:rPr>
        <w:lastRenderedPageBreak/>
        <w:t>периода. Испытание проводится по отдельным отходящим от источника тепла магистралям при отключенных водоподогревательных установках источника тепла, отключенных системах теплопотребления, при открытых воздушниках на тепловых пунктах потребителей. Магистрали испытываются целиком или по частям в зависимости от технической возможности обеспечения требуемых параметров, а также наличия оперативных средств связи между диспетчером ОЭТС, персоналом источника тепла и бригадой, проводящей испытание, численности персонала, обеспеченности транспортом.</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6.87. Каждый участок тепловой сети должен быть испытан пробным давлением, минимальное значение которого должно составлять 1,25 рабочего давления. Значение рабочего давления устанавливается техническим руководителем ОЭТС в соответствии с требованиями Правил устройства и безопасной эксплуатации трубопроводов пара и горячей воды.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значение пробного давления устанавливается в соответствии с указанными Правилами и с учетом максимальных нагрузок, которые могут принять на себя неподвижные опоры.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каждом конкретном случае значение пробного давления устанавливается техническим руководителем ОЭТС в допустимых пределах, указанных выше.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6.88. При гидравлическом испытании на прочность и плотность давление в самых высоких точках тепловой сети доводится до значения пробного давления за счет давления, развиваемого сетевым насосом источника тепла или специальным насосом из опрессовочного пункта.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испытании участков тепловой сети, в которых по условиям профиля местности сетевые и стационарные опрессовочные насосы не могут создать давление, равное пробному, применяются передвижные насосные установки и гидравлические прессы.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6.89. Длительность испытаний пробным давлением устанавливается главным инженером ОЭТС, но должна быть не менее 10 мин. с момента установления расхода подпиточной воды на расчетном уровне. Осмотр производится после снижения пробного давления до рабочего.</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сеть считается выдержавшей гидравлическое испытание на прочность и плотность, если при нахождении ее в течение 10 мин. под заданным пробным давлением значение подпитки не превысило расчетного.</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6.90. Температура воды в трубопроводах при испытаниях на прочность и плотность не должна превышать 40 °C.</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6.91. Периодичность проведения испытания тепловой сети на максимальную температуру теплоносителя (далее - температурные испытания) определяется руководителем ОЭТС.</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Температурным испытаниям должна подвергаться вся сеть от источника тепла до тепловых пунктов систем теплопотребления.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Температурные испытания должны проводиться при устойчивых суточных плюсовых температурах наружного воздуха.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максимальную температуру следует принимать максимально достижимую температуру сетевой воды в соответствии с утвержденным температурным графиком регулирования отпуска тепла на источнике.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6.92. Температурные испытания тепловых сетей, находящихся в эксплуатации длительное время и имеющих ненадежные участки, должны проводиться после ремонта и предварительного испытания этих сетей на прочность и плотность, но не позднее чем за 3 недели до начала отопительного периода.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6.93. Температура воды в обратном трубопроводе при температурных испытаниях не должна превышать 90 °C. Попадание высокотемпературного теплоносителя в обратный трубопровод не допускается во избежание нарушения нормальной работы сетевых насосов и условий работы компенсирующих устройств.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6.94. Для снижения температуры воды, поступающей в обратный трубопровод, испытания проводятся с включенными системами отопления, присоединенными через смесительные устройства (элеваторы, смесительные насосы) и водоподогреватели, а также с включенными системами горячего водоснабжения, присоединенными по закрытой схеме и оборудованными автоматическими регуляторами температуры.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6.95. На время температурных испытаний от тепловой сети должны быть отключены: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отопительные системы детских и лечебных учреждений;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неавтоматизированные системы горячего водоснабжения, присоединенные по закрытой схеме;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горячего водоснабжения, присоединенные по открытой схеме;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отопления, присоединенные через элеваторы с заниженными, по сравнению с расчетными, коэффициентами смешения;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отопительные системы с непосредственной схемой присоединения;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калориферные установки.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Отключение тепловых пунктов и систем теплопотребления производится первыми со стороны тепловой сети задвижками, установленными на подающем и обратном трубопроводах тепловых пунктов, а в случае неплотности этих задвижек - задвижками в камерах на ответвлениях к тепловым пунктам. В местах, где задвижки не обеспечивают плотности отключения, необходимо устанавливать заглушки.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6.96. Испытания по определению тепловых потерь в тепловых сетях должны проводиться один раз в пять лет на магистралях, характерных для данной тепловой сети по типу строительно - изоляционных конструкций, сроку службы и условиям эксплуатации, с целью разработки нормативных показателей и нормирования эксплуатационных тепловых потерь, а также оценки технического состояния тепловых сетей. График испытаний утверждается техническим руководителем ОЭТС.</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6.97. Испытания по определению гидравлических потерь в водяных тепловых сетях должны проводиться один раз в пять лет на магистралях, характерных для данной тепловой сети по срокам и условиям эксплуатации, с целью определения эксплуатационных гидравлических характеристик для разработки гидравлических режимов, а также оценки состояния внутренней поверхности трубопроводов. График испытаний устанавливается техническим руководителем ОЭТС.</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6.98. Испытания тепловых сетей на тепловые и гидравлические потери проводятся при отключенных ответвлениях тепловых пунктов систем теплопотребления.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6.99. При проведении любых испытаний абоненты за три дня до начала испытаний должны быть предупреждены о времени проведения испытаний и сроке отключения систем теплопотребления с указанием необходимых мер безопасности. Предупреждение вручается под расписку ответственному лицу потребителя.</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Эксплуатация устройств автоматизации и средств</w:t>
      </w:r>
    </w:p>
    <w:p w:rsidR="002B349F" w:rsidRDefault="002B349F">
      <w:pPr>
        <w:widowControl w:val="0"/>
        <w:autoSpaceDE w:val="0"/>
        <w:autoSpaceDN w:val="0"/>
        <w:adjustRightInd w:val="0"/>
        <w:spacing w:after="0" w:line="240" w:lineRule="auto"/>
        <w:jc w:val="center"/>
        <w:rPr>
          <w:rFonts w:ascii="Calibri" w:hAnsi="Calibri" w:cs="Calibri"/>
        </w:rPr>
      </w:pPr>
      <w:r>
        <w:rPr>
          <w:rFonts w:ascii="Calibri" w:hAnsi="Calibri" w:cs="Calibri"/>
        </w:rPr>
        <w:t>измерений в тепловых сетях</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6.100. Все вновь смонтированные или реконструированные, а также налаженные впервые или повторно средства автоматизации принимаются из монтажа или наладки после полного завершения работ в объеме рабочего проекта в соответствии с требованиями технических условий, действующими инструкциями и другими нормативно - техническими документами по монтажу и наладке.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Приемка средств автоматизации в эксплуатацию после монтажа и наладки должна производиться приемочной комиссией, состав которой определяется техническим руководством ОЭТС.</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6.101. Подготовленные к пуску и проверенные в работе автоматические регуляторы включаются оперативным персоналом подразделения, эксплуатирующего технологическое оборудование.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включение автоматических регуляторов на работающем технологическом оборудовании персоналом, в чьем оперативном ведении находятся средства автоматизации, а также представителями специализированных организаций, выполняющих их наладку, при наблюдении и с разрешения оперативного персонала, эксплуатирующего технологическое оборудование. С момента включения регуляторов персонал, эксплуатирующий технологическое оборудование, несет полную ответственность за сохранность средств автоматизации.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регуляторы должны включаться при работе оборудования в стабильном режиме.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работавшие ранее автоматические регуляторы должны включать два человека, из </w:t>
      </w:r>
      <w:r>
        <w:rPr>
          <w:rFonts w:ascii="Calibri" w:hAnsi="Calibri" w:cs="Calibri"/>
        </w:rPr>
        <w:lastRenderedPageBreak/>
        <w:t>которых один (из персонала, обслуживающего устройства автоматизации) выполняет операции по включению, а другой (обслуживающий технологическое оборудование) ведет наблюдение за работой оборудования и регуляторов.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включением необходимо проверить:</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действие дистанционного управления регулирующим органом. Для этого перемещают регулирующий орган на два - четыре деления по указателю положения в разные стороны. Регулирующий орган при этом должен перемещаться плавно, в чем необходимо убедиться по указателю положения и контрольно - измерительным приборам;</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напряжения питания и исправность действия автоматического резерва питания для электронных регуляторов;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давления рабочей среды - 0,2 - 1,0 МПа (2 - 10 кгс/см2) для гидравлических регуляторов.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периодически проверять, правильно ли реагирует регулятор на отклонения регулируемого параметра и не выходят ли отклонения его за допустимые пределы.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включении (отключении) регулятора должна учитываться связь между автоматическими регуляторами по процессу. Например, на подкачивающих насосных станциях сначала включается защита от аварийного повышения давления, затем устройство "рассечки", далее регуляторы давления "после себя", "до себя", "подпитки теплосети".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6.102. Отключение автоматических регуляторов производится оперативным персоналом, эксплуатирующим технологическое оборудование.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Автоматический регулятор должен быть временно отключен:</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регулирующий орган длительное время находится в крайнем положении;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если отклонения параметров или переход в режим автоколебаний вызваны неустойчивой работой оборудования или нехарактерными большими возмущениями.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Автоматический регулятор должен быть отключен, если неисправна механическая часть регулирующего органа.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сомнений в правильности действия автоматического регулятора необходимо проверить его работу. Для этого переключатель устанавливают в положение регулирующего органа до тех пор, пока регулируемый параметр не отклонится на допустимое значение. После этого переключатель переводится в положение автоматического управления. Нормально действующий регулятор должен возвратить параметр к заданному значению.</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обнаруживается, что значение регулируемого параметра отличается от заданного, необходимо изменить настройку регулятора задатчиком и убедиться в правильности его действия.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обязанность оперативного персонала, обслуживающего технологическое оборудование, входит поддержание чистоты наружных частей регулятора.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всех случаях отключения регуляторов оперативный персонал, эксплуатирующий технологическое оборудование, должен сообщать диспетчеру ОЭТС.</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6.103. Тепловые сети и системы теплопотребления должны быть оснащены устройствами технологической защиты, обеспечивающими защиту оборудования при аварийных нарушениях заданного гидравлического режима работы тепловой сети, сопровождающихся повышением давления сверх допустимого значения.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и достаточность установки устройства защиты от аварийного повышения давления должна определяться на основании гидродинамического расчета и (или) специальных испытаний.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6.104. При срабатывании устройств защиты (рассечки) тепловых сетей исполнительный орган, установленный на подающем трубопроводе, должен закрываться быстрее, а открываться медленнее, чем исполнительный орган, установленный на обратном трубопроводе.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опережения или запаздывания определяется в процессе проведения наладочных работ и должно фиксироваться в местной инструкции.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устройств защиты должна проверяться перед началом и по окончании отопительного периода.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6.105. Значения уставок технологических защит и технологических блокировок должны соответствовать значениям, определяемым картой (журналом) уставок технологических защит и </w:t>
      </w:r>
      <w:r>
        <w:rPr>
          <w:rFonts w:ascii="Calibri" w:hAnsi="Calibri" w:cs="Calibri"/>
        </w:rPr>
        <w:lastRenderedPageBreak/>
        <w:t>технологических блокировок, утвержденной главным инженером ОЭТС. Значения уставок и выдержек времени срабатывания технологических защит и технологических блокировок определяются на основании специальных испытаний.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6.106. Аппаратура защиты, имеющая устройства для изменения уставок, должна быть опломбирована (кроме регистрирующих приборов). Пломбы разрешается снимать только оперативному персоналу с записью об этом в оперативном журнале. Снятие пломб разрешается только при отключенной защите.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6.107. Технологические защиты и устройства АВР должны опробоваться оперативным персоналом с записью в оперативном журнале перед пуском оборудования, после его простоя более 3 сут. или если во время останова на срок менее 3 сут. проводились ремонтные работы в цепях защит.</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6.108. Средства технологических защит (измерительные приборы, арматура импульсных линий и др.) должны иметь внешние отличительные признаки.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шкалах приборов должны быть отметки уставок срабатывания защит.</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6.109. Технологические защиты должны быть снабжены устройствами, фиксирующими первопричину срабатывания защит.</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случаи срабатывания защит, а также их отказов должны учитываться и анализироваться.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6.110. Технологические защиты, введенные в постоянную эксплуатацию, должны быть включены в течение всего времени работы оборудования, на котором они установлены. Запрещается вывод из работы исправных технологических защит.</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Вывод из работы устройств технологической защиты на работающем оборудовании разрешается только в случаях:</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необходимости отключения защиты, обусловленной инструкцией по эксплуатации основного оборудования;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очевидной неисправности оборудования.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Отключение должно выполняться по распоряжению диспетчера ОЭТС с обязательным уведомлением главного инженера ОЭТС.</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остальных случаях отключение защит должно выполняться только по распоряжению главного инженера ОЭТС.</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ремонтных и наладочных работ в схемах включенных защит запрещается.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6.111. К обслуживанию и ремонту средств автоматизации допускается специально обученный и аттестованный персонал, который должен знать:</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технологическую схему объекта автоматизации, характеристики и режимы работы оборудования;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устройство и принцип действия регуляторов;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включения и отключения регуляторов и их отдельных элементов;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методики и способы проверки, испытаний и определения неисправностей регуляторов и их технического обслуживания;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местные инструкции, составленные применительно к конкретному объекту автоматизации.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6.112. При обслуживании оперативным персоналом средств автоматизации необходимо:</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раз в сутки проверять работу регуляторов с просмотром оперативного журнала и журнала дефектов и анализом работы регулятора по диаграммам регулирующих приборов;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раз в неделю проверять настройку средств автоматизации, состояние движущихся частей при заданном режиме и при искусственно вызываемых (с разрешения диспетчера ОЭТС) резких изменениях параметра, подлежащего регулированию;</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раз в месяц проверять плотность соединительных (импульсных) линий и продувать их;</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останова тепловой сети в летний период производить планово - предупредительный ремонт средств автоматизации, проверку состояния уплотняющих кромок клапанов, качества притирки их к седлам; состояние пружин, штоков, мембран и сильфонов, регулирующих, импульсных и отсечных клапанов;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реже одного раза в месяц предусматривать переключения средств автоматизации с одного источника питания на другой (с записью в оперативном журнале объекта), в схемах которых по условиям надежности их работы предусмотрены два источника питания.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6.113. Персонал, обслуживающий средства автоматизации, должен отключать их по </w:t>
      </w:r>
      <w:r>
        <w:rPr>
          <w:rFonts w:ascii="Calibri" w:hAnsi="Calibri" w:cs="Calibri"/>
        </w:rPr>
        <w:lastRenderedPageBreak/>
        <w:t>разрешению главного инженера ОЭТС с уведомлением дежурного диспетчера ОЭТС в следующих случаях:</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неисправностей регулятора или его узлов;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исчезновении питания на действующем регуляторе.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этих случаях управление регулирующим органом должно быть переведено с автоматического на ручное или дистанционное.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оперативном журнале должна быть сделана запись с указанием времени и причины отключения регулятора. При этом должны быть приняты меры по устранению неисправности.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6.114. Автоматизированные объекты тепловой сети (насосные станции, центральные тепловые пункты и др.), на которых нет постоянного дежурного персонала, должны проверяться обслуживающим персоналом не реже одного раза в сутки, а при получении сигнала о неисправностях оборудования или о нарушении заданных значений контролируемых параметров - немедленно.</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Аварийный сигнал телесигнализации должен срабатывать в следующих случаях:</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обесточивание (потеря электропитания) насосной станции;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отключение основного и включение от АВР резервного насосного агрегата;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нагрев подшипников или электродвигателя сверх допустимых пределов;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затопление помещения насосной станции, связанное с аварийным поступлением воды, с откачкой которой не справляется дренажный насос, а также в случае выхода последнего из строя;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срабатывание защитных или блокировочных систем;</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аварийное отключение без восстановления регулируемых параметров за пределы допустимых значений;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срабатывание пожарно - охранной сигнализации.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автоматических регуляторов и устройств дистанционного управления должен производиться во время ремонта основного оборудования.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6.115. Приборы, по которым ведется контроль за работой оборудования, а также приборы коммерческого учета должны быть защищены от несанкционированного доступа и опломбированы.</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Эксплуатация средств защиты от электрохимической</w:t>
      </w:r>
    </w:p>
    <w:p w:rsidR="002B349F" w:rsidRDefault="002B349F">
      <w:pPr>
        <w:widowControl w:val="0"/>
        <w:autoSpaceDE w:val="0"/>
        <w:autoSpaceDN w:val="0"/>
        <w:adjustRightInd w:val="0"/>
        <w:spacing w:after="0" w:line="240" w:lineRule="auto"/>
        <w:jc w:val="center"/>
        <w:rPr>
          <w:rFonts w:ascii="Calibri" w:hAnsi="Calibri" w:cs="Calibri"/>
        </w:rPr>
      </w:pPr>
      <w:r>
        <w:rPr>
          <w:rFonts w:ascii="Calibri" w:hAnsi="Calibri" w:cs="Calibri"/>
        </w:rPr>
        <w:t>коррозии</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ind w:firstLine="540"/>
        <w:jc w:val="both"/>
        <w:rPr>
          <w:rFonts w:ascii="Calibri" w:hAnsi="Calibri" w:cs="Calibri"/>
        </w:rPr>
      </w:pPr>
      <w:bookmarkStart w:id="36" w:name="Par1275"/>
      <w:bookmarkEnd w:id="36"/>
      <w:r>
        <w:rPr>
          <w:rFonts w:ascii="Calibri" w:hAnsi="Calibri" w:cs="Calibri"/>
        </w:rPr>
        <w:t>6.116. Работа по защите тепловых сетей от электрохимической коррозии в организациях тепловых сетей должна проводиться специализированными подразделениями.</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Типовая инструкция по защите трубопроводов тепловых сетей от наружной коррозии и Правила и нормы  по защите трубопроводов тепловых сетей от электрохимической коррозии утратили силу в связи введением в действие Типовой инструкции </w:t>
      </w:r>
      <w:hyperlink r:id="rId55" w:history="1">
        <w:r>
          <w:rPr>
            <w:rFonts w:ascii="Calibri" w:hAnsi="Calibri" w:cs="Calibri"/>
            <w:color w:val="0000FF"/>
          </w:rPr>
          <w:t>РД 153-34.0-20.518-2003</w:t>
        </w:r>
      </w:hyperlink>
      <w:r>
        <w:rPr>
          <w:rFonts w:ascii="Calibri" w:hAnsi="Calibri" w:cs="Calibri"/>
        </w:rPr>
        <w:t xml:space="preserve">, утв. </w:t>
      </w:r>
      <w:hyperlink r:id="rId56" w:history="1">
        <w:r>
          <w:rPr>
            <w:rFonts w:ascii="Calibri" w:hAnsi="Calibri" w:cs="Calibri"/>
            <w:color w:val="0000FF"/>
          </w:rPr>
          <w:t>Приказом</w:t>
        </w:r>
      </w:hyperlink>
      <w:r>
        <w:rPr>
          <w:rFonts w:ascii="Calibri" w:hAnsi="Calibri" w:cs="Calibri"/>
        </w:rPr>
        <w:t xml:space="preserve"> Госстроя РФ от 29.11.2002 N 284.</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Эксплуатация средств защиты от коррозии и коррозионные измерения должны выполняться в соответствии с Типовой инструкцией по защите тепловых сетей от наружной коррозии </w:t>
      </w:r>
      <w:hyperlink w:anchor="Par2548" w:history="1">
        <w:r>
          <w:rPr>
            <w:rFonts w:ascii="Calibri" w:hAnsi="Calibri" w:cs="Calibri"/>
            <w:color w:val="0000FF"/>
          </w:rPr>
          <w:t>[20]</w:t>
        </w:r>
      </w:hyperlink>
      <w:r>
        <w:rPr>
          <w:rFonts w:ascii="Calibri" w:hAnsi="Calibri" w:cs="Calibri"/>
        </w:rPr>
        <w:t xml:space="preserve"> и Правилами и нормами по защите тепловых сетей от электрохимической коррозии </w:t>
      </w:r>
      <w:hyperlink w:anchor="Par2509" w:history="1">
        <w:r>
          <w:rPr>
            <w:rFonts w:ascii="Calibri" w:hAnsi="Calibri" w:cs="Calibri"/>
            <w:color w:val="0000FF"/>
          </w:rPr>
          <w:t>[19].</w:t>
        </w:r>
      </w:hyperlink>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6.117. Для определения коррозионной агрессивности грунтов и опасного воздействия блуждающих токов должны проводиться систематические осмотры трубопроводов подземных тепловых сетей и электрические измерения.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6.118. Электрические измерения на трассах вновь сооружаемых и реконструируемых тепловых сетей должны производиться организациями, разработавшими проект тепловых сетей, или специализированными организациями, разрабатывающими технические решения по защите тепловых сетей от наружной коррозии и имеющими соответствующие лицензии.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Измерения удельного электрического сопротивления грунтов должны производиться по мере необходимости для выявления участков трассы тепловых сетей бесканальной прокладки в грунтах с высокой коррозионной агрессивностью.</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Коррозионные измерения для определения опасного действия блуждающих токов на </w:t>
      </w:r>
      <w:r>
        <w:rPr>
          <w:rFonts w:ascii="Calibri" w:hAnsi="Calibri" w:cs="Calibri"/>
        </w:rPr>
        <w:lastRenderedPageBreak/>
        <w:t>стальные трубопроводы подземных тепловых сетей должны проводиться в зонах влияния блуждающих токов один раз в 6 месяцев, а также после каждого значительного изменения режима работы систем электроснабжения электрифицированного транспорта (изменение графика работы электротранспорта, изменения расположения тяговых подстанций, отсасывающих пунктов и т.д.) и условий, связанных с развитием сети подземных сооружений и источников блуждающих токов, введения средств ЭХЗ на смежных сооружениях.</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измерения должны производиться один раз в 2 года.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6.119. Установки ЭХЗ должны подвергаться периодическому техническому осмотру, проверке эффективности их работы и планово - предупредительному ремонту.</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Установки ЭХЗ должны постоянно содержаться в состоянии полной работоспособности.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Профилактическое обслуживание установок ЭХЗ должно производиться по графику технических осмотров и планово - предупредительных ремонтов, утвержденных техническим руководителем предприятия тепловых сетей, график должен содержать перечень видов и объемов технических осмотров и ремонтных работ, сроки их проведения, указания по организации учета и отчетности о выполненных работах.</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6.120. Технические осмотры и планово - предупредительные ремонты должны производиться в следующие сроки: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технический осмотр катодных установок - 2 раза в месяц;</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дренажных установок - 4 раза в месяц;</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технический осмотр с проверкой эффективности - 1 раз в 6 месяцев;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текущий ремонт - 1 раз в год;</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капитальный ремонт - 1 раз в 5 лет.</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неисправности в работе установки ЭХЗ должны устраняться в течение 24 ч после их обнаружения.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6.121. Эффективность действия дренажных и катодных установок должна проверяться 2 раза в год, а также при каждом изменении режима работы установок ЭХЗ и при изменениях, связанных с развитием сети подземных сооружений и источников блуждающих токов.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6.122. Сопротивление растеканию тока с анодного заземлителя катодной станции должно измеряться во всех случаях, когда режим работы катодной станции резко меняется, но не реже одного раза в год.</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6.123. Суммарная продолжительность перерывов в работе установок ЭХЗ на тепловых сетях не должна превышать 7 суток в течение года.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6.124. При эксплуатации электроизолирующих фланцевых соединений периодически, но не реже одного раза в год, должны проводиться их технические осмотры.</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Типовая инструкция по защите трубопроводов тепловых сетей от наружной коррозии  утратила силу в связи введением в действие Типовой инструкции </w:t>
      </w:r>
      <w:hyperlink r:id="rId57" w:history="1">
        <w:r>
          <w:rPr>
            <w:rFonts w:ascii="Calibri" w:hAnsi="Calibri" w:cs="Calibri"/>
            <w:color w:val="0000FF"/>
          </w:rPr>
          <w:t>РД 153-34.0-20.518-2003</w:t>
        </w:r>
      </w:hyperlink>
      <w:r>
        <w:rPr>
          <w:rFonts w:ascii="Calibri" w:hAnsi="Calibri" w:cs="Calibri"/>
        </w:rPr>
        <w:t xml:space="preserve">, утв. </w:t>
      </w:r>
      <w:hyperlink r:id="rId58" w:history="1">
        <w:r>
          <w:rPr>
            <w:rFonts w:ascii="Calibri" w:hAnsi="Calibri" w:cs="Calibri"/>
            <w:color w:val="0000FF"/>
          </w:rPr>
          <w:t>Приказом</w:t>
        </w:r>
      </w:hyperlink>
      <w:r>
        <w:rPr>
          <w:rFonts w:ascii="Calibri" w:hAnsi="Calibri" w:cs="Calibri"/>
        </w:rPr>
        <w:t xml:space="preserve"> Госстроя РФ от 29.11.2002 N 284.</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widowControl w:val="0"/>
        <w:autoSpaceDE w:val="0"/>
        <w:autoSpaceDN w:val="0"/>
        <w:adjustRightInd w:val="0"/>
        <w:spacing w:after="0" w:line="240" w:lineRule="auto"/>
        <w:ind w:firstLine="540"/>
        <w:jc w:val="both"/>
        <w:rPr>
          <w:rFonts w:ascii="Calibri" w:hAnsi="Calibri" w:cs="Calibri"/>
        </w:rPr>
      </w:pPr>
      <w:bookmarkStart w:id="37" w:name="Par1304"/>
      <w:bookmarkEnd w:id="37"/>
      <w:r>
        <w:rPr>
          <w:rFonts w:ascii="Calibri" w:hAnsi="Calibri" w:cs="Calibri"/>
        </w:rPr>
        <w:t xml:space="preserve">6.125. Коррозионные измерения, проводимые при проверке эффективности действия защитных установок и при техническом обслуживании, должны выполняться согласно требованиям Типовой инструкции по защите тепловых сетей от наружной коррозии </w:t>
      </w:r>
      <w:hyperlink w:anchor="Par1710" w:history="1">
        <w:r>
          <w:rPr>
            <w:rFonts w:ascii="Calibri" w:hAnsi="Calibri" w:cs="Calibri"/>
            <w:color w:val="0000FF"/>
          </w:rPr>
          <w:t>[20]</w:t>
        </w:r>
      </w:hyperlink>
      <w:r>
        <w:rPr>
          <w:rFonts w:ascii="Calibri" w:hAnsi="Calibri" w:cs="Calibri"/>
        </w:rPr>
        <w:t>.</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Водно - химический режим тепловых сетей. Химический</w:t>
      </w:r>
    </w:p>
    <w:p w:rsidR="002B349F" w:rsidRDefault="002B349F">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 Нормы качества сетевой воды</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6.126. Режим эксплуатации водоподготовительных установок и водно - химический режим должны обеспечить работу тепловых сетей без повреждений и снижения экономичности, вызванных коррозией внутренних поверхностей водоподготовительного и сетевого оборудования, а также образованием накипи, отложений и шлама в оборудовании и трубопроводах тепловых сетей.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6.127. Организацию и контроль за водно - химическим режимом работы оборудования организаций, эксплуатирующих тепловые сети, должен осуществлять персонал химической лаборатории.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Включение в работу и отключение любого оборудования, могущие вызывать ухудшение качества воды и пара, должны быть согласованы с химической лабораторией.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Внутренние осмотры оборудования, отбор проб отложений, вырезку образцов труб, согласование актов осмотра, а также расследование аварий и неполадок, связанных с водно - химическим режимом, должен выполнять персонал района или участка тепловой сети с участием персонала химической лаборатории.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6.128. Эксплуатация оборудования, трубопроводов и арматуры водоподготовительных установок и установок очистки конденсата, а также строительных конструкций, поверхности которых соприкасаются с коррозионно - активной средой, допускается при условии выполнения на этих поверхностях антикоррозионного покрытия или изготовления их из коррозионно - стойких материалов.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6.129. Капитальный ремонт оборудования водоподготовительных установок и установок очистки конденсата должен производиться 1 раз в 3 года, текущий ремонт - по мере необходимости, измерение уровней фильтрующих материалов - 2 раза в год.</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6.130. Химический контроль в тепловых сетях должен обеспечивать:</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своевременное выявление нарушений режимов работы водоподготовительного, теплоэнергетического и теплосетевого оборудования, приводящих к коррозии, накипеобразованиям и отложениям;</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качества или состава воды, пара, конденсата, отложений, реагентов, консервирующих и промывочных растворов, масел и сточных вод;</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проверку загазованности производственных помещений, баков, камер, колодцев, каналов и других объектов.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6.131. На основании внутреннего осмотра оборудования и оценки химического состава отложений, проводимых при техническом освидетельствовании, должен быть составлен акт о состоянии внутренней поверхности оборудования и трубопроводов с указанием необходимости проведения химической очистки и принятия других мер, препятствующих коррозии и образованию отложений.</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30 июня 2003 года введены в действие </w:t>
      </w:r>
      <w:hyperlink r:id="rId59" w:history="1">
        <w:r>
          <w:rPr>
            <w:rFonts w:ascii="Calibri" w:hAnsi="Calibri" w:cs="Calibri"/>
            <w:color w:val="0000FF"/>
          </w:rPr>
          <w:t>Правила</w:t>
        </w:r>
      </w:hyperlink>
      <w:r>
        <w:rPr>
          <w:rFonts w:ascii="Calibri" w:hAnsi="Calibri" w:cs="Calibri"/>
        </w:rPr>
        <w:t xml:space="preserve"> технической эксплуатации электрических станций и сетей Российской Федерации, утв. Приказом Минэнерго РФ от 19.06.2003 N 229.</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widowControl w:val="0"/>
        <w:autoSpaceDE w:val="0"/>
        <w:autoSpaceDN w:val="0"/>
        <w:adjustRightInd w:val="0"/>
        <w:spacing w:after="0" w:line="240" w:lineRule="auto"/>
        <w:ind w:firstLine="540"/>
        <w:jc w:val="both"/>
        <w:rPr>
          <w:rFonts w:ascii="Calibri" w:hAnsi="Calibri" w:cs="Calibri"/>
        </w:rPr>
      </w:pPr>
      <w:bookmarkStart w:id="38" w:name="Par1324"/>
      <w:bookmarkEnd w:id="38"/>
      <w:r>
        <w:rPr>
          <w:rFonts w:ascii="Calibri" w:hAnsi="Calibri" w:cs="Calibri"/>
        </w:rPr>
        <w:t xml:space="preserve">6.132. Качество сетевой воды должно удовлетворять нормам, установленным Правилами технической эксплуатации электрических станций и сетей Российской Федерации (п. 4.8.10) </w:t>
      </w:r>
      <w:hyperlink w:anchor="Par1559" w:history="1">
        <w:r>
          <w:rPr>
            <w:rFonts w:ascii="Calibri" w:hAnsi="Calibri" w:cs="Calibri"/>
            <w:color w:val="0000FF"/>
          </w:rPr>
          <w:t>[1]</w:t>
        </w:r>
      </w:hyperlink>
      <w:r>
        <w:rPr>
          <w:rFonts w:ascii="Calibri" w:hAnsi="Calibri" w:cs="Calibri"/>
        </w:rPr>
        <w:t>:</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pStyle w:val="ConsPlusNonformat"/>
      </w:pPr>
      <w:r>
        <w:t xml:space="preserve">    Содержание свободной угольной кислоты               0</w:t>
      </w:r>
    </w:p>
    <w:p w:rsidR="002B349F" w:rsidRDefault="002B349F">
      <w:pPr>
        <w:pStyle w:val="ConsPlusNonformat"/>
      </w:pPr>
      <w:r>
        <w:t xml:space="preserve">    Значение pH для систем теплоснабжения:</w:t>
      </w:r>
    </w:p>
    <w:p w:rsidR="002B349F" w:rsidRDefault="002B349F">
      <w:pPr>
        <w:pStyle w:val="ConsPlusNonformat"/>
      </w:pPr>
      <w:r>
        <w:t xml:space="preserve">       открытых                                     8,3 - 9,0 </w:t>
      </w:r>
      <w:hyperlink w:anchor="Par1343" w:history="1">
        <w:r>
          <w:rPr>
            <w:color w:val="0000FF"/>
          </w:rPr>
          <w:t>&lt;*&gt;</w:t>
        </w:r>
      </w:hyperlink>
    </w:p>
    <w:p w:rsidR="002B349F" w:rsidRDefault="002B349F">
      <w:pPr>
        <w:pStyle w:val="ConsPlusNonformat"/>
      </w:pPr>
      <w:r>
        <w:t xml:space="preserve">       закрытых                                     8,3 - 9,5 </w:t>
      </w:r>
      <w:hyperlink w:anchor="Par1343" w:history="1">
        <w:r>
          <w:rPr>
            <w:color w:val="0000FF"/>
          </w:rPr>
          <w:t>&lt;*&gt;</w:t>
        </w:r>
      </w:hyperlink>
    </w:p>
    <w:p w:rsidR="002B349F" w:rsidRDefault="002B349F">
      <w:pPr>
        <w:pStyle w:val="ConsPlusNonformat"/>
      </w:pPr>
      <w:r>
        <w:t xml:space="preserve">    Содержание соединений железа, мг/кг, не более</w:t>
      </w:r>
    </w:p>
    <w:p w:rsidR="002B349F" w:rsidRDefault="002B349F">
      <w:pPr>
        <w:pStyle w:val="ConsPlusNonformat"/>
      </w:pPr>
      <w:r>
        <w:t xml:space="preserve">    для систем теплоснабжения:</w:t>
      </w:r>
    </w:p>
    <w:p w:rsidR="002B349F" w:rsidRDefault="002B349F">
      <w:pPr>
        <w:pStyle w:val="ConsPlusNonformat"/>
      </w:pPr>
      <w:r>
        <w:t xml:space="preserve">       открытых                                         0,3 </w:t>
      </w:r>
      <w:hyperlink w:anchor="Par1350" w:history="1">
        <w:r>
          <w:rPr>
            <w:color w:val="0000FF"/>
          </w:rPr>
          <w:t>&lt;**&gt;</w:t>
        </w:r>
      </w:hyperlink>
    </w:p>
    <w:p w:rsidR="002B349F" w:rsidRDefault="002B349F">
      <w:pPr>
        <w:pStyle w:val="ConsPlusNonformat"/>
      </w:pPr>
      <w:r>
        <w:t xml:space="preserve">       закрытых                                         0,5</w:t>
      </w:r>
    </w:p>
    <w:p w:rsidR="002B349F" w:rsidRDefault="002B349F">
      <w:pPr>
        <w:pStyle w:val="ConsPlusNonformat"/>
      </w:pPr>
      <w:r>
        <w:t xml:space="preserve">    Содержание  растворенного кислорода, мкг/кг,</w:t>
      </w:r>
    </w:p>
    <w:p w:rsidR="002B349F" w:rsidRDefault="002B349F">
      <w:pPr>
        <w:pStyle w:val="ConsPlusNonformat"/>
      </w:pPr>
      <w:r>
        <w:t xml:space="preserve">    не более                                           20</w:t>
      </w:r>
    </w:p>
    <w:p w:rsidR="002B349F" w:rsidRDefault="002B349F">
      <w:pPr>
        <w:pStyle w:val="ConsPlusNonformat"/>
      </w:pPr>
      <w:r>
        <w:t xml:space="preserve">    Количество взвешенных веществ, мг/кг, не более      5</w:t>
      </w:r>
    </w:p>
    <w:p w:rsidR="002B349F" w:rsidRDefault="002B349F">
      <w:pPr>
        <w:pStyle w:val="ConsPlusNonformat"/>
      </w:pPr>
      <w:r>
        <w:t xml:space="preserve">    Содержание нефтепродуктов, мг/кг, не более</w:t>
      </w:r>
    </w:p>
    <w:p w:rsidR="002B349F" w:rsidRDefault="002B349F">
      <w:pPr>
        <w:pStyle w:val="ConsPlusNonformat"/>
      </w:pPr>
      <w:r>
        <w:t xml:space="preserve">    для систем теплоснабжения:</w:t>
      </w:r>
    </w:p>
    <w:p w:rsidR="002B349F" w:rsidRDefault="002B349F">
      <w:pPr>
        <w:pStyle w:val="ConsPlusNonformat"/>
      </w:pPr>
      <w:r>
        <w:t xml:space="preserve">       открытых                                         0,3</w:t>
      </w:r>
    </w:p>
    <w:p w:rsidR="002B349F" w:rsidRDefault="002B349F">
      <w:pPr>
        <w:pStyle w:val="ConsPlusNonformat"/>
      </w:pPr>
      <w:r>
        <w:t xml:space="preserve">       закрытых                                         1</w:t>
      </w:r>
    </w:p>
    <w:p w:rsidR="002B349F" w:rsidRDefault="002B349F">
      <w:pPr>
        <w:pStyle w:val="ConsPlusNonformat"/>
      </w:pPr>
    </w:p>
    <w:p w:rsidR="002B349F" w:rsidRDefault="002B349F">
      <w:pPr>
        <w:pStyle w:val="ConsPlusNonformat"/>
      </w:pPr>
      <w:r>
        <w:t xml:space="preserve">    --------------------------------</w:t>
      </w:r>
    </w:p>
    <w:p w:rsidR="002B349F" w:rsidRDefault="002B349F">
      <w:pPr>
        <w:pStyle w:val="ConsPlusNonformat"/>
      </w:pPr>
      <w:bookmarkStart w:id="39" w:name="Par1343"/>
      <w:bookmarkEnd w:id="39"/>
      <w:r>
        <w:t xml:space="preserve">    &lt;*&gt; Верхний предел допускается только при  глубоком  умягчении</w:t>
      </w:r>
    </w:p>
    <w:p w:rsidR="002B349F" w:rsidRDefault="002B349F">
      <w:pPr>
        <w:pStyle w:val="ConsPlusNonformat"/>
      </w:pPr>
      <w:r>
        <w:t>воды.  Для закрытых систем верхний передел значения pH допускается</w:t>
      </w:r>
    </w:p>
    <w:p w:rsidR="002B349F" w:rsidRDefault="002B349F">
      <w:pPr>
        <w:pStyle w:val="ConsPlusNonformat"/>
      </w:pPr>
      <w:r>
        <w:t>не более 10,5 при одновременном уменьшении  значения  карбонатного</w:t>
      </w:r>
    </w:p>
    <w:p w:rsidR="002B349F" w:rsidRDefault="002B349F">
      <w:pPr>
        <w:pStyle w:val="ConsPlusNonformat"/>
      </w:pPr>
      <w:r>
        <w:t xml:space="preserve">                          2</w:t>
      </w:r>
    </w:p>
    <w:p w:rsidR="002B349F" w:rsidRDefault="002B349F">
      <w:pPr>
        <w:pStyle w:val="ConsPlusNonformat"/>
      </w:pPr>
      <w:r>
        <w:t>индекса до 0,1 (мг-экв/кг) ,  нижний предел может корректироваться</w:t>
      </w:r>
    </w:p>
    <w:p w:rsidR="002B349F" w:rsidRDefault="002B349F">
      <w:pPr>
        <w:pStyle w:val="ConsPlusNonformat"/>
      </w:pPr>
      <w:r>
        <w:t>в  зависимости  от   коррозионных   явлений   в   оборудовании   и</w:t>
      </w:r>
    </w:p>
    <w:p w:rsidR="002B349F" w:rsidRDefault="002B349F">
      <w:pPr>
        <w:pStyle w:val="ConsPlusNonformat"/>
      </w:pPr>
      <w:r>
        <w:t>трубопроводах.</w:t>
      </w:r>
    </w:p>
    <w:p w:rsidR="002B349F" w:rsidRDefault="002B349F">
      <w:pPr>
        <w:pStyle w:val="ConsPlusNonformat"/>
      </w:pPr>
      <w:bookmarkStart w:id="40" w:name="Par1350"/>
      <w:bookmarkEnd w:id="40"/>
      <w:r>
        <w:lastRenderedPageBreak/>
        <w:t xml:space="preserve">    &lt;**&gt; По согласованию с санитарными  органами  допускается  0,5</w:t>
      </w:r>
    </w:p>
    <w:p w:rsidR="002B349F" w:rsidRDefault="002B349F">
      <w:pPr>
        <w:pStyle w:val="ConsPlusNonformat"/>
      </w:pPr>
      <w:r>
        <w:t>мг/кг.</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начале отопительного периода и в послеремонтный период допускается превышение норм в течение 4 недель для закрытых систем теплоснабжения и 2 недель для открытых систем по содержанию соединений железа - до 1,0 мг/кг, растворенного кислорода - до 30 и взвешенных веществ до 15 мг/кг.</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открытых системах теплоснабжения по согласованию с органами санитарно - эпидемиологической службы допускается отступление от </w:t>
      </w:r>
      <w:hyperlink r:id="rId60" w:history="1">
        <w:r>
          <w:rPr>
            <w:rFonts w:ascii="Calibri" w:hAnsi="Calibri" w:cs="Calibri"/>
            <w:color w:val="0000FF"/>
          </w:rPr>
          <w:t>ГОСТ 2874</w:t>
        </w:r>
      </w:hyperlink>
      <w:r>
        <w:rPr>
          <w:rFonts w:ascii="Calibri" w:hAnsi="Calibri" w:cs="Calibri"/>
        </w:rPr>
        <w:t xml:space="preserve"> по показателям цветности до 70° и содержанию железа до 1,2 мг/кг на срок до 14 дней в период сезонных включений эксплуатируемых систем теплоснабжения, присоединения новых, а также после их ремонта.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отопительного периода или при останове теплосети должны быть законсервированы.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6.133. Для оценки интенсивности процессов коррозии тепловых сетей в сетевой воде периодически должны определяться содержание соединений железа, растворенного кислорода, свободной углекислоты и pH.</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прогнозирования интенсивности образования отложений в тепловых сетях и системах отопления потребителей периодически должны определяться кальциевая и общая жесткость, бикарбонатная и общая щелочность, а также содержание сульфатов и соединений железа.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конце отопительного периода должен проводиться анализ отложений в трубах с целью выявления и ликвидации причин их образования и выбора соответствующего метода очистки.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6.134. В отдельных случаях для контроля за герметичностью систем теплопотребления и несанкционированным разбором горячей воды из систем отопления при отсутствии горячего водоснабжения по согласованию с местными органами санитарно - эпидемиологического надзора с предварительным оповещением населения допускается использование флуоресцеина динатриевой соли (уранин А).</w:t>
      </w:r>
    </w:p>
    <w:p w:rsidR="002B349F" w:rsidRDefault="002B349F">
      <w:pPr>
        <w:widowControl w:val="0"/>
        <w:autoSpaceDE w:val="0"/>
        <w:autoSpaceDN w:val="0"/>
        <w:adjustRightInd w:val="0"/>
        <w:spacing w:after="0" w:line="240" w:lineRule="auto"/>
        <w:ind w:firstLine="540"/>
        <w:jc w:val="both"/>
        <w:rPr>
          <w:rFonts w:ascii="Calibri" w:hAnsi="Calibri" w:cs="Calibri"/>
        </w:rPr>
      </w:pPr>
      <w:bookmarkStart w:id="41" w:name="Par1360"/>
      <w:bookmarkEnd w:id="41"/>
      <w:r>
        <w:rPr>
          <w:rFonts w:ascii="Calibri" w:hAnsi="Calibri" w:cs="Calibri"/>
        </w:rPr>
        <w:t xml:space="preserve">6.135. Контроль за эпидемической безопасностью воды в системах горячего водоснабжения должен осуществляться в соответствии с требованиями Санитарных правил устройства и эксплуатации систем централизованного горячего водоснабжения СанПиН N 4723-88 </w:t>
      </w:r>
      <w:hyperlink w:anchor="Par1767" w:history="1">
        <w:r>
          <w:rPr>
            <w:rFonts w:ascii="Calibri" w:hAnsi="Calibri" w:cs="Calibri"/>
            <w:color w:val="0000FF"/>
          </w:rPr>
          <w:t>[30]</w:t>
        </w:r>
      </w:hyperlink>
      <w:r>
        <w:rPr>
          <w:rFonts w:ascii="Calibri" w:hAnsi="Calibri" w:cs="Calibri"/>
        </w:rPr>
        <w:t xml:space="preserve"> Минздрава СССР.</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6.136. В соответствии с санитарными требованиями для систем горячего водоснабжения из оцинкованных труб при закрытой системе теплоснабжения температура горячей воды допускается не ниже 50 °С и не выше 60 °C. В этих случаях после проведения ремонтных работ или устранения аварийных ситуаций в системах необходимо поддерживать температуру воды на уровне 75 °C в течение 48 часов.</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Оперативно - диспетчерское управление</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6.137. В ОЭТС должно быть обеспечено круглосуточное оперативное управление оборудованием, задачами которого являются: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режима работы;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переключений, пусков и остановов;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локализация аварий и восстановление режима работы;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к производству ремонтных работ;</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графика ограничений и отключений потребителей, вводимого в установленном порядке.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6.138. Функции диспетчерского управления в ОЭТС должна выполнять аварийно - диспетчерская служба (АДС), положение о которой разрабатывается с учетом местных условий и утверждается руководителем ОЭТС.</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оперативном управлении диспетчера должны находиться оборудование, теплопроводы, аппаратура систем противоаварийной и режимной автоматики, средства диспетчерского и технологического управления, операции с которыми требуют координации действий подчиненного оперативно - диспетчерского персонала.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оперативном ведении диспетчера должны находиться оборудование, теплопроводы, </w:t>
      </w:r>
      <w:r>
        <w:rPr>
          <w:rFonts w:ascii="Calibri" w:hAnsi="Calibri" w:cs="Calibri"/>
        </w:rPr>
        <w:lastRenderedPageBreak/>
        <w:t>аппаратура систем противоаварийной и режимной автоматики, средства диспетчерского и технологического управления, состояние и режим которых влияют на располагаемую мощность и резерв источников тепла и тепловых сетей в целом, режим и надежность сетей, а также настройку противоаварийной автоматики.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Операции с указанным оборудованием и устройствами при оперативном управлении должны производиться под руководством диспетчера ОЭТС, а при оперативном ведении - с его разрешения.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6.139. Начальник АДС (старший диспетчер) в дневное время должен находиться на диспетчерском пункте; в аварийных ситуациях он может быть вызван в любое время.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6.140. Оперативно - диспетчерский персонал, к которому относятся оперативный, оперативно - ремонтный персонал и оперативные руководители, должен вести безопасный, надежный и экономичный режим работы оборудования в соответствии с производственными и должностными инструкциями и оперативными распоряжениями вышестоящего оперативного персонала.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6.141. Планирование режимов должно производиться на долгосрочные и текущие периоды и осуществляться на основе: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данных о вводе новых источников тепла и сетевых объектов;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данных об изменениях нагрузок с учетом заявок потребителей;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данных о предельно допустимых нагрузках оборудования тепловых сетей;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данных гидравлического расчета тепловых сетей.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6.142. Долгосрочное планирование на отопительный период и летний минимум нагрузок должно предусматривать:</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сезонных балансов располагаемой мощности источников тепла и присоединенной тепловой нагрузки;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годовых и месячных планов ремонта оборудования тепловых сетей, насосных станций и тепловых пунктов;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схем тепловых сетей для нормального и ремонтного режимов;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расчеты нормальных, ремонтных и послеаварийных режимов с учетом ввода новых тепловых мощностей и сетевых объектов.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6.143. Текущее планирование режимов тепловых сетей должно производиться с опережением от 1 суток до 1 недели.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Текущее планирование должно предусматривать прогноз суточной тепловой нагрузки источников тепла и потребителей и расхода теплоносителя в тепловых сетях.</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6.144. Управление режимом работы энергоустановок должно быть организовано на основании суточных графиков.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Источники тепла в нормальных условиях должны обеспечивать заданные графики тепловой нагрузки и параметры теплоносителей. О вынужденных отклонениях от графика оперативно - диспетчерский персонал источника тепла должен немедленно сообщить диспетчеру тепловой сети.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6.145. Графики ремонта тепловых сетей, отключение которых приводит к ограничению горячего водоснабжения в межотопительный период, должны быть согласованы с администрацией города, городского района, населенного пункта.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6.146. Диспетчер имеет право кратковременно (не более чем на 3 часа) изменить график теплосети. Понижение температуры сетевой воды допускается до 10 °C по сравнению с утвержденным графиком. При наличии среди потребителей промпредприятий с технологической нагрузкой или тепличных хозяйств величина понижения температуры должна быть согласована с ними.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6.147. Регулирование в тепловых сетях для поддержания заданного давления и температуры теплоносителя в контрольных пунктах должно осуществляться автоматически или вручную путем воздействия на: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работу источников и потребителей тепла;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гидравлический режим тепловых сетей, в том числе изменением режимов работы насосных станций и теплоприемников;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режим подпитки путем поддержания постоянной готовности водоподготовительных </w:t>
      </w:r>
      <w:r>
        <w:rPr>
          <w:rFonts w:ascii="Calibri" w:hAnsi="Calibri" w:cs="Calibri"/>
        </w:rPr>
        <w:lastRenderedPageBreak/>
        <w:t>установок теплоисточников к покрытию изменяющихся расходов подпиточной воды.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6.148. Вывод оборудования и трубопроводов тепловых сетей и тепловых пунктов в ремонт должен оформляться заявкой, подаваемой в диспетчерскую службу районами, участками и службами тепловых сетей.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Заявки делятся на плановые, соответствующие плану ремонта и отключений, и срочные для проведения непланового и неотложного ремонта. Плановая заявка, утвержденная техническим руководителем организации, должна быть подана диспетчеру до 12 ч за 2 дня до начала производства работ. Срочные заявки могут подаваться в любое время суток непосредственно дежурному диспетчеру, который имеет право разрешить ремонт только на срок в пределах своей смены. Разрешение на более длительный срок должно быть дано начальником диспетчерской службы (старшим диспетчером) организации тепловых сетей.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 один элемент оборудования тепловых сетей, насосных станций и тепловых пунктов не должен выводиться без разрешения диспетчера АДС, кроме случаев, явно угрожающих безопасности людей и сохранности оборудования.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6.149. При необходимости немедленного отключения оборудование должно быть отключено оперативным персоналом энергообъекта, где установлено отключаемое оборудование, в соответствии с требованиями производственных инструкций с предварительным, если это возможно, или последующим уведомлением аварийно - диспетчерской службы.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останова оборудования оформляется срочная заявка с указанием причин и ориентировочного срока ремонта.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6.150. В заявке на вывод оборудования из работы или резерва должны быть указаны: какое оборудование необходимо вывести из работы или резерва, для какой цели и на какой срок (дата и часы начала и окончания работ).</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должна быть подписана начальником эксплуатационного района, участка, службы.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выключение или включение оборудования диспетчер должен сообщить исполнителям до 15 ч накануне дня производства работ.</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Заявки на вывод оборудования из работы и резерва и переключения должны заноситься диспетчером в журнал заявок.</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6.151. Независимо от разрешенной заявки вывод оборудования из работы и резерва, а также все виды испытаний должны проводиться после распоряжения дежурного диспетчера.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6.152. Отключение тепловых пунктов для ремонта, испытаний и устранения дефектов в системах теплопотребления, а также включение тепловых пунктов должно производиться с разрешения диспетчера с записью в оперативном журнале АДС.</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6.153. При нарушении режимов работы, повреждении оборудования, а также при возникновении пожара оперативно - диспетчерский персонал должен немедленно принять меры к восстановлению нормального режима работы или ликвидации аварийного положения и предотвращению развития аварии, а также сообщить о происшедшем соответствующему оперативно - диспетчерскому и руководящему административно - техническому персоналу по утвержденному списку.</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6.154. Распоряжение вышестоящего оперативно - диспетчерского персонала по вопросам, входящим в его компетенцию, обязательно к исполнению подчиненным ему оперативно - диспетчерским персоналом.</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Оперативное распоряжение вышестоящего оперативно - диспетчерского персонала должно быть четким и кратким. Выслушав распоряжение, подчиненный оперативно - диспетчерский персонал должен дословно повторить текст распоряжения и получить подтверждение, что распоряжение понято правильно.</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Распоряжения вышестоящего оперативно - диспетчерского персонала должны выполняться незамедлительно и точно.</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 - диспетчерский персонал, отдав или получив распоряжение и разрешение, должен записать его в оперативный журнал. При наличии магнитофонной записи объем записи в оперативный журнал определяется административно - техническим руководством организации.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распоряжение вышестоящего оперативно - диспетчерского персонала представляется подчиненному оперативно - диспетчерскому персоналу ошибочным, он должен немедленно доложить об этом лицу, давшему распоряжение. При подтверждении распоряжения </w:t>
      </w:r>
      <w:r>
        <w:rPr>
          <w:rFonts w:ascii="Calibri" w:hAnsi="Calibri" w:cs="Calibri"/>
        </w:rPr>
        <w:lastRenderedPageBreak/>
        <w:t>оперативно - диспетчерский персонал обязан выполнить его.</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6.155. Оборудование, находящееся в оперативном управлении или оперативном ведении вышестоящего оперативно - диспетчерского персонала, не может быть включено в работу или выведено из работы без разрешения вышестоящего оперативно - диспетчерского персонала, за исключением случаев явной опасности для людей и оборудования.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6.156. При оперативных переговорах энергооборудование, устройства защиты и автоматики должны называться полностью согласно установленным наименованиям. Отступления от технической терминологии и диспетчерских наименований не допускаются.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6.157. Оперативно - диспетчерский персонал, получив распоряжение руководящего административно - технического персонала по вопросам, входящим в компетенцию вышестоящего оперативно - диспетчерского персонала, должен выполнять его только с согласия последнего.</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6.158. Замена одного лица из числа оперативно - диспетчерского персонала другим до начала смены, в случае необходимости, допускается с разрешения соответствующего административно - технического персонала, утвердившего график, и с уведомлением вышестоящего оперативно - диспетчерского персонала.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персонала АДС в течение двух смен подряд не допускается.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6.159. Каждый работник из числа оперативно - диспетчерского персонала до начала рабочей смены должен принять ее от предыдущего работника, а после окончания работы сдать смену следующему по графику работнику.</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Уход с дежурства без сдачи смены не допускается.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приемке смены работник из числа оперативно - диспетчерского персонала должен:</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ознакомиться с состоянием, схемой и режимом работы энергоустановок, находящихся в его оперативном управлении и ведении, в объеме, определяемом соответствующими инструкциями;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получить сведения от сдавшего смену об оборудовании, за которым необходимо вести особо тщательное наблюдение для предупреждения нарушений в работе, и об оборудовании, находящемся в резерве и ремонте;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выяснить, какие работы выполняются по заявкам, нарядам и распоряжениям на закрепленном за ним участке;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проверить и принять инструмент, материалы, ключи от помещений, оперативную документацию и документацию рабочего места;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ознакомиться со всеми записями и распоряжениями за время, прошедшее с его предыдущего дежурства;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рапорт от подчиненного персонала и доложить непосредственному начальнику по смене о вступлении в дежурство и недостатках, выявленных при приемке смены;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оформить приемку - сдачу смены записью в журнале или ведомости за его подписью и подписью сдающего смену.</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6.160. Оперативно - диспетчерский персонал должен периодически в соответствии с местной инструкцией опробовать действие автоматики, сигнализации, средств связи и телемеханики, а также проверять правильность показаний часов на рабочем месте и т.д.</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6.161. Оперативно - диспетчерский персонал должен по утвержденному графику осуществлять переход с рабочего оборудования на резервное, производить опробование и профилактические осмотры оборудования.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6.162. Оперативные и административно - технические руководители имеют право снять с рабочего места подчиненный им оперативно - диспетчерский персонал, не выполняющий свои обязанности, и произвести соответствующую замену или перераспределение обязанностей в смене. При этом делается запись в оперативном журнале или выпускается письменное распоряжение и уведомляется весь оперативно - диспетчерский персонал.</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6.163. Оперативно - диспетчерский персонал по разрешению вышестоящего оперативно - диспетчерского персонала может кратковременно привлекаться к ремонтным работам и испытаниям с освобождением на это время от исполнения обязанностей на рабочем месте с записью в оперативном журнале. При этом должны быть соблюдены требования ПТБ.</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6.164. В оперативный журнал должны заноситься все переговоры, относящиеся к эксплуатации, включению и выключению оборудования, изменению режимов, распоряжения </w:t>
      </w:r>
      <w:r>
        <w:rPr>
          <w:rFonts w:ascii="Calibri" w:hAnsi="Calibri" w:cs="Calibri"/>
        </w:rPr>
        <w:lastRenderedPageBreak/>
        <w:t>диспетчера дежурному персоналу источников тепла, насосных станций и тепловых пунктов.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записях должно быть указано время, должность и фамилия лиц, с которыми велись переговоры.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6.165. В журнал распоряжений должны заноситься распоряжения технического руководства организации и начальника диспетчерской службы (старшего диспетчера) и информация, необходимая диспетчерам. При каждой записи в журнале распоряжений должны отмечаться должность и фамилия лица, отдавшего распоряжение или сообщение, дата и время записи. Лица, отдавшие распоряжение, должны его подписать.</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6.166. Все переключения в тепловых схемах должны выполняться в соответствии с местными инструкциями по эксплуатации и отражаться в оперативной документации.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6.167. В случаях, не предусмотренных инструкциями, а также при участии двух или более смежных подразделений или энергообъектов переключения должны выполняться по программе. Сложные переключения, описанные в инструкциях, также должны выполняться по программе.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сложности переключения и необходимость составления программы для их выполнения определяется техническим руководителем организации в зависимости от особенности условий работы.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6.168. В каждой организации тепловых сетей должен быть разработан перечень сложных переключений, утвержденный техническим руководителем предприятия. Перечень должен корректироваться с учетом ввода, реконструкции и демонтажа оборудования, изменения технологических схем, схем защит и автоматики. Перечень должен пересматриваться 1 раз в 3 года. Копии перечня должны находиться в аварийно - диспетчерской службе и на рабочих местах оперативного персонала районов, участков и служб.</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сложным переключениям относятся: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тепловых схемах со сложными связями;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длительные по времени и на объектах большой протяженности;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редко выполняемые.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редко выполняемым переключениям могут быть отнесены: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основного оборудования после монтажа и реконструкции;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гидравлические испытания;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испытания оборудования и трубопроводов;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и испытания новых нетрадиционных способов эксплуатации оборудования.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Техническим руководителем ОЭТС должен быть утвержден список лиц из административно - технического персонала, имеющих право контролировать выполнение переключений, проводимых по программам. Копии списка должны находиться в аварийно - диспетчерской службе и на рабочих местах оперативного персонала районов, участков и служб.</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6.169. В программе переключений должны быть указаны: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выполнения переключений;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переключений;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мероприятий по подготовке к выполнению переключений;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выполнения переключений;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плановое время начала и окончания переключений, которое может уточняться в оперативном порядке;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 схемы объекта переключений (наименование и нумерация элементов объекта на схеме должны полностью соответствовать наименованиям и нумерации, принятой на объекте);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последовательность выполнения операций с указанием положения запорных и регулирующих органов и элементов цепей технологических защит и автоматики;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 - диспетчерский персонал, выполняющий переключения;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 привлеченный к участию в переключениях;</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 - диспетчерский персонал, руководящий выполнением переключений;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участия в переключениях двух и более подразделений предприятия - лицо административно - технического персонала, осуществляющее общее руководство;</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и ответственность лиц, указанных в программе;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мероприятий по обеспечению безопасности проведения работ;</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действия персонала при возникновении аварийной ситуации или положения, угрожающего жизни людей и целостности оборудования.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быть утверждена техническим руководителем предприятия.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6.170. Для повторяющихся переключений должны использоваться заранее составленные типовые программы.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Типовые программы должны пересматриваться 1 раз в 3 года и корректироваться с вводом, реконструкцией или демонтажем оборудования, изменением технологических схем, схем защит и автоматики.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6.171. При наличии на объекте мнемосхемы все изменения отражаются на ней после окончания переключений.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6.172. Программы переключений должны храниться наравне с другой оперативной документацией.</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Ликвидация технологических нарушении</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6.173. Основными задачами АДС при ликвидации технологических нарушений являются: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развития нарушений, исключение травмирования персонала и повреждения оборудования, не затронутого технологическим нарушением;</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быстрое восстановление теплоснабжения потребителей и нормальных параметров отпускаемой потребителям тепловой энергии;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наиболее надежных послеаварийной схемы и режима работы тепловых сетей в целом и их частей;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выяснение состояния отключившегося и отключенного оборудования и при возможности включение его в работу и восстановление схемы тепловых сетей.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6.174. На каждом диспетчерском пункте ОЭТС, насосных станциях, ЦТП и других энергообъектах должна быть местная инструкция по предотвращению и ликвидации технологических нарушений, которая составляется в соответствии с типовой инструкцией, и планы ликвидации технологических нарушений в тепловых сетях и источниках тепла.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Планы ликвидации технологических нарушений в тепловых сетях городов и крупных населенных пунктов должны быть согласованы с местной администрацией.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Аварийно - диспетчерскими службами ОЭТС должны быть согласованы документы, определяющие их взаимодействие с другими инженерными службами городов при ликвидации технологических нарушений.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6.175. Руководство ликвидацией технологических нарушений в тепловых сетях должно осуществляться диспетчером тепловых сетей. Его указания являются обязательными для дежурного и оперативно - ремонтного персонала всех источников тепла организации и других самостоятельно действующих источников тепла.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оперативные руководители или руководители организации тепловых сетей имеют право поручить руководство ликвидацией технологического нарушения другому лицу или взять руководство на себя, сделав запись в оперативном журнале. О замене ставится в известность как вышестоящий, так и подчиненный оперативный персонал.</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6.176. Приемка и сдача смены во время ликвидации технологических нарушений не допускаются. Пришедший на смену персонал используется по усмотрению лица, руководящего ликвидацией технологического нарушения. При затянувшейся ликвидации технологического нарушения в зависимости от его характера допускается сдача смены с разрешения начальника аварийно - диспетчерской службы или руководства организации.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6.177. Диспетчерский персонал несет полную ответственность за ликвидацию технологического нарушения, принимая решения и осуществляя мероприятия по восстановлению нормального режима независимо от присутствия лиц из числа административно - технического персонала.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6.178. Для выполнения работ по ликвидации аварий и крупных повреждений в предприятии должны быть созданы аварийно - восстановительные бригады (АВБ) из состава ремонтного персонала. В крупных организациях АВБ могут создаваться в каждом эксплуатационном районе.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оперативном отношении АВБ должны подчиняться диспетчеру организации или </w:t>
      </w:r>
      <w:r>
        <w:rPr>
          <w:rFonts w:ascii="Calibri" w:hAnsi="Calibri" w:cs="Calibri"/>
        </w:rPr>
        <w:lastRenderedPageBreak/>
        <w:t>эксплуатационного района, в административном - главному инженеру организации или начальнику района.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6.179. Персонал АВБ и закрепленная за ней техника для ликвидации повреждений должны находиться в постоянной готовности.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Дежурство АВБ организуется круглосуточно, посменно.</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6.180. В каждой организации и эксплуатационном районе должна быть утверждена техническим руководителем организации инструкция с оперативным планом действий при технологическом нарушении или аварии применительно к местным условиям, предусматривающим порядок отключения магистралей, ответвлений от них и абонентских сетей, схемы возможных аварийных переключений между магистралями и аварийные режимы оставшихся в работе тепловых сетей.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6.181. Схемы резервирования должны предусматривать использование средств автоматического поддержания заданных параметров теплоносителя при нормальных и аварийных режимах, обеспечивающих защиту от повышения давления сверх допустимого и опорожнения сетей и систем теплопотребления, а также от поступления в сеть смешанной воды после насосных станций смешения.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6.182. В зависимости от местных климатических условий и конструкций зданий должна быть определена длительность отключения отдельных зданий и участков сети при отрицательных температурах наружного воздуха без спуска воды и условия, при которых требуется опорожнение систем отопления.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расчету должен быть приложен график очередности отключений и наполнений участков тепловой сети и отопительных систем при разработанных вариантах аварийных режимов.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6.183. Все рабочие места оперативного персонала должны быть обеспечены инструкциями по ликвидации технологических нарушений, определяющими порядок действий персонала при технологических нарушениях.</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Взамен Инструкции по расследованию и учету технологических нарушений в работе электростанций, сетей и энергосистем РД 34.20.801-90 действует Инструкция по расследованию и учету технологических нарушений в работе энергосистем, электростанций, котельных, электрических и тепловых сетей. РД 153-34.0-20.801-2000, утв. Минэнерго РФ 29.12.2000.</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widowControl w:val="0"/>
        <w:autoSpaceDE w:val="0"/>
        <w:autoSpaceDN w:val="0"/>
        <w:adjustRightInd w:val="0"/>
        <w:spacing w:after="0" w:line="240" w:lineRule="auto"/>
        <w:ind w:firstLine="540"/>
        <w:jc w:val="both"/>
        <w:rPr>
          <w:rFonts w:ascii="Calibri" w:hAnsi="Calibri" w:cs="Calibri"/>
        </w:rPr>
      </w:pPr>
      <w:bookmarkStart w:id="42" w:name="Par1498"/>
      <w:bookmarkEnd w:id="42"/>
      <w:r>
        <w:rPr>
          <w:rFonts w:ascii="Calibri" w:hAnsi="Calibri" w:cs="Calibri"/>
        </w:rPr>
        <w:t xml:space="preserve">6.184. Расследование технологических нарушений должно проводиться в соответствии с Инструкцией по расследованию и учету технологических нарушений в работе электростанций, сетей и энергосистем РД 34.20.801-90 </w:t>
      </w:r>
      <w:hyperlink w:anchor="Par1695" w:history="1">
        <w:r>
          <w:rPr>
            <w:rFonts w:ascii="Calibri" w:hAnsi="Calibri" w:cs="Calibri"/>
            <w:color w:val="0000FF"/>
          </w:rPr>
          <w:t>[18]</w:t>
        </w:r>
      </w:hyperlink>
      <w:r>
        <w:rPr>
          <w:rFonts w:ascii="Calibri" w:hAnsi="Calibri" w:cs="Calibri"/>
        </w:rPr>
        <w:t xml:space="preserve"> и </w:t>
      </w:r>
      <w:hyperlink r:id="rId61" w:history="1">
        <w:r>
          <w:rPr>
            <w:rFonts w:ascii="Calibri" w:hAnsi="Calibri" w:cs="Calibri"/>
            <w:color w:val="0000FF"/>
          </w:rPr>
          <w:t>Положением</w:t>
        </w:r>
      </w:hyperlink>
      <w:r>
        <w:rPr>
          <w:rFonts w:ascii="Calibri" w:hAnsi="Calibri" w:cs="Calibri"/>
        </w:rPr>
        <w:t xml:space="preserve"> о порядке технического расследования причин аварий на опасных производственных объектах РД 03-293-99 </w:t>
      </w:r>
      <w:hyperlink w:anchor="Par1695" w:history="1">
        <w:r>
          <w:rPr>
            <w:rFonts w:ascii="Calibri" w:hAnsi="Calibri" w:cs="Calibri"/>
            <w:color w:val="0000FF"/>
          </w:rPr>
          <w:t>[18]</w:t>
        </w:r>
      </w:hyperlink>
      <w:r>
        <w:rPr>
          <w:rFonts w:ascii="Calibri" w:hAnsi="Calibri" w:cs="Calibri"/>
        </w:rPr>
        <w:t>.</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7. РЕМОНТ ТЕПЛОВЫХ СЕТЕЙ И ТЕПЛОВЫХ ПУНКТОВ</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каждой организации должен быть организован плановый ремонт оборудования, трубопроводов, зданий и сооружений.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тепловых сетей и тепловых пунктов подразделяется на: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текущий ремонт, к которому относятся работы по систематическому и своевременному предохранению отдельных элементов оборудования и конструкций тепловой сети от преждевременного износа путем проведения профилактических мероприятий и устранения мелких неисправностей и повреждений;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капитальный ремонт, в процессе которого восстанавливается изношенное оборудование и конструкции или они заменяются новыми, имеющими более высокие технологические характеристики, улучшающими эксплуатационные качества сети.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все виды ремонта основного оборудования, трубопроводов, зданий и сооружений должны быть составлены перспективные и годовые графики. На вспомогательные оборудования составляются годовые и месячные графики ремонта, утверждаемые техническим руководителем предприятия.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Графики капитального и текущего ремонтов разрабатываются на основе результатов анализа выявленных дефектов, повреждений, периодических осмотров, испытаний, диагностики </w:t>
      </w:r>
      <w:r>
        <w:rPr>
          <w:rFonts w:ascii="Calibri" w:hAnsi="Calibri" w:cs="Calibri"/>
        </w:rPr>
        <w:lastRenderedPageBreak/>
        <w:t>и ежегодных опрессовок.</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Объем технического обслуживания и планового ремонта должен определяться необходимостью поддержания исправного и работоспособного состояния оборудования, трубопроводов, зданий и сооружений с учетом их фактического состояния.</w:t>
      </w:r>
    </w:p>
    <w:p w:rsidR="002B349F" w:rsidRDefault="002B349F">
      <w:pPr>
        <w:widowControl w:val="0"/>
        <w:autoSpaceDE w:val="0"/>
        <w:autoSpaceDN w:val="0"/>
        <w:adjustRightInd w:val="0"/>
        <w:spacing w:after="0" w:line="240" w:lineRule="auto"/>
        <w:ind w:firstLine="540"/>
        <w:jc w:val="both"/>
        <w:rPr>
          <w:rFonts w:ascii="Calibri" w:hAnsi="Calibri" w:cs="Calibri"/>
        </w:rPr>
      </w:pPr>
      <w:bookmarkStart w:id="43" w:name="Par1509"/>
      <w:bookmarkEnd w:id="43"/>
      <w:r>
        <w:rPr>
          <w:rFonts w:ascii="Calibri" w:hAnsi="Calibri" w:cs="Calibri"/>
        </w:rPr>
        <w:t xml:space="preserve">7.3. Периодичность и продолжительность всех видов ремонта, разработка ремонтной документации, планирование и подготовка к ремонту, вывод в ремонт и производство ремонта, а также приемка и оценка качества ремонта должны осуществляться в соответствии с Положением о системе планово - предупредительных ремонтов основного оборудования коммунальных теплоэнергетических предприятий </w:t>
      </w:r>
      <w:hyperlink w:anchor="Par1796" w:history="1">
        <w:r>
          <w:rPr>
            <w:rFonts w:ascii="Calibri" w:hAnsi="Calibri" w:cs="Calibri"/>
            <w:color w:val="0000FF"/>
          </w:rPr>
          <w:t>[34]</w:t>
        </w:r>
      </w:hyperlink>
      <w:r>
        <w:rPr>
          <w:rFonts w:ascii="Calibri" w:hAnsi="Calibri" w:cs="Calibri"/>
        </w:rPr>
        <w:t xml:space="preserve"> и Инструкцией по капитальному ремонту тепловых сетей </w:t>
      </w:r>
      <w:hyperlink w:anchor="Par1803" w:history="1">
        <w:r>
          <w:rPr>
            <w:rFonts w:ascii="Calibri" w:hAnsi="Calibri" w:cs="Calibri"/>
            <w:color w:val="0000FF"/>
          </w:rPr>
          <w:t>[35]</w:t>
        </w:r>
      </w:hyperlink>
      <w:r>
        <w:rPr>
          <w:rFonts w:ascii="Calibri" w:hAnsi="Calibri" w:cs="Calibri"/>
        </w:rPr>
        <w:t>.</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Объемы ремонтных работ должны быть предварительно согласованы с ремонтными службами организации или с организациями - исполнителями.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Перед началом ремонта комиссией, состав которой утверждается техническим руководителем ОЭТС, должны быть выявлены все дефекты.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Вывод оборудования, трубопроводов, зданий и сооружений в ремонт и ввод их в работу должны производиться в сроки, указанные в годовых графиках ремонта.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Приемка оборудования, трубопроводов, зданий и сооружений из ремонта должна производиться комиссией, состав которой утверждается приказом по организации.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Оборудование тепловых сетей, прошедшее капитальный ремонт, подлежит приемо - сдаточным испытаниям под нагрузкой в течение 24 ч.</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При приемке оборудования из ремонта должна производиться оценка качества ремонта, которая включает оценку:</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качества отремонтированного оборудования;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качества выполненных ремонтных работ;</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уровня пожарной безопасности.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Оценки качества устанавливаются: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предварительно - по окончании приемо - сдаточных испытаний;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окончательно - по результатам месячной подконтрольной эксплуатации, в течение которой должна быть закончена проверка работы оборудования на всех режимах, проведены испытания и наладка всех систем.</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7.10. Временем окончания капитального ремонта для тепловых сетей является время включения сети и установление в ней циркуляции сетевой воды.</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Если в течение приемо - сдаточных испытаний были обнаружены дефекты, препятствующие работе оборудования с номинальной нагрузкой, или дефекты, требующие немедленного останова, то ремонт считается не законченным до устранения этих дефектов и повторного проведения приемо - сдаточных испытаний.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в процессе приемо - сдаточных испытаний нарушений нормальной работы отдельных составных частей оборудования, при которых не требуется немедленный останов, вопрос о продолжении приемо - сдаточных испытаний должен решаться в зависимости от характера нарушений техническим руководителем предприятия по согласованию с исполнителем ремонта, который устраняет обнаруженные дефекты в установленный срок.</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приемо - сдаточные испытания оборудования под нагрузкой прерывались для устранения дефектов, то временем окончания ремонта считается время последней в процессе испытаний постановки оборудования под нагрузку.</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В организации должен вестись ремонтный журнал, в который за подписью лица, ответственного за исправное состояние и безопасную эксплуатацию трубопроводов, должны вноситься сведения о выполненных ремонтных работах, не вызывающих необходимости внеочередного технического освидетельствования.</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ремонтных работах, вызывающих необходимость проведения внеочередного освидетельствования трубопровода, о материалах, использованных при ремонте, а также сведения о качестве сварки должны заноситься в паспорт трубопровода.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Ремонтные службы ОЭТС и ремонтно - наладочные организации для своевременного и качественного проведения ремонта должны быть укомплектованы ремонтной документацией, инструментом и средствами производства ремонтных работ.</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7.14. ОЭТС и ремонтно - наладочные организации, ремонтирующие объекты, подконтрольные Госгортехнадзору России, должны иметь его лицензию на право производства ремонта этих объектов.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7.15. ОЭТС должны располагать запасными частями, материалами и обменным фондом узлов и оборудования для своевременного обеспечения запланированных объемов ремонта.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быть организован входной контроль поступающих на склад и учет всех имеющихся в организации запасных частей, запасного оборудования и материалов; их состояние и условие хранения должны периодически проверяться.</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2B349F" w:rsidRDefault="002B349F">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2B349F" w:rsidRDefault="002B349F">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НОРМАТИВНО - ТЕХНИЧЕСКИХ ДОКУМЕНТОВ</w:t>
      </w:r>
    </w:p>
    <w:p w:rsidR="002B349F" w:rsidRDefault="002B349F">
      <w:pPr>
        <w:widowControl w:val="0"/>
        <w:autoSpaceDE w:val="0"/>
        <w:autoSpaceDN w:val="0"/>
        <w:adjustRightInd w:val="0"/>
        <w:spacing w:after="0" w:line="240" w:lineRule="auto"/>
        <w:jc w:val="center"/>
        <w:rPr>
          <w:rFonts w:ascii="Calibri" w:hAnsi="Calibri" w:cs="Calibri"/>
        </w:rPr>
      </w:pPr>
      <w:r>
        <w:rPr>
          <w:rFonts w:ascii="Calibri" w:hAnsi="Calibri" w:cs="Calibri"/>
        </w:rPr>
        <w:t>ПО ЭКСПЛУАТАЦИИ ТЕПЛОВЫХ СЕТЕЙ</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pStyle w:val="ConsPlusCell"/>
        <w:rPr>
          <w:rFonts w:ascii="Courier New" w:hAnsi="Courier New" w:cs="Courier New"/>
          <w:sz w:val="20"/>
          <w:szCs w:val="20"/>
        </w:rPr>
      </w:pPr>
      <w:r>
        <w:rPr>
          <w:rFonts w:ascii="Courier New" w:hAnsi="Courier New" w:cs="Courier New"/>
          <w:sz w:val="20"/>
          <w:szCs w:val="20"/>
        </w:rPr>
        <w:t>│ N │      Наименование НТД,      │      Издание      │N пунктов,│</w:t>
      </w:r>
    </w:p>
    <w:p w:rsidR="002B349F" w:rsidRDefault="002B349F">
      <w:pPr>
        <w:pStyle w:val="ConsPlusCell"/>
        <w:rPr>
          <w:rFonts w:ascii="Courier New" w:hAnsi="Courier New" w:cs="Courier New"/>
          <w:sz w:val="20"/>
          <w:szCs w:val="20"/>
        </w:rPr>
      </w:pPr>
      <w:r>
        <w:rPr>
          <w:rFonts w:ascii="Courier New" w:hAnsi="Courier New" w:cs="Courier New"/>
          <w:sz w:val="20"/>
          <w:szCs w:val="20"/>
        </w:rPr>
        <w:t>│п/п│         утверждение         │                   │в которых │</w:t>
      </w:r>
    </w:p>
    <w:p w:rsidR="002B349F" w:rsidRDefault="002B349F">
      <w:pPr>
        <w:pStyle w:val="ConsPlusCell"/>
        <w:rPr>
          <w:rFonts w:ascii="Courier New" w:hAnsi="Courier New" w:cs="Courier New"/>
          <w:sz w:val="20"/>
          <w:szCs w:val="20"/>
        </w:rPr>
      </w:pPr>
      <w:r>
        <w:rPr>
          <w:rFonts w:ascii="Courier New" w:hAnsi="Courier New" w:cs="Courier New"/>
          <w:sz w:val="20"/>
          <w:szCs w:val="20"/>
        </w:rPr>
        <w:t>│   │                             │                   │ имеются  │</w:t>
      </w:r>
    </w:p>
    <w:p w:rsidR="002B349F" w:rsidRDefault="002B349F">
      <w:pPr>
        <w:pStyle w:val="ConsPlusCell"/>
        <w:rPr>
          <w:rFonts w:ascii="Courier New" w:hAnsi="Courier New" w:cs="Courier New"/>
          <w:sz w:val="20"/>
          <w:szCs w:val="20"/>
        </w:rPr>
      </w:pPr>
      <w:r>
        <w:rPr>
          <w:rFonts w:ascii="Courier New" w:hAnsi="Courier New" w:cs="Courier New"/>
          <w:sz w:val="20"/>
          <w:szCs w:val="20"/>
        </w:rPr>
        <w:t>│   │                             │                   │ссылки на │</w:t>
      </w:r>
    </w:p>
    <w:p w:rsidR="002B349F" w:rsidRDefault="002B349F">
      <w:pPr>
        <w:pStyle w:val="ConsPlusCell"/>
        <w:rPr>
          <w:rFonts w:ascii="Courier New" w:hAnsi="Courier New" w:cs="Courier New"/>
          <w:sz w:val="20"/>
          <w:szCs w:val="20"/>
        </w:rPr>
      </w:pPr>
      <w:r>
        <w:rPr>
          <w:rFonts w:ascii="Courier New" w:hAnsi="Courier New" w:cs="Courier New"/>
          <w:sz w:val="20"/>
          <w:szCs w:val="20"/>
        </w:rPr>
        <w:t>│   │                             │                   │данный НТД│</w:t>
      </w: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pStyle w:val="ConsPlusCell"/>
        <w:rPr>
          <w:rFonts w:ascii="Courier New" w:hAnsi="Courier New" w:cs="Courier New"/>
          <w:sz w:val="20"/>
          <w:szCs w:val="20"/>
        </w:rPr>
      </w:pPr>
      <w:r>
        <w:rPr>
          <w:rFonts w:ascii="Courier New" w:hAnsi="Courier New" w:cs="Courier New"/>
          <w:sz w:val="20"/>
          <w:szCs w:val="20"/>
        </w:rPr>
        <w:t>│ 1 │              2              │          3        │     4    │</w:t>
      </w: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С 30  июня 2003  года  введены в действие  </w:t>
      </w:r>
      <w:hyperlink r:id="rId62" w:history="1">
        <w:r>
          <w:rPr>
            <w:rFonts w:ascii="Courier New" w:hAnsi="Courier New" w:cs="Courier New"/>
            <w:color w:val="0000FF"/>
            <w:sz w:val="20"/>
            <w:szCs w:val="20"/>
          </w:rPr>
          <w:t>Правила</w:t>
        </w:r>
      </w:hyperlink>
      <w:r>
        <w:rPr>
          <w:rFonts w:ascii="Courier New" w:hAnsi="Courier New" w:cs="Courier New"/>
          <w:sz w:val="20"/>
          <w:szCs w:val="20"/>
        </w:rPr>
        <w:t xml:space="preserve"> технической</w:t>
      </w:r>
    </w:p>
    <w:p w:rsidR="002B349F" w:rsidRDefault="002B349F">
      <w:pPr>
        <w:pStyle w:val="ConsPlusCell"/>
        <w:rPr>
          <w:rFonts w:ascii="Courier New" w:hAnsi="Courier New" w:cs="Courier New"/>
          <w:sz w:val="20"/>
          <w:szCs w:val="20"/>
        </w:rPr>
      </w:pPr>
      <w:r>
        <w:rPr>
          <w:rFonts w:ascii="Courier New" w:hAnsi="Courier New" w:cs="Courier New"/>
          <w:sz w:val="20"/>
          <w:szCs w:val="20"/>
        </w:rPr>
        <w:t>эксплуатации электрических  станций и сетей  Российской Федерации,</w:t>
      </w:r>
    </w:p>
    <w:p w:rsidR="002B349F" w:rsidRDefault="002B349F">
      <w:pPr>
        <w:pStyle w:val="ConsPlusCell"/>
        <w:rPr>
          <w:rFonts w:ascii="Courier New" w:hAnsi="Courier New" w:cs="Courier New"/>
          <w:sz w:val="20"/>
          <w:szCs w:val="20"/>
        </w:rPr>
      </w:pPr>
      <w:r>
        <w:rPr>
          <w:rFonts w:ascii="Courier New" w:hAnsi="Courier New" w:cs="Courier New"/>
          <w:sz w:val="20"/>
          <w:szCs w:val="20"/>
        </w:rPr>
        <w:t>утв. Приказом Минэнерго РФ от 19.06.2003 N 229.</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pStyle w:val="ConsPlusCell"/>
        <w:rPr>
          <w:rFonts w:ascii="Courier New" w:hAnsi="Courier New" w:cs="Courier New"/>
          <w:sz w:val="20"/>
          <w:szCs w:val="20"/>
        </w:rPr>
      </w:pPr>
      <w:bookmarkStart w:id="44" w:name="Par1559"/>
      <w:bookmarkEnd w:id="44"/>
      <w:r>
        <w:rPr>
          <w:rFonts w:ascii="Courier New" w:hAnsi="Courier New" w:cs="Courier New"/>
          <w:sz w:val="20"/>
          <w:szCs w:val="20"/>
        </w:rPr>
        <w:t>│ 1.│Правила технической эксплуа- │М.: СПО            │</w:t>
      </w:r>
      <w:hyperlink w:anchor="Par43" w:history="1">
        <w:r>
          <w:rPr>
            <w:rFonts w:ascii="Courier New" w:hAnsi="Courier New" w:cs="Courier New"/>
            <w:color w:val="0000FF"/>
            <w:sz w:val="20"/>
            <w:szCs w:val="20"/>
          </w:rPr>
          <w:t>1.1</w:t>
        </w:r>
      </w:hyperlink>
      <w:r>
        <w:rPr>
          <w:rFonts w:ascii="Courier New" w:hAnsi="Courier New" w:cs="Courier New"/>
          <w:sz w:val="20"/>
          <w:szCs w:val="20"/>
        </w:rPr>
        <w:t xml:space="preserve">; </w:t>
      </w:r>
      <w:hyperlink w:anchor="Par1084" w:history="1">
        <w:r>
          <w:rPr>
            <w:rFonts w:ascii="Courier New" w:hAnsi="Courier New" w:cs="Courier New"/>
            <w:color w:val="0000FF"/>
            <w:sz w:val="20"/>
            <w:szCs w:val="20"/>
          </w:rPr>
          <w:t>6.60</w:t>
        </w:r>
      </w:hyperlink>
      <w:r>
        <w:rPr>
          <w:rFonts w:ascii="Courier New" w:hAnsi="Courier New" w:cs="Courier New"/>
          <w:sz w:val="20"/>
          <w:szCs w:val="20"/>
        </w:rPr>
        <w:t>;│</w:t>
      </w:r>
    </w:p>
    <w:p w:rsidR="002B349F" w:rsidRDefault="002B349F">
      <w:pPr>
        <w:pStyle w:val="ConsPlusCell"/>
        <w:rPr>
          <w:rFonts w:ascii="Courier New" w:hAnsi="Courier New" w:cs="Courier New"/>
          <w:sz w:val="20"/>
          <w:szCs w:val="20"/>
        </w:rPr>
      </w:pPr>
      <w:r>
        <w:rPr>
          <w:rFonts w:ascii="Courier New" w:hAnsi="Courier New" w:cs="Courier New"/>
          <w:sz w:val="20"/>
          <w:szCs w:val="20"/>
        </w:rPr>
        <w:t>│   │тации электрических станций и│ОРГРЭС, 1996       │</w:t>
      </w:r>
      <w:hyperlink w:anchor="Par1324" w:history="1">
        <w:r>
          <w:rPr>
            <w:rFonts w:ascii="Courier New" w:hAnsi="Courier New" w:cs="Courier New"/>
            <w:color w:val="0000FF"/>
            <w:sz w:val="20"/>
            <w:szCs w:val="20"/>
          </w:rPr>
          <w:t>6.132</w:t>
        </w:r>
      </w:hyperlink>
      <w:r>
        <w:rPr>
          <w:rFonts w:ascii="Courier New" w:hAnsi="Courier New" w:cs="Courier New"/>
          <w:sz w:val="20"/>
          <w:szCs w:val="20"/>
        </w:rPr>
        <w:t xml:space="preserve">     │</w:t>
      </w:r>
    </w:p>
    <w:p w:rsidR="002B349F" w:rsidRDefault="002B349F">
      <w:pPr>
        <w:pStyle w:val="ConsPlusCell"/>
        <w:rPr>
          <w:rFonts w:ascii="Courier New" w:hAnsi="Courier New" w:cs="Courier New"/>
          <w:sz w:val="20"/>
          <w:szCs w:val="20"/>
        </w:rPr>
      </w:pPr>
      <w:r>
        <w:rPr>
          <w:rFonts w:ascii="Courier New" w:hAnsi="Courier New" w:cs="Courier New"/>
          <w:sz w:val="20"/>
          <w:szCs w:val="20"/>
        </w:rPr>
        <w:t>│   │сетей Российской Федерации   │АО "Энергосервис"  │          │</w:t>
      </w:r>
    </w:p>
    <w:p w:rsidR="002B349F" w:rsidRDefault="002B349F">
      <w:pPr>
        <w:pStyle w:val="ConsPlusCell"/>
        <w:rPr>
          <w:rFonts w:ascii="Courier New" w:hAnsi="Courier New" w:cs="Courier New"/>
          <w:sz w:val="20"/>
          <w:szCs w:val="20"/>
        </w:rPr>
      </w:pPr>
      <w:r>
        <w:rPr>
          <w:rFonts w:ascii="Courier New" w:hAnsi="Courier New" w:cs="Courier New"/>
          <w:sz w:val="20"/>
          <w:szCs w:val="20"/>
        </w:rPr>
        <w:t>│   │(15-е издание, переработанное│                   │          │</w:t>
      </w:r>
    </w:p>
    <w:p w:rsidR="002B349F" w:rsidRDefault="002B349F">
      <w:pPr>
        <w:pStyle w:val="ConsPlusCell"/>
        <w:rPr>
          <w:rFonts w:ascii="Courier New" w:hAnsi="Courier New" w:cs="Courier New"/>
          <w:sz w:val="20"/>
          <w:szCs w:val="20"/>
        </w:rPr>
      </w:pPr>
      <w:r>
        <w:rPr>
          <w:rFonts w:ascii="Courier New" w:hAnsi="Courier New" w:cs="Courier New"/>
          <w:sz w:val="20"/>
          <w:szCs w:val="20"/>
        </w:rPr>
        <w:t>│   │и дополненное), Минтопэнерго │                   │          │</w:t>
      </w:r>
    </w:p>
    <w:p w:rsidR="002B349F" w:rsidRDefault="002B349F">
      <w:pPr>
        <w:pStyle w:val="ConsPlusCell"/>
        <w:rPr>
          <w:rFonts w:ascii="Courier New" w:hAnsi="Courier New" w:cs="Courier New"/>
          <w:sz w:val="20"/>
          <w:szCs w:val="20"/>
        </w:rPr>
      </w:pPr>
      <w:r>
        <w:rPr>
          <w:rFonts w:ascii="Courier New" w:hAnsi="Courier New" w:cs="Courier New"/>
          <w:sz w:val="20"/>
          <w:szCs w:val="20"/>
        </w:rPr>
        <w:t>│   │России, 23.09.96             │                   │          │</w:t>
      </w: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Правила  устройства и  безопасной  эксплуатации  трубопроводов</w:t>
      </w:r>
    </w:p>
    <w:p w:rsidR="002B349F" w:rsidRDefault="002B349F">
      <w:pPr>
        <w:pStyle w:val="ConsPlusCell"/>
        <w:rPr>
          <w:rFonts w:ascii="Courier New" w:hAnsi="Courier New" w:cs="Courier New"/>
          <w:sz w:val="20"/>
          <w:szCs w:val="20"/>
        </w:rPr>
      </w:pPr>
      <w:r>
        <w:rPr>
          <w:rFonts w:ascii="Courier New" w:hAnsi="Courier New" w:cs="Courier New"/>
          <w:sz w:val="20"/>
          <w:szCs w:val="20"/>
        </w:rPr>
        <w:t>пара и горячей воды, утв. Постановлением  Госгортехнадзором  РФ от</w:t>
      </w:r>
    </w:p>
    <w:p w:rsidR="002B349F" w:rsidRDefault="002B349F">
      <w:pPr>
        <w:pStyle w:val="ConsPlusCell"/>
        <w:rPr>
          <w:rFonts w:ascii="Courier New" w:hAnsi="Courier New" w:cs="Courier New"/>
          <w:sz w:val="20"/>
          <w:szCs w:val="20"/>
        </w:rPr>
      </w:pPr>
      <w:r>
        <w:rPr>
          <w:rFonts w:ascii="Courier New" w:hAnsi="Courier New" w:cs="Courier New"/>
          <w:sz w:val="20"/>
          <w:szCs w:val="20"/>
        </w:rPr>
        <w:t>18.07.94  N  45,  фактически   утратили  силу в  связи с  изданием</w:t>
      </w:r>
    </w:p>
    <w:p w:rsidR="002B349F" w:rsidRDefault="002B349F">
      <w:pPr>
        <w:pStyle w:val="ConsPlusCell"/>
        <w:rPr>
          <w:rFonts w:ascii="Courier New" w:hAnsi="Courier New" w:cs="Courier New"/>
          <w:sz w:val="20"/>
          <w:szCs w:val="20"/>
        </w:rPr>
      </w:pPr>
      <w:r>
        <w:rPr>
          <w:rFonts w:ascii="Courier New" w:hAnsi="Courier New" w:cs="Courier New"/>
          <w:sz w:val="20"/>
          <w:szCs w:val="20"/>
        </w:rPr>
        <w:t>Постановления Госгортехнадзора РФ от 11.06.2003 N 90, утвердившего</w:t>
      </w:r>
    </w:p>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новые </w:t>
      </w:r>
      <w:hyperlink r:id="rId63" w:history="1">
        <w:r>
          <w:rPr>
            <w:rFonts w:ascii="Courier New" w:hAnsi="Courier New" w:cs="Courier New"/>
            <w:color w:val="0000FF"/>
            <w:sz w:val="20"/>
            <w:szCs w:val="20"/>
          </w:rPr>
          <w:t>Правила...</w:t>
        </w:r>
      </w:hyperlink>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pStyle w:val="ConsPlusCell"/>
        <w:rPr>
          <w:rFonts w:ascii="Courier New" w:hAnsi="Courier New" w:cs="Courier New"/>
          <w:sz w:val="20"/>
          <w:szCs w:val="20"/>
        </w:rPr>
      </w:pPr>
      <w:bookmarkStart w:id="45" w:name="Par1574"/>
      <w:bookmarkEnd w:id="45"/>
      <w:r>
        <w:rPr>
          <w:rFonts w:ascii="Courier New" w:hAnsi="Courier New" w:cs="Courier New"/>
          <w:sz w:val="20"/>
          <w:szCs w:val="20"/>
        </w:rPr>
        <w:t>│ 2.│Правила устройства и безопас-│М.: НПО            │</w:t>
      </w:r>
      <w:hyperlink w:anchor="Par66" w:history="1">
        <w:r>
          <w:rPr>
            <w:rFonts w:ascii="Courier New" w:hAnsi="Courier New" w:cs="Courier New"/>
            <w:color w:val="0000FF"/>
            <w:sz w:val="20"/>
            <w:szCs w:val="20"/>
          </w:rPr>
          <w:t>1.4</w:t>
        </w:r>
      </w:hyperlink>
      <w:r>
        <w:rPr>
          <w:rFonts w:ascii="Courier New" w:hAnsi="Courier New" w:cs="Courier New"/>
          <w:sz w:val="20"/>
          <w:szCs w:val="20"/>
        </w:rPr>
        <w:t xml:space="preserve">; </w:t>
      </w:r>
      <w:hyperlink w:anchor="Par145" w:history="1">
        <w:r>
          <w:rPr>
            <w:rFonts w:ascii="Courier New" w:hAnsi="Courier New" w:cs="Courier New"/>
            <w:color w:val="0000FF"/>
            <w:sz w:val="20"/>
            <w:szCs w:val="20"/>
          </w:rPr>
          <w:t>2.6</w:t>
        </w:r>
      </w:hyperlink>
      <w:r>
        <w:rPr>
          <w:rFonts w:ascii="Courier New" w:hAnsi="Courier New" w:cs="Courier New"/>
          <w:sz w:val="20"/>
          <w:szCs w:val="20"/>
        </w:rPr>
        <w:t>; │</w:t>
      </w:r>
    </w:p>
    <w:p w:rsidR="002B349F" w:rsidRDefault="002B349F">
      <w:pPr>
        <w:pStyle w:val="ConsPlusCell"/>
        <w:rPr>
          <w:rFonts w:ascii="Courier New" w:hAnsi="Courier New" w:cs="Courier New"/>
          <w:sz w:val="20"/>
          <w:szCs w:val="20"/>
        </w:rPr>
      </w:pPr>
      <w:r>
        <w:rPr>
          <w:rFonts w:ascii="Courier New" w:hAnsi="Courier New" w:cs="Courier New"/>
          <w:sz w:val="20"/>
          <w:szCs w:val="20"/>
        </w:rPr>
        <w:t>│   │ной эксплуатации трубопрово- │ОБТ, 1994          │</w:t>
      </w:r>
      <w:hyperlink w:anchor="Par276" w:history="1">
        <w:r>
          <w:rPr>
            <w:rFonts w:ascii="Courier New" w:hAnsi="Courier New" w:cs="Courier New"/>
            <w:color w:val="0000FF"/>
            <w:sz w:val="20"/>
            <w:szCs w:val="20"/>
          </w:rPr>
          <w:t>3.2</w:t>
        </w:r>
      </w:hyperlink>
      <w:r>
        <w:rPr>
          <w:rFonts w:ascii="Courier New" w:hAnsi="Courier New" w:cs="Courier New"/>
          <w:sz w:val="20"/>
          <w:szCs w:val="20"/>
        </w:rPr>
        <w:t xml:space="preserve">; </w:t>
      </w:r>
      <w:hyperlink w:anchor="Par370" w:history="1">
        <w:r>
          <w:rPr>
            <w:rFonts w:ascii="Courier New" w:hAnsi="Courier New" w:cs="Courier New"/>
            <w:color w:val="0000FF"/>
            <w:sz w:val="20"/>
            <w:szCs w:val="20"/>
          </w:rPr>
          <w:t>3.33</w:t>
        </w:r>
      </w:hyperlink>
      <w:r>
        <w:rPr>
          <w:rFonts w:ascii="Courier New" w:hAnsi="Courier New" w:cs="Courier New"/>
          <w:sz w:val="20"/>
          <w:szCs w:val="20"/>
        </w:rPr>
        <w:t>;│</w:t>
      </w:r>
    </w:p>
    <w:p w:rsidR="002B349F" w:rsidRDefault="002B349F">
      <w:pPr>
        <w:pStyle w:val="ConsPlusCell"/>
        <w:rPr>
          <w:rFonts w:ascii="Courier New" w:hAnsi="Courier New" w:cs="Courier New"/>
          <w:sz w:val="20"/>
          <w:szCs w:val="20"/>
        </w:rPr>
      </w:pPr>
      <w:r>
        <w:rPr>
          <w:rFonts w:ascii="Courier New" w:hAnsi="Courier New" w:cs="Courier New"/>
          <w:sz w:val="20"/>
          <w:szCs w:val="20"/>
        </w:rPr>
        <w:t>│   │дов пара и горячей воды,     │                   │</w:t>
      </w:r>
      <w:hyperlink w:anchor="Par961" w:history="1">
        <w:r>
          <w:rPr>
            <w:rFonts w:ascii="Courier New" w:hAnsi="Courier New" w:cs="Courier New"/>
            <w:color w:val="0000FF"/>
            <w:sz w:val="20"/>
            <w:szCs w:val="20"/>
          </w:rPr>
          <w:t>6.18</w:t>
        </w:r>
      </w:hyperlink>
      <w:r>
        <w:rPr>
          <w:rFonts w:ascii="Courier New" w:hAnsi="Courier New" w:cs="Courier New"/>
          <w:sz w:val="20"/>
          <w:szCs w:val="20"/>
        </w:rPr>
        <w:t xml:space="preserve">      │</w:t>
      </w:r>
    </w:p>
    <w:p w:rsidR="002B349F" w:rsidRDefault="002B349F">
      <w:pPr>
        <w:pStyle w:val="ConsPlusCell"/>
        <w:rPr>
          <w:rFonts w:ascii="Courier New" w:hAnsi="Courier New" w:cs="Courier New"/>
          <w:sz w:val="20"/>
          <w:szCs w:val="20"/>
        </w:rPr>
      </w:pPr>
      <w:r>
        <w:rPr>
          <w:rFonts w:ascii="Courier New" w:hAnsi="Courier New" w:cs="Courier New"/>
          <w:sz w:val="20"/>
          <w:szCs w:val="20"/>
        </w:rPr>
        <w:t>│   │Госгортехнадзор России, Пос- │                   │          │</w:t>
      </w:r>
    </w:p>
    <w:p w:rsidR="002B349F" w:rsidRDefault="002B349F">
      <w:pPr>
        <w:pStyle w:val="ConsPlusCell"/>
        <w:rPr>
          <w:rFonts w:ascii="Courier New" w:hAnsi="Courier New" w:cs="Courier New"/>
          <w:sz w:val="20"/>
          <w:szCs w:val="20"/>
        </w:rPr>
      </w:pPr>
      <w:r>
        <w:rPr>
          <w:rFonts w:ascii="Courier New" w:hAnsi="Courier New" w:cs="Courier New"/>
          <w:sz w:val="20"/>
          <w:szCs w:val="20"/>
        </w:rPr>
        <w:t>│   │тановление от 18.07.94 N 45  │                   │          │</w:t>
      </w: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В официальном  тексте  документа,  видимо,  допущена опечатка:</w:t>
      </w:r>
    </w:p>
    <w:p w:rsidR="002B349F" w:rsidRDefault="002B349F">
      <w:pPr>
        <w:pStyle w:val="ConsPlusCell"/>
        <w:rPr>
          <w:rFonts w:ascii="Courier New" w:hAnsi="Courier New" w:cs="Courier New"/>
          <w:sz w:val="20"/>
          <w:szCs w:val="20"/>
        </w:rPr>
      </w:pPr>
      <w:r>
        <w:rPr>
          <w:rFonts w:ascii="Courier New" w:hAnsi="Courier New" w:cs="Courier New"/>
          <w:sz w:val="20"/>
          <w:szCs w:val="20"/>
        </w:rPr>
        <w:t>Правила изданы Госгортехнадзором РФ 28.05.1993, а не 25.05.1993.</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Правила  устройства  и   безопасной   эксплуатации   паровых и</w:t>
      </w:r>
    </w:p>
    <w:p w:rsidR="002B349F" w:rsidRDefault="002B349F">
      <w:pPr>
        <w:pStyle w:val="ConsPlusCell"/>
        <w:rPr>
          <w:rFonts w:ascii="Courier New" w:hAnsi="Courier New" w:cs="Courier New"/>
          <w:sz w:val="20"/>
          <w:szCs w:val="20"/>
        </w:rPr>
      </w:pPr>
      <w:r>
        <w:rPr>
          <w:rFonts w:ascii="Courier New" w:hAnsi="Courier New" w:cs="Courier New"/>
          <w:sz w:val="20"/>
          <w:szCs w:val="20"/>
        </w:rPr>
        <w:t>водогрейных  котлов  фактически утратили  силу в  связи с изданием</w:t>
      </w:r>
    </w:p>
    <w:p w:rsidR="002B349F" w:rsidRDefault="002B349F">
      <w:pPr>
        <w:pStyle w:val="ConsPlusCell"/>
        <w:rPr>
          <w:rFonts w:ascii="Courier New" w:hAnsi="Courier New" w:cs="Courier New"/>
          <w:sz w:val="20"/>
          <w:szCs w:val="20"/>
        </w:rPr>
      </w:pPr>
      <w:r>
        <w:rPr>
          <w:rFonts w:ascii="Courier New" w:hAnsi="Courier New" w:cs="Courier New"/>
          <w:sz w:val="20"/>
          <w:szCs w:val="20"/>
        </w:rPr>
        <w:lastRenderedPageBreak/>
        <w:t>Постановления     Госгортехнадзора    РФ   от  11.06.2003  N   88,</w:t>
      </w:r>
    </w:p>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утверждающего новые </w:t>
      </w:r>
      <w:hyperlink r:id="rId64" w:history="1">
        <w:r>
          <w:rPr>
            <w:rFonts w:ascii="Courier New" w:hAnsi="Courier New" w:cs="Courier New"/>
            <w:color w:val="0000FF"/>
            <w:sz w:val="20"/>
            <w:szCs w:val="20"/>
          </w:rPr>
          <w:t>Правила</w:t>
        </w:r>
      </w:hyperlink>
      <w:r>
        <w:rPr>
          <w:rFonts w:ascii="Courier New" w:hAnsi="Courier New" w:cs="Courier New"/>
          <w:sz w:val="20"/>
          <w:szCs w:val="20"/>
        </w:rPr>
        <w:t xml:space="preserve">  устройства и безопасной  эксплуатации</w:t>
      </w:r>
    </w:p>
    <w:p w:rsidR="002B349F" w:rsidRDefault="002B349F">
      <w:pPr>
        <w:pStyle w:val="ConsPlusCell"/>
        <w:rPr>
          <w:rFonts w:ascii="Courier New" w:hAnsi="Courier New" w:cs="Courier New"/>
          <w:sz w:val="20"/>
          <w:szCs w:val="20"/>
        </w:rPr>
      </w:pPr>
      <w:r>
        <w:rPr>
          <w:rFonts w:ascii="Courier New" w:hAnsi="Courier New" w:cs="Courier New"/>
          <w:sz w:val="20"/>
          <w:szCs w:val="20"/>
        </w:rPr>
        <w:t>паровых и водогрейных котлов</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pStyle w:val="ConsPlusCell"/>
        <w:rPr>
          <w:rFonts w:ascii="Courier New" w:hAnsi="Courier New" w:cs="Courier New"/>
          <w:sz w:val="20"/>
          <w:szCs w:val="20"/>
        </w:rPr>
      </w:pPr>
      <w:bookmarkStart w:id="46" w:name="Par1593"/>
      <w:bookmarkEnd w:id="46"/>
      <w:r>
        <w:rPr>
          <w:rFonts w:ascii="Courier New" w:hAnsi="Courier New" w:cs="Courier New"/>
          <w:sz w:val="20"/>
          <w:szCs w:val="20"/>
        </w:rPr>
        <w:t>│ 3.│Правила устройства и безопас-│М.: НПО            │</w:t>
      </w:r>
      <w:hyperlink w:anchor="Par1130" w:history="1">
        <w:r>
          <w:rPr>
            <w:rFonts w:ascii="Courier New" w:hAnsi="Courier New" w:cs="Courier New"/>
            <w:color w:val="0000FF"/>
            <w:sz w:val="20"/>
            <w:szCs w:val="20"/>
          </w:rPr>
          <w:t>6.78</w:t>
        </w:r>
      </w:hyperlink>
      <w:r>
        <w:rPr>
          <w:rFonts w:ascii="Courier New" w:hAnsi="Courier New" w:cs="Courier New"/>
          <w:sz w:val="20"/>
          <w:szCs w:val="20"/>
        </w:rPr>
        <w:t xml:space="preserve">      │</w:t>
      </w:r>
    </w:p>
    <w:p w:rsidR="002B349F" w:rsidRDefault="002B349F">
      <w:pPr>
        <w:pStyle w:val="ConsPlusCell"/>
        <w:rPr>
          <w:rFonts w:ascii="Courier New" w:hAnsi="Courier New" w:cs="Courier New"/>
          <w:sz w:val="20"/>
          <w:szCs w:val="20"/>
        </w:rPr>
      </w:pPr>
      <w:r>
        <w:rPr>
          <w:rFonts w:ascii="Courier New" w:hAnsi="Courier New" w:cs="Courier New"/>
          <w:sz w:val="20"/>
          <w:szCs w:val="20"/>
        </w:rPr>
        <w:t>│   │ной эксплуатации паровых и   │ОБТ, 1997          │          │</w:t>
      </w:r>
    </w:p>
    <w:p w:rsidR="002B349F" w:rsidRDefault="002B349F">
      <w:pPr>
        <w:pStyle w:val="ConsPlusCell"/>
        <w:rPr>
          <w:rFonts w:ascii="Courier New" w:hAnsi="Courier New" w:cs="Courier New"/>
          <w:sz w:val="20"/>
          <w:szCs w:val="20"/>
        </w:rPr>
      </w:pPr>
      <w:r>
        <w:rPr>
          <w:rFonts w:ascii="Courier New" w:hAnsi="Courier New" w:cs="Courier New"/>
          <w:sz w:val="20"/>
          <w:szCs w:val="20"/>
        </w:rPr>
        <w:t>│   │водогрейных котлов, Госгор-  │                   │          │</w:t>
      </w:r>
    </w:p>
    <w:p w:rsidR="002B349F" w:rsidRDefault="002B349F">
      <w:pPr>
        <w:pStyle w:val="ConsPlusCell"/>
        <w:rPr>
          <w:rFonts w:ascii="Courier New" w:hAnsi="Courier New" w:cs="Courier New"/>
          <w:sz w:val="20"/>
          <w:szCs w:val="20"/>
        </w:rPr>
      </w:pPr>
      <w:r>
        <w:rPr>
          <w:rFonts w:ascii="Courier New" w:hAnsi="Courier New" w:cs="Courier New"/>
          <w:sz w:val="20"/>
          <w:szCs w:val="20"/>
        </w:rPr>
        <w:t>│   │технадзор России, 25.05.93   │                   │          │</w:t>
      </w: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pStyle w:val="ConsPlusCell"/>
        <w:rPr>
          <w:rFonts w:ascii="Courier New" w:hAnsi="Courier New" w:cs="Courier New"/>
          <w:sz w:val="20"/>
          <w:szCs w:val="20"/>
        </w:rPr>
      </w:pPr>
      <w:bookmarkStart w:id="47" w:name="Par1598"/>
      <w:bookmarkEnd w:id="47"/>
      <w:r>
        <w:rPr>
          <w:rFonts w:ascii="Courier New" w:hAnsi="Courier New" w:cs="Courier New"/>
          <w:sz w:val="20"/>
          <w:szCs w:val="20"/>
        </w:rPr>
        <w:t>│ 4.│</w:t>
      </w:r>
      <w:hyperlink r:id="rId65" w:history="1">
        <w:r>
          <w:rPr>
            <w:rFonts w:ascii="Courier New" w:hAnsi="Courier New" w:cs="Courier New"/>
            <w:color w:val="0000FF"/>
            <w:sz w:val="20"/>
            <w:szCs w:val="20"/>
          </w:rPr>
          <w:t>СНиП 2.04.01-85</w:t>
        </w:r>
      </w:hyperlink>
      <w:r>
        <w:rPr>
          <w:rFonts w:ascii="Courier New" w:hAnsi="Courier New" w:cs="Courier New"/>
          <w:sz w:val="20"/>
          <w:szCs w:val="20"/>
        </w:rPr>
        <w:t>. Внутренний  │М.: Госстрой СССР, │</w:t>
      </w:r>
      <w:hyperlink w:anchor="Par448" w:history="1">
        <w:r>
          <w:rPr>
            <w:rFonts w:ascii="Courier New" w:hAnsi="Courier New" w:cs="Courier New"/>
            <w:color w:val="0000FF"/>
            <w:sz w:val="20"/>
            <w:szCs w:val="20"/>
          </w:rPr>
          <w:t>3.58</w:t>
        </w:r>
      </w:hyperlink>
      <w:r>
        <w:rPr>
          <w:rFonts w:ascii="Courier New" w:hAnsi="Courier New" w:cs="Courier New"/>
          <w:sz w:val="20"/>
          <w:szCs w:val="20"/>
        </w:rPr>
        <w:t xml:space="preserve">      │</w:t>
      </w:r>
    </w:p>
    <w:p w:rsidR="002B349F" w:rsidRDefault="002B349F">
      <w:pPr>
        <w:pStyle w:val="ConsPlusCell"/>
        <w:rPr>
          <w:rFonts w:ascii="Courier New" w:hAnsi="Courier New" w:cs="Courier New"/>
          <w:sz w:val="20"/>
          <w:szCs w:val="20"/>
        </w:rPr>
      </w:pPr>
      <w:r>
        <w:rPr>
          <w:rFonts w:ascii="Courier New" w:hAnsi="Courier New" w:cs="Courier New"/>
          <w:sz w:val="20"/>
          <w:szCs w:val="20"/>
        </w:rPr>
        <w:t>│   │водопровод и канализация зда-│1986               │          │</w:t>
      </w:r>
    </w:p>
    <w:p w:rsidR="002B349F" w:rsidRDefault="002B349F">
      <w:pPr>
        <w:pStyle w:val="ConsPlusCell"/>
        <w:rPr>
          <w:rFonts w:ascii="Courier New" w:hAnsi="Courier New" w:cs="Courier New"/>
          <w:sz w:val="20"/>
          <w:szCs w:val="20"/>
        </w:rPr>
      </w:pPr>
      <w:r>
        <w:rPr>
          <w:rFonts w:ascii="Courier New" w:hAnsi="Courier New" w:cs="Courier New"/>
          <w:sz w:val="20"/>
          <w:szCs w:val="20"/>
        </w:rPr>
        <w:t>│   │ний                          │                   │          │</w:t>
      </w: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pStyle w:val="ConsPlusCell"/>
        <w:rPr>
          <w:rFonts w:ascii="Courier New" w:hAnsi="Courier New" w:cs="Courier New"/>
          <w:sz w:val="20"/>
          <w:szCs w:val="20"/>
        </w:rPr>
      </w:pPr>
      <w:bookmarkStart w:id="48" w:name="Par1602"/>
      <w:bookmarkEnd w:id="48"/>
      <w:r>
        <w:rPr>
          <w:rFonts w:ascii="Courier New" w:hAnsi="Courier New" w:cs="Courier New"/>
          <w:sz w:val="20"/>
          <w:szCs w:val="20"/>
        </w:rPr>
        <w:t>│ 5.│</w:t>
      </w:r>
      <w:hyperlink r:id="rId66" w:history="1">
        <w:r>
          <w:rPr>
            <w:rFonts w:ascii="Courier New" w:hAnsi="Courier New" w:cs="Courier New"/>
            <w:color w:val="0000FF"/>
            <w:sz w:val="20"/>
            <w:szCs w:val="20"/>
          </w:rPr>
          <w:t>СНиП 2.04.07-86*</w:t>
        </w:r>
      </w:hyperlink>
      <w:r>
        <w:rPr>
          <w:rFonts w:ascii="Courier New" w:hAnsi="Courier New" w:cs="Courier New"/>
          <w:sz w:val="20"/>
          <w:szCs w:val="20"/>
        </w:rPr>
        <w:t>. Тепловые   │М.: Минстрой       │</w:t>
      </w:r>
      <w:hyperlink w:anchor="Par484" w:history="1">
        <w:r>
          <w:rPr>
            <w:rFonts w:ascii="Courier New" w:hAnsi="Courier New" w:cs="Courier New"/>
            <w:color w:val="0000FF"/>
            <w:sz w:val="20"/>
            <w:szCs w:val="20"/>
          </w:rPr>
          <w:t>3.66</w:t>
        </w:r>
      </w:hyperlink>
      <w:r>
        <w:rPr>
          <w:rFonts w:ascii="Courier New" w:hAnsi="Courier New" w:cs="Courier New"/>
          <w:sz w:val="20"/>
          <w:szCs w:val="20"/>
        </w:rPr>
        <w:t xml:space="preserve">; </w:t>
      </w:r>
      <w:hyperlink w:anchor="Par485" w:history="1">
        <w:r>
          <w:rPr>
            <w:rFonts w:ascii="Courier New" w:hAnsi="Courier New" w:cs="Courier New"/>
            <w:color w:val="0000FF"/>
            <w:sz w:val="20"/>
            <w:szCs w:val="20"/>
          </w:rPr>
          <w:t>3.67</w:t>
        </w:r>
      </w:hyperlink>
      <w:r>
        <w:rPr>
          <w:rFonts w:ascii="Courier New" w:hAnsi="Courier New" w:cs="Courier New"/>
          <w:sz w:val="20"/>
          <w:szCs w:val="20"/>
        </w:rPr>
        <w:t>│</w:t>
      </w:r>
    </w:p>
    <w:p w:rsidR="002B349F" w:rsidRDefault="002B349F">
      <w:pPr>
        <w:pStyle w:val="ConsPlusCell"/>
        <w:rPr>
          <w:rFonts w:ascii="Courier New" w:hAnsi="Courier New" w:cs="Courier New"/>
          <w:sz w:val="20"/>
          <w:szCs w:val="20"/>
        </w:rPr>
      </w:pPr>
      <w:r>
        <w:rPr>
          <w:rFonts w:ascii="Courier New" w:hAnsi="Courier New" w:cs="Courier New"/>
          <w:sz w:val="20"/>
          <w:szCs w:val="20"/>
        </w:rPr>
        <w:t>│   │сети                         │России, 1996       │          │</w:t>
      </w: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pStyle w:val="ConsPlusCell"/>
        <w:rPr>
          <w:rFonts w:ascii="Courier New" w:hAnsi="Courier New" w:cs="Courier New"/>
          <w:sz w:val="20"/>
          <w:szCs w:val="20"/>
        </w:rPr>
      </w:pPr>
      <w:bookmarkStart w:id="49" w:name="Par1605"/>
      <w:bookmarkEnd w:id="49"/>
      <w:r>
        <w:rPr>
          <w:rFonts w:ascii="Courier New" w:hAnsi="Courier New" w:cs="Courier New"/>
          <w:sz w:val="20"/>
          <w:szCs w:val="20"/>
        </w:rPr>
        <w:t>│ 6.│</w:t>
      </w:r>
      <w:hyperlink r:id="rId67" w:history="1">
        <w:r>
          <w:rPr>
            <w:rFonts w:ascii="Courier New" w:hAnsi="Courier New" w:cs="Courier New"/>
            <w:color w:val="0000FF"/>
            <w:sz w:val="20"/>
            <w:szCs w:val="20"/>
          </w:rPr>
          <w:t>СНиП 2.04.14-88</w:t>
        </w:r>
      </w:hyperlink>
      <w:r>
        <w:rPr>
          <w:rFonts w:ascii="Courier New" w:hAnsi="Courier New" w:cs="Courier New"/>
          <w:sz w:val="20"/>
          <w:szCs w:val="20"/>
        </w:rPr>
        <w:t>. Тепловая    │М.: Госстрой СССР, │</w:t>
      </w:r>
      <w:hyperlink w:anchor="Par338" w:history="1">
        <w:r>
          <w:rPr>
            <w:rFonts w:ascii="Courier New" w:hAnsi="Courier New" w:cs="Courier New"/>
            <w:color w:val="0000FF"/>
            <w:sz w:val="20"/>
            <w:szCs w:val="20"/>
          </w:rPr>
          <w:t>3.23</w:t>
        </w:r>
      </w:hyperlink>
      <w:r>
        <w:rPr>
          <w:rFonts w:ascii="Courier New" w:hAnsi="Courier New" w:cs="Courier New"/>
          <w:sz w:val="20"/>
          <w:szCs w:val="20"/>
        </w:rPr>
        <w:t xml:space="preserve">      │</w:t>
      </w:r>
    </w:p>
    <w:p w:rsidR="002B349F" w:rsidRDefault="002B349F">
      <w:pPr>
        <w:pStyle w:val="ConsPlusCell"/>
        <w:rPr>
          <w:rFonts w:ascii="Courier New" w:hAnsi="Courier New" w:cs="Courier New"/>
          <w:sz w:val="20"/>
          <w:szCs w:val="20"/>
        </w:rPr>
      </w:pPr>
      <w:r>
        <w:rPr>
          <w:rFonts w:ascii="Courier New" w:hAnsi="Courier New" w:cs="Courier New"/>
          <w:sz w:val="20"/>
          <w:szCs w:val="20"/>
        </w:rPr>
        <w:t>│   │изоляция оборудования и тру- │1989               │          │</w:t>
      </w:r>
    </w:p>
    <w:p w:rsidR="002B349F" w:rsidRDefault="002B349F">
      <w:pPr>
        <w:pStyle w:val="ConsPlusCell"/>
        <w:rPr>
          <w:rFonts w:ascii="Courier New" w:hAnsi="Courier New" w:cs="Courier New"/>
          <w:sz w:val="20"/>
          <w:szCs w:val="20"/>
        </w:rPr>
      </w:pPr>
      <w:r>
        <w:rPr>
          <w:rFonts w:ascii="Courier New" w:hAnsi="Courier New" w:cs="Courier New"/>
          <w:sz w:val="20"/>
          <w:szCs w:val="20"/>
        </w:rPr>
        <w:t>│   │бопроводов                   │                   │          │</w:t>
      </w: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pStyle w:val="ConsPlusCell"/>
        <w:rPr>
          <w:rFonts w:ascii="Courier New" w:hAnsi="Courier New" w:cs="Courier New"/>
          <w:sz w:val="20"/>
          <w:szCs w:val="20"/>
        </w:rPr>
      </w:pPr>
      <w:bookmarkStart w:id="50" w:name="Par1609"/>
      <w:bookmarkEnd w:id="50"/>
      <w:r>
        <w:rPr>
          <w:rFonts w:ascii="Courier New" w:hAnsi="Courier New" w:cs="Courier New"/>
          <w:sz w:val="20"/>
          <w:szCs w:val="20"/>
        </w:rPr>
        <w:t>│ 7.│</w:t>
      </w:r>
      <w:hyperlink r:id="rId68" w:history="1">
        <w:r>
          <w:rPr>
            <w:rFonts w:ascii="Courier New" w:hAnsi="Courier New" w:cs="Courier New"/>
            <w:color w:val="0000FF"/>
            <w:sz w:val="20"/>
            <w:szCs w:val="20"/>
          </w:rPr>
          <w:t>СНиП 3.05.04-85</w:t>
        </w:r>
      </w:hyperlink>
      <w:r>
        <w:rPr>
          <w:rFonts w:ascii="Courier New" w:hAnsi="Courier New" w:cs="Courier New"/>
          <w:sz w:val="20"/>
          <w:szCs w:val="20"/>
        </w:rPr>
        <w:t>. Наружные се-│М.: Госстрой СССР, │</w:t>
      </w:r>
      <w:hyperlink w:anchor="Par650" w:history="1">
        <w:r>
          <w:rPr>
            <w:rFonts w:ascii="Courier New" w:hAnsi="Courier New" w:cs="Courier New"/>
            <w:color w:val="0000FF"/>
            <w:sz w:val="20"/>
            <w:szCs w:val="20"/>
          </w:rPr>
          <w:t>4.21</w:t>
        </w:r>
      </w:hyperlink>
      <w:r>
        <w:rPr>
          <w:rFonts w:ascii="Courier New" w:hAnsi="Courier New" w:cs="Courier New"/>
          <w:sz w:val="20"/>
          <w:szCs w:val="20"/>
        </w:rPr>
        <w:t xml:space="preserve">      │</w:t>
      </w:r>
    </w:p>
    <w:p w:rsidR="002B349F" w:rsidRDefault="002B349F">
      <w:pPr>
        <w:pStyle w:val="ConsPlusCell"/>
        <w:rPr>
          <w:rFonts w:ascii="Courier New" w:hAnsi="Courier New" w:cs="Courier New"/>
          <w:sz w:val="20"/>
          <w:szCs w:val="20"/>
        </w:rPr>
      </w:pPr>
      <w:r>
        <w:rPr>
          <w:rFonts w:ascii="Courier New" w:hAnsi="Courier New" w:cs="Courier New"/>
          <w:sz w:val="20"/>
          <w:szCs w:val="20"/>
        </w:rPr>
        <w:t>│   │ти и сооружения водоснабжения│1986               │          │</w:t>
      </w:r>
    </w:p>
    <w:p w:rsidR="002B349F" w:rsidRDefault="002B349F">
      <w:pPr>
        <w:pStyle w:val="ConsPlusCell"/>
        <w:rPr>
          <w:rFonts w:ascii="Courier New" w:hAnsi="Courier New" w:cs="Courier New"/>
          <w:sz w:val="20"/>
          <w:szCs w:val="20"/>
        </w:rPr>
      </w:pPr>
      <w:r>
        <w:rPr>
          <w:rFonts w:ascii="Courier New" w:hAnsi="Courier New" w:cs="Courier New"/>
          <w:sz w:val="20"/>
          <w:szCs w:val="20"/>
        </w:rPr>
        <w:t>│   │и канализации                │                   │          │</w:t>
      </w: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pStyle w:val="ConsPlusCell"/>
        <w:rPr>
          <w:rFonts w:ascii="Courier New" w:hAnsi="Courier New" w:cs="Courier New"/>
          <w:sz w:val="20"/>
          <w:szCs w:val="20"/>
        </w:rPr>
      </w:pPr>
      <w:bookmarkStart w:id="51" w:name="Par1613"/>
      <w:bookmarkEnd w:id="51"/>
      <w:r>
        <w:rPr>
          <w:rFonts w:ascii="Courier New" w:hAnsi="Courier New" w:cs="Courier New"/>
          <w:sz w:val="20"/>
          <w:szCs w:val="20"/>
        </w:rPr>
        <w:t>│ 8.│</w:t>
      </w:r>
      <w:hyperlink r:id="rId69" w:history="1">
        <w:r>
          <w:rPr>
            <w:rFonts w:ascii="Courier New" w:hAnsi="Courier New" w:cs="Courier New"/>
            <w:color w:val="0000FF"/>
            <w:sz w:val="20"/>
            <w:szCs w:val="20"/>
          </w:rPr>
          <w:t>СП 41-101-95</w:t>
        </w:r>
      </w:hyperlink>
      <w:r>
        <w:rPr>
          <w:rFonts w:ascii="Courier New" w:hAnsi="Courier New" w:cs="Courier New"/>
          <w:sz w:val="20"/>
          <w:szCs w:val="20"/>
        </w:rPr>
        <w:t>. Проектирование │М.: Минстрой       │</w:t>
      </w:r>
      <w:hyperlink w:anchor="Par359" w:history="1">
        <w:r>
          <w:rPr>
            <w:rFonts w:ascii="Courier New" w:hAnsi="Courier New" w:cs="Courier New"/>
            <w:color w:val="0000FF"/>
            <w:sz w:val="20"/>
            <w:szCs w:val="20"/>
          </w:rPr>
          <w:t>3.31</w:t>
        </w:r>
      </w:hyperlink>
      <w:r>
        <w:rPr>
          <w:rFonts w:ascii="Courier New" w:hAnsi="Courier New" w:cs="Courier New"/>
          <w:sz w:val="20"/>
          <w:szCs w:val="20"/>
        </w:rPr>
        <w:t xml:space="preserve">      │</w:t>
      </w:r>
    </w:p>
    <w:p w:rsidR="002B349F" w:rsidRDefault="002B349F">
      <w:pPr>
        <w:pStyle w:val="ConsPlusCell"/>
        <w:rPr>
          <w:rFonts w:ascii="Courier New" w:hAnsi="Courier New" w:cs="Courier New"/>
          <w:sz w:val="20"/>
          <w:szCs w:val="20"/>
        </w:rPr>
      </w:pPr>
      <w:r>
        <w:rPr>
          <w:rFonts w:ascii="Courier New" w:hAnsi="Courier New" w:cs="Courier New"/>
          <w:sz w:val="20"/>
          <w:szCs w:val="20"/>
        </w:rPr>
        <w:t>│   │тепловых пунктов             │России, 1997       │          │</w:t>
      </w: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pStyle w:val="ConsPlusCell"/>
        <w:rPr>
          <w:rFonts w:ascii="Courier New" w:hAnsi="Courier New" w:cs="Courier New"/>
          <w:sz w:val="20"/>
          <w:szCs w:val="20"/>
        </w:rPr>
      </w:pPr>
      <w:bookmarkStart w:id="52" w:name="Par1616"/>
      <w:bookmarkEnd w:id="52"/>
      <w:r>
        <w:rPr>
          <w:rFonts w:ascii="Courier New" w:hAnsi="Courier New" w:cs="Courier New"/>
          <w:sz w:val="20"/>
          <w:szCs w:val="20"/>
        </w:rPr>
        <w:t>│ 9.│Типовая инструкция по техни- │М.: СПО ОРГРЭС,    │</w:t>
      </w:r>
      <w:hyperlink w:anchor="Par43" w:history="1">
        <w:r>
          <w:rPr>
            <w:rFonts w:ascii="Courier New" w:hAnsi="Courier New" w:cs="Courier New"/>
            <w:color w:val="0000FF"/>
            <w:sz w:val="20"/>
            <w:szCs w:val="20"/>
          </w:rPr>
          <w:t>1.1</w:t>
        </w:r>
      </w:hyperlink>
      <w:r>
        <w:rPr>
          <w:rFonts w:ascii="Courier New" w:hAnsi="Courier New" w:cs="Courier New"/>
          <w:sz w:val="20"/>
          <w:szCs w:val="20"/>
        </w:rPr>
        <w:t xml:space="preserve">       │</w:t>
      </w:r>
    </w:p>
    <w:p w:rsidR="002B349F" w:rsidRDefault="002B349F">
      <w:pPr>
        <w:pStyle w:val="ConsPlusCell"/>
        <w:rPr>
          <w:rFonts w:ascii="Courier New" w:hAnsi="Courier New" w:cs="Courier New"/>
          <w:sz w:val="20"/>
          <w:szCs w:val="20"/>
        </w:rPr>
      </w:pPr>
      <w:r>
        <w:rPr>
          <w:rFonts w:ascii="Courier New" w:hAnsi="Courier New" w:cs="Courier New"/>
          <w:sz w:val="20"/>
          <w:szCs w:val="20"/>
        </w:rPr>
        <w:t>│   │ческой эксплуатации систем   │1999               │          │</w:t>
      </w:r>
    </w:p>
    <w:p w:rsidR="002B349F" w:rsidRDefault="002B349F">
      <w:pPr>
        <w:pStyle w:val="ConsPlusCell"/>
        <w:rPr>
          <w:rFonts w:ascii="Courier New" w:hAnsi="Courier New" w:cs="Courier New"/>
          <w:sz w:val="20"/>
          <w:szCs w:val="20"/>
        </w:rPr>
      </w:pPr>
      <w:r>
        <w:rPr>
          <w:rFonts w:ascii="Courier New" w:hAnsi="Courier New" w:cs="Courier New"/>
          <w:sz w:val="20"/>
          <w:szCs w:val="20"/>
        </w:rPr>
        <w:t>│   │транспорта и распределения   │                   │          │</w:t>
      </w:r>
    </w:p>
    <w:p w:rsidR="002B349F" w:rsidRDefault="002B349F">
      <w:pPr>
        <w:pStyle w:val="ConsPlusCell"/>
        <w:rPr>
          <w:rFonts w:ascii="Courier New" w:hAnsi="Courier New" w:cs="Courier New"/>
          <w:sz w:val="20"/>
          <w:szCs w:val="20"/>
        </w:rPr>
      </w:pPr>
      <w:r>
        <w:rPr>
          <w:rFonts w:ascii="Courier New" w:hAnsi="Courier New" w:cs="Courier New"/>
          <w:sz w:val="20"/>
          <w:szCs w:val="20"/>
        </w:rPr>
        <w:t>│   │тепловой энергии (тепловых   │                   │          │</w:t>
      </w:r>
    </w:p>
    <w:p w:rsidR="002B349F" w:rsidRDefault="002B349F">
      <w:pPr>
        <w:pStyle w:val="ConsPlusCell"/>
        <w:rPr>
          <w:rFonts w:ascii="Courier New" w:hAnsi="Courier New" w:cs="Courier New"/>
          <w:sz w:val="20"/>
          <w:szCs w:val="20"/>
        </w:rPr>
      </w:pPr>
      <w:r>
        <w:rPr>
          <w:rFonts w:ascii="Courier New" w:hAnsi="Courier New" w:cs="Courier New"/>
          <w:sz w:val="20"/>
          <w:szCs w:val="20"/>
        </w:rPr>
        <w:t>│   │сетей), РАО "ЕЭС России",    │                   │          │</w:t>
      </w:r>
    </w:p>
    <w:p w:rsidR="002B349F" w:rsidRDefault="002B349F">
      <w:pPr>
        <w:pStyle w:val="ConsPlusCell"/>
        <w:rPr>
          <w:rFonts w:ascii="Courier New" w:hAnsi="Courier New" w:cs="Courier New"/>
          <w:sz w:val="20"/>
          <w:szCs w:val="20"/>
        </w:rPr>
      </w:pPr>
      <w:r>
        <w:rPr>
          <w:rFonts w:ascii="Courier New" w:hAnsi="Courier New" w:cs="Courier New"/>
          <w:sz w:val="20"/>
          <w:szCs w:val="20"/>
        </w:rPr>
        <w:t>│   │06.07.98                     │                   │          │</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Правила     устройств     электроустановок   были   утверждены</w:t>
      </w:r>
    </w:p>
    <w:p w:rsidR="002B349F" w:rsidRDefault="002B349F">
      <w:pPr>
        <w:pStyle w:val="ConsPlusCell"/>
        <w:rPr>
          <w:rFonts w:ascii="Courier New" w:hAnsi="Courier New" w:cs="Courier New"/>
          <w:sz w:val="20"/>
          <w:szCs w:val="20"/>
        </w:rPr>
      </w:pPr>
      <w:r>
        <w:rPr>
          <w:rFonts w:ascii="Courier New" w:hAnsi="Courier New" w:cs="Courier New"/>
          <w:sz w:val="20"/>
          <w:szCs w:val="20"/>
        </w:rPr>
        <w:t>Минтопэнерго РФ 06.10.1999 с последующими дополнениями, внесенными</w:t>
      </w:r>
    </w:p>
    <w:p w:rsidR="002B349F" w:rsidRDefault="002B349F">
      <w:pPr>
        <w:pStyle w:val="ConsPlusCell"/>
        <w:rPr>
          <w:rFonts w:ascii="Courier New" w:hAnsi="Courier New" w:cs="Courier New"/>
          <w:sz w:val="20"/>
          <w:szCs w:val="20"/>
        </w:rPr>
      </w:pPr>
      <w:r>
        <w:rPr>
          <w:rFonts w:ascii="Courier New" w:hAnsi="Courier New" w:cs="Courier New"/>
          <w:sz w:val="20"/>
          <w:szCs w:val="20"/>
        </w:rPr>
        <w:t>Приказами  Минэнерго  РФ от 08.07.2002 N 204, от 20.05.2003 N 187,</w:t>
      </w:r>
    </w:p>
    <w:p w:rsidR="002B349F" w:rsidRDefault="002B349F">
      <w:pPr>
        <w:pStyle w:val="ConsPlusCell"/>
        <w:rPr>
          <w:rFonts w:ascii="Courier New" w:hAnsi="Courier New" w:cs="Courier New"/>
          <w:sz w:val="20"/>
          <w:szCs w:val="20"/>
        </w:rPr>
      </w:pPr>
      <w:r>
        <w:rPr>
          <w:rFonts w:ascii="Courier New" w:hAnsi="Courier New" w:cs="Courier New"/>
          <w:sz w:val="20"/>
          <w:szCs w:val="20"/>
        </w:rPr>
        <w:t>от 20.06.2003 20.06.2003 N 242.</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pStyle w:val="ConsPlusCell"/>
        <w:rPr>
          <w:rFonts w:ascii="Courier New" w:hAnsi="Courier New" w:cs="Courier New"/>
          <w:sz w:val="20"/>
          <w:szCs w:val="20"/>
        </w:rPr>
      </w:pPr>
      <w:bookmarkStart w:id="53" w:name="Par1630"/>
      <w:bookmarkEnd w:id="53"/>
      <w:r>
        <w:rPr>
          <w:rFonts w:ascii="Courier New" w:hAnsi="Courier New" w:cs="Courier New"/>
          <w:sz w:val="20"/>
          <w:szCs w:val="20"/>
        </w:rPr>
        <w:t>│10.│</w:t>
      </w:r>
      <w:hyperlink r:id="rId70" w:history="1">
        <w:r>
          <w:rPr>
            <w:rFonts w:ascii="Courier New" w:hAnsi="Courier New" w:cs="Courier New"/>
            <w:color w:val="0000FF"/>
            <w:sz w:val="20"/>
            <w:szCs w:val="20"/>
          </w:rPr>
          <w:t>Правила</w:t>
        </w:r>
      </w:hyperlink>
      <w:r>
        <w:rPr>
          <w:rFonts w:ascii="Courier New" w:hAnsi="Courier New" w:cs="Courier New"/>
          <w:sz w:val="20"/>
          <w:szCs w:val="20"/>
        </w:rPr>
        <w:t xml:space="preserve"> устройства электро-  │М.: Энергоатомиз-  │</w:t>
      </w:r>
      <w:hyperlink w:anchor="Par61" w:history="1">
        <w:r>
          <w:rPr>
            <w:rFonts w:ascii="Courier New" w:hAnsi="Courier New" w:cs="Courier New"/>
            <w:color w:val="0000FF"/>
            <w:sz w:val="20"/>
            <w:szCs w:val="20"/>
          </w:rPr>
          <w:t>1.3</w:t>
        </w:r>
      </w:hyperlink>
      <w:r>
        <w:rPr>
          <w:rFonts w:ascii="Courier New" w:hAnsi="Courier New" w:cs="Courier New"/>
          <w:sz w:val="20"/>
          <w:szCs w:val="20"/>
        </w:rPr>
        <w:t xml:space="preserve">       │</w:t>
      </w:r>
    </w:p>
    <w:p w:rsidR="002B349F" w:rsidRDefault="002B349F">
      <w:pPr>
        <w:pStyle w:val="ConsPlusCell"/>
        <w:rPr>
          <w:rFonts w:ascii="Courier New" w:hAnsi="Courier New" w:cs="Courier New"/>
          <w:sz w:val="20"/>
          <w:szCs w:val="20"/>
        </w:rPr>
      </w:pPr>
      <w:r>
        <w:rPr>
          <w:rFonts w:ascii="Courier New" w:hAnsi="Courier New" w:cs="Courier New"/>
          <w:sz w:val="20"/>
          <w:szCs w:val="20"/>
        </w:rPr>
        <w:t>│   │установок (ПУЭ), согласованы │дат, 1986          │          │</w:t>
      </w:r>
    </w:p>
    <w:p w:rsidR="002B349F" w:rsidRDefault="002B349F">
      <w:pPr>
        <w:pStyle w:val="ConsPlusCell"/>
        <w:rPr>
          <w:rFonts w:ascii="Courier New" w:hAnsi="Courier New" w:cs="Courier New"/>
          <w:sz w:val="20"/>
          <w:szCs w:val="20"/>
        </w:rPr>
      </w:pPr>
      <w:r>
        <w:rPr>
          <w:rFonts w:ascii="Courier New" w:hAnsi="Courier New" w:cs="Courier New"/>
          <w:sz w:val="20"/>
          <w:szCs w:val="20"/>
        </w:rPr>
        <w:t>│   │с Госстроем СССР, утверждены │                   │          │</w:t>
      </w:r>
    </w:p>
    <w:p w:rsidR="002B349F" w:rsidRDefault="002B349F">
      <w:pPr>
        <w:pStyle w:val="ConsPlusCell"/>
        <w:rPr>
          <w:rFonts w:ascii="Courier New" w:hAnsi="Courier New" w:cs="Courier New"/>
          <w:sz w:val="20"/>
          <w:szCs w:val="20"/>
        </w:rPr>
      </w:pPr>
      <w:r>
        <w:rPr>
          <w:rFonts w:ascii="Courier New" w:hAnsi="Courier New" w:cs="Courier New"/>
          <w:sz w:val="20"/>
          <w:szCs w:val="20"/>
        </w:rPr>
        <w:t>│   │Главтехуправлением и Госэнер-│                   │          │</w:t>
      </w:r>
    </w:p>
    <w:p w:rsidR="002B349F" w:rsidRDefault="002B349F">
      <w:pPr>
        <w:pStyle w:val="ConsPlusCell"/>
        <w:rPr>
          <w:rFonts w:ascii="Courier New" w:hAnsi="Courier New" w:cs="Courier New"/>
          <w:sz w:val="20"/>
          <w:szCs w:val="20"/>
        </w:rPr>
      </w:pPr>
      <w:r>
        <w:rPr>
          <w:rFonts w:ascii="Courier New" w:hAnsi="Courier New" w:cs="Courier New"/>
          <w:sz w:val="20"/>
          <w:szCs w:val="20"/>
        </w:rPr>
        <w:t>│   │гонадзором Минэнерго СССР по │                   │          │</w:t>
      </w:r>
    </w:p>
    <w:p w:rsidR="002B349F" w:rsidRDefault="002B349F">
      <w:pPr>
        <w:pStyle w:val="ConsPlusCell"/>
        <w:rPr>
          <w:rFonts w:ascii="Courier New" w:hAnsi="Courier New" w:cs="Courier New"/>
          <w:sz w:val="20"/>
          <w:szCs w:val="20"/>
        </w:rPr>
      </w:pPr>
      <w:r>
        <w:rPr>
          <w:rFonts w:ascii="Courier New" w:hAnsi="Courier New" w:cs="Courier New"/>
          <w:sz w:val="20"/>
          <w:szCs w:val="20"/>
        </w:rPr>
        <w:t>│   │главам с 1974 г. по 1983 г.  │                   │          │</w:t>
      </w: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Правила эксплуатации электроустановок  потребителей фактически</w:t>
      </w:r>
    </w:p>
    <w:p w:rsidR="002B349F" w:rsidRDefault="002B349F">
      <w:pPr>
        <w:pStyle w:val="ConsPlusCell"/>
        <w:rPr>
          <w:rFonts w:ascii="Courier New" w:hAnsi="Courier New" w:cs="Courier New"/>
          <w:sz w:val="20"/>
          <w:szCs w:val="20"/>
        </w:rPr>
      </w:pPr>
      <w:r>
        <w:rPr>
          <w:rFonts w:ascii="Courier New" w:hAnsi="Courier New" w:cs="Courier New"/>
          <w:sz w:val="20"/>
          <w:szCs w:val="20"/>
        </w:rPr>
        <w:t>утратили  силу  в  связи  с  изданием  Приказа   Минэнерго  РФ  от</w:t>
      </w:r>
    </w:p>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13.01.2003  N  6,   утвердившего   с 1  июля   2003  года  </w:t>
      </w:r>
      <w:hyperlink r:id="rId71" w:history="1">
        <w:r>
          <w:rPr>
            <w:rFonts w:ascii="Courier New" w:hAnsi="Courier New" w:cs="Courier New"/>
            <w:color w:val="0000FF"/>
            <w:sz w:val="20"/>
            <w:szCs w:val="20"/>
          </w:rPr>
          <w:t>Правила</w:t>
        </w:r>
      </w:hyperlink>
    </w:p>
    <w:p w:rsidR="002B349F" w:rsidRDefault="002B349F">
      <w:pPr>
        <w:pStyle w:val="ConsPlusCell"/>
        <w:rPr>
          <w:rFonts w:ascii="Courier New" w:hAnsi="Courier New" w:cs="Courier New"/>
          <w:sz w:val="20"/>
          <w:szCs w:val="20"/>
        </w:rPr>
      </w:pPr>
      <w:r>
        <w:rPr>
          <w:rFonts w:ascii="Courier New" w:hAnsi="Courier New" w:cs="Courier New"/>
          <w:sz w:val="20"/>
          <w:szCs w:val="20"/>
        </w:rPr>
        <w:t>технической эксплуатации электроустановок потребителей.</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pStyle w:val="ConsPlusCell"/>
        <w:rPr>
          <w:rFonts w:ascii="Courier New" w:hAnsi="Courier New" w:cs="Courier New"/>
          <w:sz w:val="20"/>
          <w:szCs w:val="20"/>
        </w:rPr>
      </w:pPr>
      <w:bookmarkStart w:id="54" w:name="Par1644"/>
      <w:bookmarkEnd w:id="54"/>
      <w:r>
        <w:rPr>
          <w:rFonts w:ascii="Courier New" w:hAnsi="Courier New" w:cs="Courier New"/>
          <w:sz w:val="20"/>
          <w:szCs w:val="20"/>
        </w:rPr>
        <w:t>│11.│Правила эксплуатации электро-│М.: Энергоатомиз-  │</w:t>
      </w:r>
      <w:hyperlink w:anchor="Par61" w:history="1">
        <w:r>
          <w:rPr>
            <w:rFonts w:ascii="Courier New" w:hAnsi="Courier New" w:cs="Courier New"/>
            <w:color w:val="0000FF"/>
            <w:sz w:val="20"/>
            <w:szCs w:val="20"/>
          </w:rPr>
          <w:t>1.3</w:t>
        </w:r>
      </w:hyperlink>
      <w:r>
        <w:rPr>
          <w:rFonts w:ascii="Courier New" w:hAnsi="Courier New" w:cs="Courier New"/>
          <w:sz w:val="20"/>
          <w:szCs w:val="20"/>
        </w:rPr>
        <w:t xml:space="preserve">       │</w:t>
      </w:r>
    </w:p>
    <w:p w:rsidR="002B349F" w:rsidRDefault="002B349F">
      <w:pPr>
        <w:pStyle w:val="ConsPlusCell"/>
        <w:rPr>
          <w:rFonts w:ascii="Courier New" w:hAnsi="Courier New" w:cs="Courier New"/>
          <w:sz w:val="20"/>
          <w:szCs w:val="20"/>
        </w:rPr>
      </w:pPr>
      <w:r>
        <w:rPr>
          <w:rFonts w:ascii="Courier New" w:hAnsi="Courier New" w:cs="Courier New"/>
          <w:sz w:val="20"/>
          <w:szCs w:val="20"/>
        </w:rPr>
        <w:t>│   │установок потребителей (5 из-│дат, 1992          │          │</w:t>
      </w:r>
    </w:p>
    <w:p w:rsidR="002B349F" w:rsidRDefault="002B349F">
      <w:pPr>
        <w:pStyle w:val="ConsPlusCell"/>
        <w:rPr>
          <w:rFonts w:ascii="Courier New" w:hAnsi="Courier New" w:cs="Courier New"/>
          <w:sz w:val="20"/>
          <w:szCs w:val="20"/>
        </w:rPr>
      </w:pPr>
      <w:r>
        <w:rPr>
          <w:rFonts w:ascii="Courier New" w:hAnsi="Courier New" w:cs="Courier New"/>
          <w:sz w:val="20"/>
          <w:szCs w:val="20"/>
        </w:rPr>
        <w:t>│   │дание), Главгосэнергонадзор  │                   │          │</w:t>
      </w:r>
    </w:p>
    <w:p w:rsidR="002B349F" w:rsidRDefault="002B349F">
      <w:pPr>
        <w:pStyle w:val="ConsPlusCell"/>
        <w:rPr>
          <w:rFonts w:ascii="Courier New" w:hAnsi="Courier New" w:cs="Courier New"/>
          <w:sz w:val="20"/>
          <w:szCs w:val="20"/>
        </w:rPr>
      </w:pPr>
      <w:r>
        <w:rPr>
          <w:rFonts w:ascii="Courier New" w:hAnsi="Courier New" w:cs="Courier New"/>
          <w:sz w:val="20"/>
          <w:szCs w:val="20"/>
        </w:rPr>
        <w:t>│   │России, 31.03.92             │                   │          │</w:t>
      </w: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pStyle w:val="ConsPlusCell"/>
        <w:rPr>
          <w:rFonts w:ascii="Courier New" w:hAnsi="Courier New" w:cs="Courier New"/>
          <w:sz w:val="20"/>
          <w:szCs w:val="20"/>
        </w:rPr>
      </w:pPr>
      <w:bookmarkStart w:id="55" w:name="Par1649"/>
      <w:bookmarkEnd w:id="55"/>
      <w:r>
        <w:rPr>
          <w:rFonts w:ascii="Courier New" w:hAnsi="Courier New" w:cs="Courier New"/>
          <w:sz w:val="20"/>
          <w:szCs w:val="20"/>
        </w:rPr>
        <w:t>│12.│</w:t>
      </w:r>
      <w:hyperlink r:id="rId72" w:history="1">
        <w:r>
          <w:rPr>
            <w:rFonts w:ascii="Courier New" w:hAnsi="Courier New" w:cs="Courier New"/>
            <w:color w:val="0000FF"/>
            <w:sz w:val="20"/>
            <w:szCs w:val="20"/>
          </w:rPr>
          <w:t>Правила</w:t>
        </w:r>
      </w:hyperlink>
      <w:r>
        <w:rPr>
          <w:rFonts w:ascii="Courier New" w:hAnsi="Courier New" w:cs="Courier New"/>
          <w:sz w:val="20"/>
          <w:szCs w:val="20"/>
        </w:rPr>
        <w:t xml:space="preserve"> эксплуатации тепло-  │М.: Энергоатомиз-  │</w:t>
      </w:r>
      <w:hyperlink w:anchor="Par67" w:history="1">
        <w:r>
          <w:rPr>
            <w:rFonts w:ascii="Courier New" w:hAnsi="Courier New" w:cs="Courier New"/>
            <w:color w:val="0000FF"/>
            <w:sz w:val="20"/>
            <w:szCs w:val="20"/>
          </w:rPr>
          <w:t>1.5</w:t>
        </w:r>
      </w:hyperlink>
      <w:r>
        <w:rPr>
          <w:rFonts w:ascii="Courier New" w:hAnsi="Courier New" w:cs="Courier New"/>
          <w:sz w:val="20"/>
          <w:szCs w:val="20"/>
        </w:rPr>
        <w:t xml:space="preserve">; </w:t>
      </w:r>
      <w:hyperlink w:anchor="Par1084" w:history="1">
        <w:r>
          <w:rPr>
            <w:rFonts w:ascii="Courier New" w:hAnsi="Courier New" w:cs="Courier New"/>
            <w:color w:val="0000FF"/>
            <w:sz w:val="20"/>
            <w:szCs w:val="20"/>
          </w:rPr>
          <w:t>6.60</w:t>
        </w:r>
      </w:hyperlink>
      <w:r>
        <w:rPr>
          <w:rFonts w:ascii="Courier New" w:hAnsi="Courier New" w:cs="Courier New"/>
          <w:sz w:val="20"/>
          <w:szCs w:val="20"/>
        </w:rPr>
        <w:t xml:space="preserve"> │</w:t>
      </w:r>
    </w:p>
    <w:p w:rsidR="002B349F" w:rsidRDefault="002B349F">
      <w:pPr>
        <w:pStyle w:val="ConsPlusCell"/>
        <w:rPr>
          <w:rFonts w:ascii="Courier New" w:hAnsi="Courier New" w:cs="Courier New"/>
          <w:sz w:val="20"/>
          <w:szCs w:val="20"/>
        </w:rPr>
      </w:pPr>
      <w:r>
        <w:rPr>
          <w:rFonts w:ascii="Courier New" w:hAnsi="Courier New" w:cs="Courier New"/>
          <w:sz w:val="20"/>
          <w:szCs w:val="20"/>
        </w:rPr>
        <w:t>│   │потребляющих установок и теп-│дат, 1992          │          │</w:t>
      </w:r>
    </w:p>
    <w:p w:rsidR="002B349F" w:rsidRDefault="002B349F">
      <w:pPr>
        <w:pStyle w:val="ConsPlusCell"/>
        <w:rPr>
          <w:rFonts w:ascii="Courier New" w:hAnsi="Courier New" w:cs="Courier New"/>
          <w:sz w:val="20"/>
          <w:szCs w:val="20"/>
        </w:rPr>
      </w:pPr>
      <w:r>
        <w:rPr>
          <w:rFonts w:ascii="Courier New" w:hAnsi="Courier New" w:cs="Courier New"/>
          <w:sz w:val="20"/>
          <w:szCs w:val="20"/>
        </w:rPr>
        <w:t>│   │ловых сетей потребителей,    │                   │          │</w:t>
      </w:r>
    </w:p>
    <w:p w:rsidR="002B349F" w:rsidRDefault="002B349F">
      <w:pPr>
        <w:pStyle w:val="ConsPlusCell"/>
        <w:rPr>
          <w:rFonts w:ascii="Courier New" w:hAnsi="Courier New" w:cs="Courier New"/>
          <w:sz w:val="20"/>
          <w:szCs w:val="20"/>
        </w:rPr>
      </w:pPr>
      <w:r>
        <w:rPr>
          <w:rFonts w:ascii="Courier New" w:hAnsi="Courier New" w:cs="Courier New"/>
          <w:sz w:val="20"/>
          <w:szCs w:val="20"/>
        </w:rPr>
        <w:t>│   │Главгосэнергонадзор России,  │                   │          │</w:t>
      </w:r>
    </w:p>
    <w:p w:rsidR="002B349F" w:rsidRDefault="002B349F">
      <w:pPr>
        <w:pStyle w:val="ConsPlusCell"/>
        <w:rPr>
          <w:rFonts w:ascii="Courier New" w:hAnsi="Courier New" w:cs="Courier New"/>
          <w:sz w:val="20"/>
          <w:szCs w:val="20"/>
        </w:rPr>
      </w:pPr>
      <w:r>
        <w:rPr>
          <w:rFonts w:ascii="Courier New" w:hAnsi="Courier New" w:cs="Courier New"/>
          <w:sz w:val="20"/>
          <w:szCs w:val="20"/>
        </w:rPr>
        <w:t>│   │07.05.92                     │                   │          │</w:t>
      </w: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pStyle w:val="ConsPlusCell"/>
        <w:rPr>
          <w:rFonts w:ascii="Courier New" w:hAnsi="Courier New" w:cs="Courier New"/>
          <w:sz w:val="20"/>
          <w:szCs w:val="20"/>
        </w:rPr>
      </w:pPr>
      <w:bookmarkStart w:id="56" w:name="Par1655"/>
      <w:bookmarkEnd w:id="56"/>
      <w:r>
        <w:rPr>
          <w:rFonts w:ascii="Courier New" w:hAnsi="Courier New" w:cs="Courier New"/>
          <w:sz w:val="20"/>
          <w:szCs w:val="20"/>
        </w:rPr>
        <w:t>│13.│</w:t>
      </w:r>
      <w:hyperlink r:id="rId73" w:history="1">
        <w:r>
          <w:rPr>
            <w:rFonts w:ascii="Courier New" w:hAnsi="Courier New" w:cs="Courier New"/>
            <w:color w:val="0000FF"/>
            <w:sz w:val="20"/>
            <w:szCs w:val="20"/>
          </w:rPr>
          <w:t>Правила</w:t>
        </w:r>
      </w:hyperlink>
      <w:r>
        <w:rPr>
          <w:rFonts w:ascii="Courier New" w:hAnsi="Courier New" w:cs="Courier New"/>
          <w:sz w:val="20"/>
          <w:szCs w:val="20"/>
        </w:rPr>
        <w:t xml:space="preserve"> техники безопасности │М.: Энергоатомиз-  │</w:t>
      </w:r>
      <w:hyperlink w:anchor="Par67" w:history="1">
        <w:r>
          <w:rPr>
            <w:rFonts w:ascii="Courier New" w:hAnsi="Courier New" w:cs="Courier New"/>
            <w:color w:val="0000FF"/>
            <w:sz w:val="20"/>
            <w:szCs w:val="20"/>
          </w:rPr>
          <w:t>1.5</w:t>
        </w:r>
      </w:hyperlink>
      <w:r>
        <w:rPr>
          <w:rFonts w:ascii="Courier New" w:hAnsi="Courier New" w:cs="Courier New"/>
          <w:sz w:val="20"/>
          <w:szCs w:val="20"/>
        </w:rPr>
        <w:t xml:space="preserve">; </w:t>
      </w:r>
      <w:hyperlink w:anchor="Par251" w:history="1">
        <w:r>
          <w:rPr>
            <w:rFonts w:ascii="Courier New" w:hAnsi="Courier New" w:cs="Courier New"/>
            <w:color w:val="0000FF"/>
            <w:sz w:val="20"/>
            <w:szCs w:val="20"/>
          </w:rPr>
          <w:t>2.38</w:t>
        </w:r>
      </w:hyperlink>
      <w:r>
        <w:rPr>
          <w:rFonts w:ascii="Courier New" w:hAnsi="Courier New" w:cs="Courier New"/>
          <w:sz w:val="20"/>
          <w:szCs w:val="20"/>
        </w:rPr>
        <w:t xml:space="preserve"> │</w:t>
      </w:r>
    </w:p>
    <w:p w:rsidR="002B349F" w:rsidRDefault="002B349F">
      <w:pPr>
        <w:pStyle w:val="ConsPlusCell"/>
        <w:rPr>
          <w:rFonts w:ascii="Courier New" w:hAnsi="Courier New" w:cs="Courier New"/>
          <w:sz w:val="20"/>
          <w:szCs w:val="20"/>
        </w:rPr>
      </w:pPr>
      <w:r>
        <w:rPr>
          <w:rFonts w:ascii="Courier New" w:hAnsi="Courier New" w:cs="Courier New"/>
          <w:sz w:val="20"/>
          <w:szCs w:val="20"/>
        </w:rPr>
        <w:lastRenderedPageBreak/>
        <w:t>│   │при эксплуатации теплопотреб-│дат, 1992          │          │</w:t>
      </w:r>
    </w:p>
    <w:p w:rsidR="002B349F" w:rsidRDefault="002B349F">
      <w:pPr>
        <w:pStyle w:val="ConsPlusCell"/>
        <w:rPr>
          <w:rFonts w:ascii="Courier New" w:hAnsi="Courier New" w:cs="Courier New"/>
          <w:sz w:val="20"/>
          <w:szCs w:val="20"/>
        </w:rPr>
      </w:pPr>
      <w:r>
        <w:rPr>
          <w:rFonts w:ascii="Courier New" w:hAnsi="Courier New" w:cs="Courier New"/>
          <w:sz w:val="20"/>
          <w:szCs w:val="20"/>
        </w:rPr>
        <w:t>│   │ляющих установок и тепловых  │                   │          │</w:t>
      </w:r>
    </w:p>
    <w:p w:rsidR="002B349F" w:rsidRDefault="002B349F">
      <w:pPr>
        <w:pStyle w:val="ConsPlusCell"/>
        <w:rPr>
          <w:rFonts w:ascii="Courier New" w:hAnsi="Courier New" w:cs="Courier New"/>
          <w:sz w:val="20"/>
          <w:szCs w:val="20"/>
        </w:rPr>
      </w:pPr>
      <w:r>
        <w:rPr>
          <w:rFonts w:ascii="Courier New" w:hAnsi="Courier New" w:cs="Courier New"/>
          <w:sz w:val="20"/>
          <w:szCs w:val="20"/>
        </w:rPr>
        <w:t>│   │сетей потребителей, Главгос- │                   │          │</w:t>
      </w:r>
    </w:p>
    <w:p w:rsidR="002B349F" w:rsidRDefault="002B349F">
      <w:pPr>
        <w:pStyle w:val="ConsPlusCell"/>
        <w:rPr>
          <w:rFonts w:ascii="Courier New" w:hAnsi="Courier New" w:cs="Courier New"/>
          <w:sz w:val="20"/>
          <w:szCs w:val="20"/>
        </w:rPr>
      </w:pPr>
      <w:r>
        <w:rPr>
          <w:rFonts w:ascii="Courier New" w:hAnsi="Courier New" w:cs="Courier New"/>
          <w:sz w:val="20"/>
          <w:szCs w:val="20"/>
        </w:rPr>
        <w:t>│   │энергонадзор России, 07.05.92│                   │          │</w:t>
      </w: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Правила техники безопасности при эксплуатации электроустановок</w:t>
      </w:r>
    </w:p>
    <w:p w:rsidR="002B349F" w:rsidRDefault="002B349F">
      <w:pPr>
        <w:pStyle w:val="ConsPlusCell"/>
        <w:rPr>
          <w:rFonts w:ascii="Courier New" w:hAnsi="Courier New" w:cs="Courier New"/>
          <w:sz w:val="20"/>
          <w:szCs w:val="20"/>
        </w:rPr>
      </w:pPr>
      <w:r>
        <w:rPr>
          <w:rFonts w:ascii="Courier New" w:hAnsi="Courier New" w:cs="Courier New"/>
          <w:sz w:val="20"/>
          <w:szCs w:val="20"/>
        </w:rPr>
        <w:t>потребителей   утратили   силу в  связи  с введением  в действие с</w:t>
      </w:r>
    </w:p>
    <w:p w:rsidR="002B349F" w:rsidRDefault="002B349F">
      <w:pPr>
        <w:pStyle w:val="ConsPlusCell"/>
        <w:rPr>
          <w:rFonts w:ascii="Courier New" w:hAnsi="Courier New" w:cs="Courier New"/>
          <w:sz w:val="20"/>
          <w:szCs w:val="20"/>
        </w:rPr>
      </w:pPr>
      <w:r>
        <w:rPr>
          <w:rFonts w:ascii="Courier New" w:hAnsi="Courier New" w:cs="Courier New"/>
          <w:sz w:val="20"/>
          <w:szCs w:val="20"/>
        </w:rPr>
        <w:t>1 июля 2001  года  Межотраслевых  правил по охран   труда (правила</w:t>
      </w:r>
    </w:p>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безопасности) при эксплуатации   электроустановок </w:t>
      </w:r>
      <w:hyperlink r:id="rId74" w:history="1">
        <w:r>
          <w:rPr>
            <w:rFonts w:ascii="Courier New" w:hAnsi="Courier New" w:cs="Courier New"/>
            <w:color w:val="0000FF"/>
            <w:sz w:val="20"/>
            <w:szCs w:val="20"/>
          </w:rPr>
          <w:t>ПОТ Р М-016-2001</w:t>
        </w:r>
      </w:hyperlink>
    </w:p>
    <w:p w:rsidR="002B349F" w:rsidRDefault="002B349F">
      <w:pPr>
        <w:pStyle w:val="ConsPlusCell"/>
        <w:rPr>
          <w:rFonts w:ascii="Courier New" w:hAnsi="Courier New" w:cs="Courier New"/>
          <w:sz w:val="20"/>
          <w:szCs w:val="20"/>
        </w:rPr>
      </w:pPr>
      <w:r>
        <w:rPr>
          <w:rFonts w:ascii="Courier New" w:hAnsi="Courier New" w:cs="Courier New"/>
          <w:sz w:val="20"/>
          <w:szCs w:val="20"/>
        </w:rPr>
        <w:t>РД 153-34.0-03.150-00, утв. Приказом Минэнерго от 27.12.2000 N 163</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pStyle w:val="ConsPlusCell"/>
        <w:rPr>
          <w:rFonts w:ascii="Courier New" w:hAnsi="Courier New" w:cs="Courier New"/>
          <w:sz w:val="20"/>
          <w:szCs w:val="20"/>
        </w:rPr>
      </w:pPr>
      <w:bookmarkStart w:id="57" w:name="Par1669"/>
      <w:bookmarkEnd w:id="57"/>
      <w:r>
        <w:rPr>
          <w:rFonts w:ascii="Courier New" w:hAnsi="Courier New" w:cs="Courier New"/>
          <w:sz w:val="20"/>
          <w:szCs w:val="20"/>
        </w:rPr>
        <w:t>│14.│Правила техники безопасности │М.: Госэнергонад-  │</w:t>
      </w:r>
      <w:hyperlink w:anchor="Par61" w:history="1">
        <w:r>
          <w:rPr>
            <w:rFonts w:ascii="Courier New" w:hAnsi="Courier New" w:cs="Courier New"/>
            <w:color w:val="0000FF"/>
            <w:sz w:val="20"/>
            <w:szCs w:val="20"/>
          </w:rPr>
          <w:t>1.3</w:t>
        </w:r>
      </w:hyperlink>
      <w:r>
        <w:rPr>
          <w:rFonts w:ascii="Courier New" w:hAnsi="Courier New" w:cs="Courier New"/>
          <w:sz w:val="20"/>
          <w:szCs w:val="20"/>
        </w:rPr>
        <w:t xml:space="preserve">       │</w:t>
      </w:r>
    </w:p>
    <w:p w:rsidR="002B349F" w:rsidRDefault="002B349F">
      <w:pPr>
        <w:pStyle w:val="ConsPlusCell"/>
        <w:rPr>
          <w:rFonts w:ascii="Courier New" w:hAnsi="Courier New" w:cs="Courier New"/>
          <w:sz w:val="20"/>
          <w:szCs w:val="20"/>
        </w:rPr>
      </w:pPr>
      <w:r>
        <w:rPr>
          <w:rFonts w:ascii="Courier New" w:hAnsi="Courier New" w:cs="Courier New"/>
          <w:sz w:val="20"/>
          <w:szCs w:val="20"/>
        </w:rPr>
        <w:t>│   │при эксплуатации электроуста-│зор, 1994          │          │</w:t>
      </w:r>
    </w:p>
    <w:p w:rsidR="002B349F" w:rsidRDefault="002B349F">
      <w:pPr>
        <w:pStyle w:val="ConsPlusCell"/>
        <w:rPr>
          <w:rFonts w:ascii="Courier New" w:hAnsi="Courier New" w:cs="Courier New"/>
          <w:sz w:val="20"/>
          <w:szCs w:val="20"/>
        </w:rPr>
      </w:pPr>
      <w:r>
        <w:rPr>
          <w:rFonts w:ascii="Courier New" w:hAnsi="Courier New" w:cs="Courier New"/>
          <w:sz w:val="20"/>
          <w:szCs w:val="20"/>
        </w:rPr>
        <w:t>│   │новок потребителей (4 изда-  │                   │          │</w:t>
      </w:r>
    </w:p>
    <w:p w:rsidR="002B349F" w:rsidRDefault="002B349F">
      <w:pPr>
        <w:pStyle w:val="ConsPlusCell"/>
        <w:rPr>
          <w:rFonts w:ascii="Courier New" w:hAnsi="Courier New" w:cs="Courier New"/>
          <w:sz w:val="20"/>
          <w:szCs w:val="20"/>
        </w:rPr>
      </w:pPr>
      <w:r>
        <w:rPr>
          <w:rFonts w:ascii="Courier New" w:hAnsi="Courier New" w:cs="Courier New"/>
          <w:sz w:val="20"/>
          <w:szCs w:val="20"/>
        </w:rPr>
        <w:t>│   │ние), Главгосэнергонадзор    │                   │          │</w:t>
      </w:r>
    </w:p>
    <w:p w:rsidR="002B349F" w:rsidRDefault="002B349F">
      <w:pPr>
        <w:pStyle w:val="ConsPlusCell"/>
        <w:rPr>
          <w:rFonts w:ascii="Courier New" w:hAnsi="Courier New" w:cs="Courier New"/>
          <w:sz w:val="20"/>
          <w:szCs w:val="20"/>
        </w:rPr>
      </w:pPr>
      <w:r>
        <w:rPr>
          <w:rFonts w:ascii="Courier New" w:hAnsi="Courier New" w:cs="Courier New"/>
          <w:sz w:val="20"/>
          <w:szCs w:val="20"/>
        </w:rPr>
        <w:t>│   │России, 21.12.84             │                   │          │</w:t>
      </w: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pStyle w:val="ConsPlusCell"/>
        <w:rPr>
          <w:rFonts w:ascii="Courier New" w:hAnsi="Courier New" w:cs="Courier New"/>
          <w:sz w:val="20"/>
          <w:szCs w:val="20"/>
        </w:rPr>
      </w:pPr>
      <w:bookmarkStart w:id="58" w:name="Par1675"/>
      <w:bookmarkEnd w:id="58"/>
      <w:r>
        <w:rPr>
          <w:rFonts w:ascii="Courier New" w:hAnsi="Courier New" w:cs="Courier New"/>
          <w:sz w:val="20"/>
          <w:szCs w:val="20"/>
        </w:rPr>
        <w:t>│15.│Правила техники безопасности │М.: Энас, 1997     │</w:t>
      </w:r>
      <w:hyperlink w:anchor="Par66" w:history="1">
        <w:r>
          <w:rPr>
            <w:rFonts w:ascii="Courier New" w:hAnsi="Courier New" w:cs="Courier New"/>
            <w:color w:val="0000FF"/>
            <w:sz w:val="20"/>
            <w:szCs w:val="20"/>
          </w:rPr>
          <w:t>1.4</w:t>
        </w:r>
      </w:hyperlink>
      <w:r>
        <w:rPr>
          <w:rFonts w:ascii="Courier New" w:hAnsi="Courier New" w:cs="Courier New"/>
          <w:sz w:val="20"/>
          <w:szCs w:val="20"/>
        </w:rPr>
        <w:t xml:space="preserve">; </w:t>
      </w:r>
      <w:hyperlink w:anchor="Par251" w:history="1">
        <w:r>
          <w:rPr>
            <w:rFonts w:ascii="Courier New" w:hAnsi="Courier New" w:cs="Courier New"/>
            <w:color w:val="0000FF"/>
            <w:sz w:val="20"/>
            <w:szCs w:val="20"/>
          </w:rPr>
          <w:t>2.38</w:t>
        </w:r>
      </w:hyperlink>
      <w:r>
        <w:rPr>
          <w:rFonts w:ascii="Courier New" w:hAnsi="Courier New" w:cs="Courier New"/>
          <w:sz w:val="20"/>
          <w:szCs w:val="20"/>
        </w:rPr>
        <w:t xml:space="preserve"> │</w:t>
      </w:r>
    </w:p>
    <w:p w:rsidR="002B349F" w:rsidRDefault="002B349F">
      <w:pPr>
        <w:pStyle w:val="ConsPlusCell"/>
        <w:rPr>
          <w:rFonts w:ascii="Courier New" w:hAnsi="Courier New" w:cs="Courier New"/>
          <w:sz w:val="20"/>
          <w:szCs w:val="20"/>
        </w:rPr>
      </w:pPr>
      <w:r>
        <w:rPr>
          <w:rFonts w:ascii="Courier New" w:hAnsi="Courier New" w:cs="Courier New"/>
          <w:sz w:val="20"/>
          <w:szCs w:val="20"/>
        </w:rPr>
        <w:t>│   │при эксплуатации тепломехани-│                   │          │</w:t>
      </w:r>
    </w:p>
    <w:p w:rsidR="002B349F" w:rsidRDefault="002B349F">
      <w:pPr>
        <w:pStyle w:val="ConsPlusCell"/>
        <w:rPr>
          <w:rFonts w:ascii="Courier New" w:hAnsi="Courier New" w:cs="Courier New"/>
          <w:sz w:val="20"/>
          <w:szCs w:val="20"/>
        </w:rPr>
      </w:pPr>
      <w:r>
        <w:rPr>
          <w:rFonts w:ascii="Courier New" w:hAnsi="Courier New" w:cs="Courier New"/>
          <w:sz w:val="20"/>
          <w:szCs w:val="20"/>
        </w:rPr>
        <w:t>│   │ческого оборудования элект-  │                   │          │</w:t>
      </w:r>
    </w:p>
    <w:p w:rsidR="002B349F" w:rsidRDefault="002B349F">
      <w:pPr>
        <w:pStyle w:val="ConsPlusCell"/>
        <w:rPr>
          <w:rFonts w:ascii="Courier New" w:hAnsi="Courier New" w:cs="Courier New"/>
          <w:sz w:val="20"/>
          <w:szCs w:val="20"/>
        </w:rPr>
      </w:pPr>
      <w:r>
        <w:rPr>
          <w:rFonts w:ascii="Courier New" w:hAnsi="Courier New" w:cs="Courier New"/>
          <w:sz w:val="20"/>
          <w:szCs w:val="20"/>
        </w:rPr>
        <w:t>│   │ростанций и тепловых сетей,  │                   │          │</w:t>
      </w:r>
    </w:p>
    <w:p w:rsidR="002B349F" w:rsidRDefault="002B349F">
      <w:pPr>
        <w:pStyle w:val="ConsPlusCell"/>
        <w:rPr>
          <w:rFonts w:ascii="Courier New" w:hAnsi="Courier New" w:cs="Courier New"/>
          <w:sz w:val="20"/>
          <w:szCs w:val="20"/>
        </w:rPr>
      </w:pPr>
      <w:r>
        <w:rPr>
          <w:rFonts w:ascii="Courier New" w:hAnsi="Courier New" w:cs="Courier New"/>
          <w:sz w:val="20"/>
          <w:szCs w:val="20"/>
        </w:rPr>
        <w:t>│   │Минтопэнерго России, 03.04.97│                   │          │</w:t>
      </w: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Приказом   МЧС РФ  от 18.06.2003  N  313   утверждены  </w:t>
      </w:r>
      <w:hyperlink r:id="rId75" w:history="1">
        <w:r>
          <w:rPr>
            <w:rFonts w:ascii="Courier New" w:hAnsi="Courier New" w:cs="Courier New"/>
            <w:color w:val="0000FF"/>
            <w:sz w:val="20"/>
            <w:szCs w:val="20"/>
          </w:rPr>
          <w:t>Правила</w:t>
        </w:r>
      </w:hyperlink>
    </w:p>
    <w:p w:rsidR="002B349F" w:rsidRDefault="002B349F">
      <w:pPr>
        <w:pStyle w:val="ConsPlusCell"/>
        <w:rPr>
          <w:rFonts w:ascii="Courier New" w:hAnsi="Courier New" w:cs="Courier New"/>
          <w:sz w:val="20"/>
          <w:szCs w:val="20"/>
        </w:rPr>
      </w:pPr>
      <w:r>
        <w:rPr>
          <w:rFonts w:ascii="Courier New" w:hAnsi="Courier New" w:cs="Courier New"/>
          <w:sz w:val="20"/>
          <w:szCs w:val="20"/>
        </w:rPr>
        <w:t>пожарной безопасности в Российской Федерации ППБ 01-03</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pStyle w:val="ConsPlusCell"/>
        <w:rPr>
          <w:rFonts w:ascii="Courier New" w:hAnsi="Courier New" w:cs="Courier New"/>
          <w:sz w:val="20"/>
          <w:szCs w:val="20"/>
        </w:rPr>
      </w:pPr>
      <w:bookmarkStart w:id="59" w:name="Par1686"/>
      <w:bookmarkEnd w:id="59"/>
      <w:r>
        <w:rPr>
          <w:rFonts w:ascii="Courier New" w:hAnsi="Courier New" w:cs="Courier New"/>
          <w:sz w:val="20"/>
          <w:szCs w:val="20"/>
        </w:rPr>
        <w:t>│16.│</w:t>
      </w:r>
      <w:hyperlink r:id="rId76" w:history="1">
        <w:r>
          <w:rPr>
            <w:rFonts w:ascii="Courier New" w:hAnsi="Courier New" w:cs="Courier New"/>
            <w:color w:val="0000FF"/>
            <w:sz w:val="20"/>
            <w:szCs w:val="20"/>
          </w:rPr>
          <w:t>Правила</w:t>
        </w:r>
      </w:hyperlink>
      <w:r>
        <w:rPr>
          <w:rFonts w:ascii="Courier New" w:hAnsi="Courier New" w:cs="Courier New"/>
          <w:sz w:val="20"/>
          <w:szCs w:val="20"/>
        </w:rPr>
        <w:t xml:space="preserve"> пожарной безопасности│М.: Инфра-М, 1994  │</w:t>
      </w:r>
      <w:hyperlink w:anchor="Par259" w:history="1">
        <w:r>
          <w:rPr>
            <w:rFonts w:ascii="Courier New" w:hAnsi="Courier New" w:cs="Courier New"/>
            <w:color w:val="0000FF"/>
            <w:sz w:val="20"/>
            <w:szCs w:val="20"/>
          </w:rPr>
          <w:t>2.39</w:t>
        </w:r>
      </w:hyperlink>
      <w:r>
        <w:rPr>
          <w:rFonts w:ascii="Courier New" w:hAnsi="Courier New" w:cs="Courier New"/>
          <w:sz w:val="20"/>
          <w:szCs w:val="20"/>
        </w:rPr>
        <w:t xml:space="preserve">      │</w:t>
      </w:r>
    </w:p>
    <w:p w:rsidR="002B349F" w:rsidRDefault="002B349F">
      <w:pPr>
        <w:pStyle w:val="ConsPlusCell"/>
        <w:rPr>
          <w:rFonts w:ascii="Courier New" w:hAnsi="Courier New" w:cs="Courier New"/>
          <w:sz w:val="20"/>
          <w:szCs w:val="20"/>
        </w:rPr>
      </w:pPr>
      <w:r>
        <w:rPr>
          <w:rFonts w:ascii="Courier New" w:hAnsi="Courier New" w:cs="Courier New"/>
          <w:sz w:val="20"/>
          <w:szCs w:val="20"/>
        </w:rPr>
        <w:t>│   │в Российской Федерации, МВД  │                   │          │</w:t>
      </w:r>
    </w:p>
    <w:p w:rsidR="002B349F" w:rsidRDefault="002B349F">
      <w:pPr>
        <w:pStyle w:val="ConsPlusCell"/>
        <w:rPr>
          <w:rFonts w:ascii="Courier New" w:hAnsi="Courier New" w:cs="Courier New"/>
          <w:sz w:val="20"/>
          <w:szCs w:val="20"/>
        </w:rPr>
      </w:pPr>
      <w:r>
        <w:rPr>
          <w:rFonts w:ascii="Courier New" w:hAnsi="Courier New" w:cs="Courier New"/>
          <w:sz w:val="20"/>
          <w:szCs w:val="20"/>
        </w:rPr>
        <w:t>│   │России, Приказ от 14.12.93   │                   │          │</w:t>
      </w:r>
    </w:p>
    <w:p w:rsidR="002B349F" w:rsidRDefault="002B349F">
      <w:pPr>
        <w:pStyle w:val="ConsPlusCell"/>
        <w:rPr>
          <w:rFonts w:ascii="Courier New" w:hAnsi="Courier New" w:cs="Courier New"/>
          <w:sz w:val="20"/>
          <w:szCs w:val="20"/>
        </w:rPr>
      </w:pPr>
      <w:r>
        <w:rPr>
          <w:rFonts w:ascii="Courier New" w:hAnsi="Courier New" w:cs="Courier New"/>
          <w:sz w:val="20"/>
          <w:szCs w:val="20"/>
        </w:rPr>
        <w:t>│   │N 536                        │                   │          │</w:t>
      </w: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pStyle w:val="ConsPlusCell"/>
        <w:rPr>
          <w:rFonts w:ascii="Courier New" w:hAnsi="Courier New" w:cs="Courier New"/>
          <w:sz w:val="20"/>
          <w:szCs w:val="20"/>
        </w:rPr>
      </w:pPr>
      <w:bookmarkStart w:id="60" w:name="Par1691"/>
      <w:bookmarkEnd w:id="60"/>
      <w:r>
        <w:rPr>
          <w:rFonts w:ascii="Courier New" w:hAnsi="Courier New" w:cs="Courier New"/>
          <w:sz w:val="20"/>
          <w:szCs w:val="20"/>
        </w:rPr>
        <w:t>│17.│</w:t>
      </w:r>
      <w:hyperlink r:id="rId77" w:history="1">
        <w:r>
          <w:rPr>
            <w:rFonts w:ascii="Courier New" w:hAnsi="Courier New" w:cs="Courier New"/>
            <w:color w:val="0000FF"/>
            <w:sz w:val="20"/>
            <w:szCs w:val="20"/>
          </w:rPr>
          <w:t>Правила</w:t>
        </w:r>
      </w:hyperlink>
      <w:r>
        <w:rPr>
          <w:rFonts w:ascii="Courier New" w:hAnsi="Courier New" w:cs="Courier New"/>
          <w:sz w:val="20"/>
          <w:szCs w:val="20"/>
        </w:rPr>
        <w:t xml:space="preserve"> учета отпуска тепло- │М.: МЭИ, 1995      │</w:t>
      </w:r>
      <w:hyperlink w:anchor="Par576" w:history="1">
        <w:r>
          <w:rPr>
            <w:rFonts w:ascii="Courier New" w:hAnsi="Courier New" w:cs="Courier New"/>
            <w:color w:val="0000FF"/>
            <w:sz w:val="20"/>
            <w:szCs w:val="20"/>
          </w:rPr>
          <w:t>3.92</w:t>
        </w:r>
      </w:hyperlink>
      <w:r>
        <w:rPr>
          <w:rFonts w:ascii="Courier New" w:hAnsi="Courier New" w:cs="Courier New"/>
          <w:sz w:val="20"/>
          <w:szCs w:val="20"/>
        </w:rPr>
        <w:t xml:space="preserve">      │</w:t>
      </w:r>
    </w:p>
    <w:p w:rsidR="002B349F" w:rsidRDefault="002B349F">
      <w:pPr>
        <w:pStyle w:val="ConsPlusCell"/>
        <w:rPr>
          <w:rFonts w:ascii="Courier New" w:hAnsi="Courier New" w:cs="Courier New"/>
          <w:sz w:val="20"/>
          <w:szCs w:val="20"/>
        </w:rPr>
      </w:pPr>
      <w:r>
        <w:rPr>
          <w:rFonts w:ascii="Courier New" w:hAnsi="Courier New" w:cs="Courier New"/>
          <w:sz w:val="20"/>
          <w:szCs w:val="20"/>
        </w:rPr>
        <w:t>│   │вой энергии и теплоносителя, │                   │          │</w:t>
      </w:r>
    </w:p>
    <w:p w:rsidR="002B349F" w:rsidRDefault="002B349F">
      <w:pPr>
        <w:pStyle w:val="ConsPlusCell"/>
        <w:rPr>
          <w:rFonts w:ascii="Courier New" w:hAnsi="Courier New" w:cs="Courier New"/>
          <w:sz w:val="20"/>
          <w:szCs w:val="20"/>
        </w:rPr>
      </w:pPr>
      <w:r>
        <w:rPr>
          <w:rFonts w:ascii="Courier New" w:hAnsi="Courier New" w:cs="Courier New"/>
          <w:sz w:val="20"/>
          <w:szCs w:val="20"/>
        </w:rPr>
        <w:t>│   │Минтопэнерго России, 12.09.95│                   │          │</w:t>
      </w: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pStyle w:val="ConsPlusCell"/>
        <w:rPr>
          <w:rFonts w:ascii="Courier New" w:hAnsi="Courier New" w:cs="Courier New"/>
          <w:sz w:val="20"/>
          <w:szCs w:val="20"/>
        </w:rPr>
      </w:pPr>
      <w:bookmarkStart w:id="61" w:name="Par1695"/>
      <w:bookmarkEnd w:id="61"/>
      <w:r>
        <w:rPr>
          <w:rFonts w:ascii="Courier New" w:hAnsi="Courier New" w:cs="Courier New"/>
          <w:sz w:val="20"/>
          <w:szCs w:val="20"/>
        </w:rPr>
        <w:t>│18.│Инструкция по расследованию и│РД 34.20.801-90    │</w:t>
      </w:r>
      <w:hyperlink w:anchor="Par1498" w:history="1">
        <w:r>
          <w:rPr>
            <w:rFonts w:ascii="Courier New" w:hAnsi="Courier New" w:cs="Courier New"/>
            <w:color w:val="0000FF"/>
            <w:sz w:val="20"/>
            <w:szCs w:val="20"/>
          </w:rPr>
          <w:t>6.184</w:t>
        </w:r>
      </w:hyperlink>
      <w:r>
        <w:rPr>
          <w:rFonts w:ascii="Courier New" w:hAnsi="Courier New" w:cs="Courier New"/>
          <w:sz w:val="20"/>
          <w:szCs w:val="20"/>
        </w:rPr>
        <w:t xml:space="preserve">     │</w:t>
      </w:r>
    </w:p>
    <w:p w:rsidR="002B349F" w:rsidRDefault="002B349F">
      <w:pPr>
        <w:pStyle w:val="ConsPlusCell"/>
        <w:rPr>
          <w:rFonts w:ascii="Courier New" w:hAnsi="Courier New" w:cs="Courier New"/>
          <w:sz w:val="20"/>
          <w:szCs w:val="20"/>
        </w:rPr>
      </w:pPr>
      <w:r>
        <w:rPr>
          <w:rFonts w:ascii="Courier New" w:hAnsi="Courier New" w:cs="Courier New"/>
          <w:sz w:val="20"/>
          <w:szCs w:val="20"/>
        </w:rPr>
        <w:t>│   │учету технологических наруше-│                   │          │</w:t>
      </w:r>
    </w:p>
    <w:p w:rsidR="002B349F" w:rsidRDefault="002B349F">
      <w:pPr>
        <w:pStyle w:val="ConsPlusCell"/>
        <w:rPr>
          <w:rFonts w:ascii="Courier New" w:hAnsi="Courier New" w:cs="Courier New"/>
          <w:sz w:val="20"/>
          <w:szCs w:val="20"/>
        </w:rPr>
      </w:pPr>
      <w:r>
        <w:rPr>
          <w:rFonts w:ascii="Courier New" w:hAnsi="Courier New" w:cs="Courier New"/>
          <w:sz w:val="20"/>
          <w:szCs w:val="20"/>
        </w:rPr>
        <w:t>│   │ний в работе электростанций, │                   │          │</w:t>
      </w:r>
    </w:p>
    <w:p w:rsidR="002B349F" w:rsidRDefault="002B349F">
      <w:pPr>
        <w:pStyle w:val="ConsPlusCell"/>
        <w:rPr>
          <w:rFonts w:ascii="Courier New" w:hAnsi="Courier New" w:cs="Courier New"/>
          <w:sz w:val="20"/>
          <w:szCs w:val="20"/>
        </w:rPr>
      </w:pPr>
      <w:r>
        <w:rPr>
          <w:rFonts w:ascii="Courier New" w:hAnsi="Courier New" w:cs="Courier New"/>
          <w:sz w:val="20"/>
          <w:szCs w:val="20"/>
        </w:rPr>
        <w:t>│   │сетей и энергосистем         │                   │          │</w:t>
      </w:r>
    </w:p>
    <w:p w:rsidR="002B349F" w:rsidRDefault="002B349F">
      <w:pPr>
        <w:pStyle w:val="ConsPlusCell"/>
        <w:rPr>
          <w:rFonts w:ascii="Courier New" w:hAnsi="Courier New" w:cs="Courier New"/>
          <w:sz w:val="20"/>
          <w:szCs w:val="20"/>
        </w:rPr>
      </w:pPr>
      <w:r>
        <w:rPr>
          <w:rFonts w:ascii="Courier New" w:hAnsi="Courier New" w:cs="Courier New"/>
          <w:sz w:val="20"/>
          <w:szCs w:val="20"/>
        </w:rPr>
        <w:t>│   │</w:t>
      </w:r>
      <w:hyperlink r:id="rId78" w:history="1">
        <w:r>
          <w:rPr>
            <w:rFonts w:ascii="Courier New" w:hAnsi="Courier New" w:cs="Courier New"/>
            <w:color w:val="0000FF"/>
            <w:sz w:val="20"/>
            <w:szCs w:val="20"/>
          </w:rPr>
          <w:t>Положение</w:t>
        </w:r>
      </w:hyperlink>
      <w:r>
        <w:rPr>
          <w:rFonts w:ascii="Courier New" w:hAnsi="Courier New" w:cs="Courier New"/>
          <w:sz w:val="20"/>
          <w:szCs w:val="20"/>
        </w:rPr>
        <w:t xml:space="preserve"> о порядке техничес-│РД 03-293-99       │</w:t>
      </w:r>
      <w:hyperlink w:anchor="Par1498" w:history="1">
        <w:r>
          <w:rPr>
            <w:rFonts w:ascii="Courier New" w:hAnsi="Courier New" w:cs="Courier New"/>
            <w:color w:val="0000FF"/>
            <w:sz w:val="20"/>
            <w:szCs w:val="20"/>
          </w:rPr>
          <w:t>6.184</w:t>
        </w:r>
      </w:hyperlink>
      <w:r>
        <w:rPr>
          <w:rFonts w:ascii="Courier New" w:hAnsi="Courier New" w:cs="Courier New"/>
          <w:sz w:val="20"/>
          <w:szCs w:val="20"/>
        </w:rPr>
        <w:t xml:space="preserve">     │</w:t>
      </w:r>
    </w:p>
    <w:p w:rsidR="002B349F" w:rsidRDefault="002B349F">
      <w:pPr>
        <w:pStyle w:val="ConsPlusCell"/>
        <w:rPr>
          <w:rFonts w:ascii="Courier New" w:hAnsi="Courier New" w:cs="Courier New"/>
          <w:sz w:val="20"/>
          <w:szCs w:val="20"/>
        </w:rPr>
      </w:pPr>
      <w:r>
        <w:rPr>
          <w:rFonts w:ascii="Courier New" w:hAnsi="Courier New" w:cs="Courier New"/>
          <w:sz w:val="20"/>
          <w:szCs w:val="20"/>
        </w:rPr>
        <w:t>│   │кого расследования причин    │                   │          │</w:t>
      </w:r>
    </w:p>
    <w:p w:rsidR="002B349F" w:rsidRDefault="002B349F">
      <w:pPr>
        <w:pStyle w:val="ConsPlusCell"/>
        <w:rPr>
          <w:rFonts w:ascii="Courier New" w:hAnsi="Courier New" w:cs="Courier New"/>
          <w:sz w:val="20"/>
          <w:szCs w:val="20"/>
        </w:rPr>
      </w:pPr>
      <w:r>
        <w:rPr>
          <w:rFonts w:ascii="Courier New" w:hAnsi="Courier New" w:cs="Courier New"/>
          <w:sz w:val="20"/>
          <w:szCs w:val="20"/>
        </w:rPr>
        <w:t>│   │аварий на опасных производс- │                   │          │</w:t>
      </w:r>
    </w:p>
    <w:p w:rsidR="002B349F" w:rsidRDefault="002B349F">
      <w:pPr>
        <w:pStyle w:val="ConsPlusCell"/>
        <w:rPr>
          <w:rFonts w:ascii="Courier New" w:hAnsi="Courier New" w:cs="Courier New"/>
          <w:sz w:val="20"/>
          <w:szCs w:val="20"/>
        </w:rPr>
      </w:pPr>
      <w:r>
        <w:rPr>
          <w:rFonts w:ascii="Courier New" w:hAnsi="Courier New" w:cs="Courier New"/>
          <w:sz w:val="20"/>
          <w:szCs w:val="20"/>
        </w:rPr>
        <w:t>│   │твенных объектах,            │                   │          │</w:t>
      </w:r>
    </w:p>
    <w:p w:rsidR="002B349F" w:rsidRDefault="002B349F">
      <w:pPr>
        <w:pStyle w:val="ConsPlusCell"/>
        <w:rPr>
          <w:rFonts w:ascii="Courier New" w:hAnsi="Courier New" w:cs="Courier New"/>
          <w:sz w:val="20"/>
          <w:szCs w:val="20"/>
        </w:rPr>
      </w:pPr>
      <w:r>
        <w:rPr>
          <w:rFonts w:ascii="Courier New" w:hAnsi="Courier New" w:cs="Courier New"/>
          <w:sz w:val="20"/>
          <w:szCs w:val="20"/>
        </w:rPr>
        <w:t>│   │Минтопэнерго России, 09.08.90│                   │          │</w:t>
      </w: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pStyle w:val="ConsPlusCell"/>
        <w:rPr>
          <w:rFonts w:ascii="Courier New" w:hAnsi="Courier New" w:cs="Courier New"/>
          <w:sz w:val="20"/>
          <w:szCs w:val="20"/>
        </w:rPr>
      </w:pPr>
      <w:bookmarkStart w:id="62" w:name="Par1705"/>
      <w:bookmarkEnd w:id="62"/>
      <w:r>
        <w:rPr>
          <w:rFonts w:ascii="Courier New" w:hAnsi="Courier New" w:cs="Courier New"/>
          <w:sz w:val="20"/>
          <w:szCs w:val="20"/>
        </w:rPr>
        <w:t>│19.│Правила и нормы по защите    │М.: СПО ОРГРЭС,    │</w:t>
      </w:r>
      <w:hyperlink w:anchor="Par344" w:history="1">
        <w:r>
          <w:rPr>
            <w:rFonts w:ascii="Courier New" w:hAnsi="Courier New" w:cs="Courier New"/>
            <w:color w:val="0000FF"/>
            <w:sz w:val="20"/>
            <w:szCs w:val="20"/>
          </w:rPr>
          <w:t>3.24</w:t>
        </w:r>
      </w:hyperlink>
      <w:r>
        <w:rPr>
          <w:rFonts w:ascii="Courier New" w:hAnsi="Courier New" w:cs="Courier New"/>
          <w:sz w:val="20"/>
          <w:szCs w:val="20"/>
        </w:rPr>
        <w:t>;     │</w:t>
      </w:r>
    </w:p>
    <w:p w:rsidR="002B349F" w:rsidRDefault="002B349F">
      <w:pPr>
        <w:pStyle w:val="ConsPlusCell"/>
        <w:rPr>
          <w:rFonts w:ascii="Courier New" w:hAnsi="Courier New" w:cs="Courier New"/>
          <w:sz w:val="20"/>
          <w:szCs w:val="20"/>
        </w:rPr>
      </w:pPr>
      <w:r>
        <w:rPr>
          <w:rFonts w:ascii="Courier New" w:hAnsi="Courier New" w:cs="Courier New"/>
          <w:sz w:val="20"/>
          <w:szCs w:val="20"/>
        </w:rPr>
        <w:t>│   │трубопроводов тепловых сетей │1995               │</w:t>
      </w:r>
      <w:hyperlink w:anchor="Par484" w:history="1">
        <w:r>
          <w:rPr>
            <w:rFonts w:ascii="Courier New" w:hAnsi="Courier New" w:cs="Courier New"/>
            <w:color w:val="0000FF"/>
            <w:sz w:val="20"/>
            <w:szCs w:val="20"/>
          </w:rPr>
          <w:t>3.66</w:t>
        </w:r>
      </w:hyperlink>
      <w:r>
        <w:rPr>
          <w:rFonts w:ascii="Courier New" w:hAnsi="Courier New" w:cs="Courier New"/>
          <w:sz w:val="20"/>
          <w:szCs w:val="20"/>
        </w:rPr>
        <w:t>;     │</w:t>
      </w:r>
    </w:p>
    <w:p w:rsidR="002B349F" w:rsidRDefault="002B349F">
      <w:pPr>
        <w:pStyle w:val="ConsPlusCell"/>
        <w:rPr>
          <w:rFonts w:ascii="Courier New" w:hAnsi="Courier New" w:cs="Courier New"/>
          <w:sz w:val="20"/>
          <w:szCs w:val="20"/>
        </w:rPr>
      </w:pPr>
      <w:r>
        <w:rPr>
          <w:rFonts w:ascii="Courier New" w:hAnsi="Courier New" w:cs="Courier New"/>
          <w:sz w:val="20"/>
          <w:szCs w:val="20"/>
        </w:rPr>
        <w:t>│   │от электрохимической корро-  │                   │</w:t>
      </w:r>
      <w:hyperlink w:anchor="Par643" w:history="1">
        <w:r>
          <w:rPr>
            <w:rFonts w:ascii="Courier New" w:hAnsi="Courier New" w:cs="Courier New"/>
            <w:color w:val="0000FF"/>
            <w:sz w:val="20"/>
            <w:szCs w:val="20"/>
          </w:rPr>
          <w:t>4.16</w:t>
        </w:r>
      </w:hyperlink>
      <w:r>
        <w:rPr>
          <w:rFonts w:ascii="Courier New" w:hAnsi="Courier New" w:cs="Courier New"/>
          <w:sz w:val="20"/>
          <w:szCs w:val="20"/>
        </w:rPr>
        <w:t>;     │</w:t>
      </w:r>
    </w:p>
    <w:p w:rsidR="002B349F" w:rsidRDefault="002B349F">
      <w:pPr>
        <w:pStyle w:val="ConsPlusCell"/>
        <w:rPr>
          <w:rFonts w:ascii="Courier New" w:hAnsi="Courier New" w:cs="Courier New"/>
          <w:sz w:val="20"/>
          <w:szCs w:val="20"/>
        </w:rPr>
      </w:pPr>
      <w:r>
        <w:rPr>
          <w:rFonts w:ascii="Courier New" w:hAnsi="Courier New" w:cs="Courier New"/>
          <w:sz w:val="20"/>
          <w:szCs w:val="20"/>
        </w:rPr>
        <w:t>│   │зии, РАО "ЕЭС России"        │                   │</w:t>
      </w:r>
      <w:hyperlink w:anchor="Par1275" w:history="1">
        <w:r>
          <w:rPr>
            <w:rFonts w:ascii="Courier New" w:hAnsi="Courier New" w:cs="Courier New"/>
            <w:color w:val="0000FF"/>
            <w:sz w:val="20"/>
            <w:szCs w:val="20"/>
          </w:rPr>
          <w:t>6.116</w:t>
        </w:r>
      </w:hyperlink>
      <w:r>
        <w:rPr>
          <w:rFonts w:ascii="Courier New" w:hAnsi="Courier New" w:cs="Courier New"/>
          <w:sz w:val="20"/>
          <w:szCs w:val="20"/>
        </w:rPr>
        <w:t>;    │</w:t>
      </w: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pStyle w:val="ConsPlusCell"/>
        <w:rPr>
          <w:rFonts w:ascii="Courier New" w:hAnsi="Courier New" w:cs="Courier New"/>
          <w:sz w:val="20"/>
          <w:szCs w:val="20"/>
        </w:rPr>
      </w:pPr>
      <w:bookmarkStart w:id="63" w:name="Par1710"/>
      <w:bookmarkEnd w:id="63"/>
      <w:r>
        <w:rPr>
          <w:rFonts w:ascii="Courier New" w:hAnsi="Courier New" w:cs="Courier New"/>
          <w:sz w:val="20"/>
          <w:szCs w:val="20"/>
        </w:rPr>
        <w:t>│20.│Типовая инструкция по защите │М.: СПО ОРГРЭС,    │</w:t>
      </w:r>
      <w:hyperlink w:anchor="Par344" w:history="1">
        <w:r>
          <w:rPr>
            <w:rFonts w:ascii="Courier New" w:hAnsi="Courier New" w:cs="Courier New"/>
            <w:color w:val="0000FF"/>
            <w:sz w:val="20"/>
            <w:szCs w:val="20"/>
          </w:rPr>
          <w:t>3.24</w:t>
        </w:r>
      </w:hyperlink>
      <w:r>
        <w:rPr>
          <w:rFonts w:ascii="Courier New" w:hAnsi="Courier New" w:cs="Courier New"/>
          <w:sz w:val="20"/>
          <w:szCs w:val="20"/>
        </w:rPr>
        <w:t>;     │</w:t>
      </w:r>
    </w:p>
    <w:p w:rsidR="002B349F" w:rsidRDefault="002B349F">
      <w:pPr>
        <w:pStyle w:val="ConsPlusCell"/>
        <w:rPr>
          <w:rFonts w:ascii="Courier New" w:hAnsi="Courier New" w:cs="Courier New"/>
          <w:sz w:val="20"/>
          <w:szCs w:val="20"/>
        </w:rPr>
      </w:pPr>
      <w:r>
        <w:rPr>
          <w:rFonts w:ascii="Courier New" w:hAnsi="Courier New" w:cs="Courier New"/>
          <w:sz w:val="20"/>
          <w:szCs w:val="20"/>
        </w:rPr>
        <w:t>│   │тепловых сетей от наружной   │1998               │</w:t>
      </w:r>
      <w:hyperlink w:anchor="Par484" w:history="1">
        <w:r>
          <w:rPr>
            <w:rFonts w:ascii="Courier New" w:hAnsi="Courier New" w:cs="Courier New"/>
            <w:color w:val="0000FF"/>
            <w:sz w:val="20"/>
            <w:szCs w:val="20"/>
          </w:rPr>
          <w:t>3.66</w:t>
        </w:r>
      </w:hyperlink>
      <w:r>
        <w:rPr>
          <w:rFonts w:ascii="Courier New" w:hAnsi="Courier New" w:cs="Courier New"/>
          <w:sz w:val="20"/>
          <w:szCs w:val="20"/>
        </w:rPr>
        <w:t>;     │</w:t>
      </w:r>
    </w:p>
    <w:p w:rsidR="002B349F" w:rsidRDefault="002B349F">
      <w:pPr>
        <w:pStyle w:val="ConsPlusCell"/>
        <w:rPr>
          <w:rFonts w:ascii="Courier New" w:hAnsi="Courier New" w:cs="Courier New"/>
          <w:sz w:val="20"/>
          <w:szCs w:val="20"/>
        </w:rPr>
      </w:pPr>
      <w:r>
        <w:rPr>
          <w:rFonts w:ascii="Courier New" w:hAnsi="Courier New" w:cs="Courier New"/>
          <w:sz w:val="20"/>
          <w:szCs w:val="20"/>
        </w:rPr>
        <w:t>│   │коррозии, РАО "ЕЭС России",  │                   │</w:t>
      </w:r>
      <w:hyperlink w:anchor="Par643" w:history="1">
        <w:r>
          <w:rPr>
            <w:rFonts w:ascii="Courier New" w:hAnsi="Courier New" w:cs="Courier New"/>
            <w:color w:val="0000FF"/>
            <w:sz w:val="20"/>
            <w:szCs w:val="20"/>
          </w:rPr>
          <w:t>4.16</w:t>
        </w:r>
      </w:hyperlink>
      <w:r>
        <w:rPr>
          <w:rFonts w:ascii="Courier New" w:hAnsi="Courier New" w:cs="Courier New"/>
          <w:sz w:val="20"/>
          <w:szCs w:val="20"/>
        </w:rPr>
        <w:t>;     │</w:t>
      </w:r>
    </w:p>
    <w:p w:rsidR="002B349F" w:rsidRDefault="002B349F">
      <w:pPr>
        <w:pStyle w:val="ConsPlusCell"/>
        <w:rPr>
          <w:rFonts w:ascii="Courier New" w:hAnsi="Courier New" w:cs="Courier New"/>
          <w:sz w:val="20"/>
          <w:szCs w:val="20"/>
        </w:rPr>
      </w:pPr>
      <w:r>
        <w:rPr>
          <w:rFonts w:ascii="Courier New" w:hAnsi="Courier New" w:cs="Courier New"/>
          <w:sz w:val="20"/>
          <w:szCs w:val="20"/>
        </w:rPr>
        <w:t>│   │29.06.95                     │                   │</w:t>
      </w:r>
      <w:hyperlink w:anchor="Par1275" w:history="1">
        <w:r>
          <w:rPr>
            <w:rFonts w:ascii="Courier New" w:hAnsi="Courier New" w:cs="Courier New"/>
            <w:color w:val="0000FF"/>
            <w:sz w:val="20"/>
            <w:szCs w:val="20"/>
          </w:rPr>
          <w:t>6.116</w:t>
        </w:r>
      </w:hyperlink>
      <w:r>
        <w:rPr>
          <w:rFonts w:ascii="Courier New" w:hAnsi="Courier New" w:cs="Courier New"/>
          <w:sz w:val="20"/>
          <w:szCs w:val="20"/>
        </w:rPr>
        <w:t xml:space="preserve">     │</w:t>
      </w:r>
    </w:p>
    <w:p w:rsidR="002B349F" w:rsidRDefault="002B349F">
      <w:pPr>
        <w:pStyle w:val="ConsPlusCell"/>
        <w:rPr>
          <w:rFonts w:ascii="Courier New" w:hAnsi="Courier New" w:cs="Courier New"/>
          <w:sz w:val="20"/>
          <w:szCs w:val="20"/>
        </w:rPr>
      </w:pPr>
      <w:r>
        <w:rPr>
          <w:rFonts w:ascii="Courier New" w:hAnsi="Courier New" w:cs="Courier New"/>
          <w:sz w:val="20"/>
          <w:szCs w:val="20"/>
        </w:rPr>
        <w:t>│   │27.06.96                     │                   │</w:t>
      </w:r>
      <w:hyperlink w:anchor="Par1304" w:history="1">
        <w:r>
          <w:rPr>
            <w:rFonts w:ascii="Courier New" w:hAnsi="Courier New" w:cs="Courier New"/>
            <w:color w:val="0000FF"/>
            <w:sz w:val="20"/>
            <w:szCs w:val="20"/>
          </w:rPr>
          <w:t>6.125</w:t>
        </w:r>
      </w:hyperlink>
      <w:r>
        <w:rPr>
          <w:rFonts w:ascii="Courier New" w:hAnsi="Courier New" w:cs="Courier New"/>
          <w:sz w:val="20"/>
          <w:szCs w:val="20"/>
        </w:rPr>
        <w:t xml:space="preserve">     │</w:t>
      </w: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pStyle w:val="ConsPlusCell"/>
        <w:rPr>
          <w:rFonts w:ascii="Courier New" w:hAnsi="Courier New" w:cs="Courier New"/>
          <w:sz w:val="20"/>
          <w:szCs w:val="20"/>
        </w:rPr>
      </w:pPr>
      <w:bookmarkStart w:id="64" w:name="Par1716"/>
      <w:bookmarkEnd w:id="64"/>
      <w:r>
        <w:rPr>
          <w:rFonts w:ascii="Courier New" w:hAnsi="Courier New" w:cs="Courier New"/>
          <w:sz w:val="20"/>
          <w:szCs w:val="20"/>
        </w:rPr>
        <w:t>│21.│Инструкция о порядке допуска │Минтопэнерго       │</w:t>
      </w:r>
      <w:hyperlink w:anchor="Par672" w:history="1">
        <w:r>
          <w:rPr>
            <w:rFonts w:ascii="Courier New" w:hAnsi="Courier New" w:cs="Courier New"/>
            <w:color w:val="0000FF"/>
            <w:sz w:val="20"/>
            <w:szCs w:val="20"/>
          </w:rPr>
          <w:t>4.27</w:t>
        </w:r>
      </w:hyperlink>
      <w:r>
        <w:rPr>
          <w:rFonts w:ascii="Courier New" w:hAnsi="Courier New" w:cs="Courier New"/>
          <w:sz w:val="20"/>
          <w:szCs w:val="20"/>
        </w:rPr>
        <w:t>;     │</w:t>
      </w:r>
    </w:p>
    <w:p w:rsidR="002B349F" w:rsidRDefault="002B349F">
      <w:pPr>
        <w:pStyle w:val="ConsPlusCell"/>
        <w:rPr>
          <w:rFonts w:ascii="Courier New" w:hAnsi="Courier New" w:cs="Courier New"/>
          <w:sz w:val="20"/>
          <w:szCs w:val="20"/>
        </w:rPr>
      </w:pPr>
      <w:r>
        <w:rPr>
          <w:rFonts w:ascii="Courier New" w:hAnsi="Courier New" w:cs="Courier New"/>
          <w:sz w:val="20"/>
          <w:szCs w:val="20"/>
        </w:rPr>
        <w:t>│   │в эксплуатацию новых и ре-   │России, 30.06.99   │</w:t>
      </w:r>
      <w:hyperlink w:anchor="Par682" w:history="1">
        <w:r>
          <w:rPr>
            <w:rFonts w:ascii="Courier New" w:hAnsi="Courier New" w:cs="Courier New"/>
            <w:color w:val="0000FF"/>
            <w:sz w:val="20"/>
            <w:szCs w:val="20"/>
          </w:rPr>
          <w:t>4.30</w:t>
        </w:r>
      </w:hyperlink>
      <w:r>
        <w:rPr>
          <w:rFonts w:ascii="Courier New" w:hAnsi="Courier New" w:cs="Courier New"/>
          <w:sz w:val="20"/>
          <w:szCs w:val="20"/>
        </w:rPr>
        <w:t xml:space="preserve">      │</w:t>
      </w:r>
    </w:p>
    <w:p w:rsidR="002B349F" w:rsidRDefault="002B349F">
      <w:pPr>
        <w:pStyle w:val="ConsPlusCell"/>
        <w:rPr>
          <w:rFonts w:ascii="Courier New" w:hAnsi="Courier New" w:cs="Courier New"/>
          <w:sz w:val="20"/>
          <w:szCs w:val="20"/>
        </w:rPr>
      </w:pPr>
      <w:r>
        <w:rPr>
          <w:rFonts w:ascii="Courier New" w:hAnsi="Courier New" w:cs="Courier New"/>
          <w:sz w:val="20"/>
          <w:szCs w:val="20"/>
        </w:rPr>
        <w:t>│   │конструированных энергоуста- │                   │          │</w:t>
      </w:r>
    </w:p>
    <w:p w:rsidR="002B349F" w:rsidRDefault="002B349F">
      <w:pPr>
        <w:pStyle w:val="ConsPlusCell"/>
        <w:rPr>
          <w:rFonts w:ascii="Courier New" w:hAnsi="Courier New" w:cs="Courier New"/>
          <w:sz w:val="20"/>
          <w:szCs w:val="20"/>
        </w:rPr>
      </w:pPr>
      <w:r>
        <w:rPr>
          <w:rFonts w:ascii="Courier New" w:hAnsi="Courier New" w:cs="Courier New"/>
          <w:sz w:val="20"/>
          <w:szCs w:val="20"/>
        </w:rPr>
        <w:t>│   │новок, Минтопэнерго России,  │                   │          │</w:t>
      </w:r>
    </w:p>
    <w:p w:rsidR="002B349F" w:rsidRDefault="002B349F">
      <w:pPr>
        <w:pStyle w:val="ConsPlusCell"/>
        <w:rPr>
          <w:rFonts w:ascii="Courier New" w:hAnsi="Courier New" w:cs="Courier New"/>
          <w:sz w:val="20"/>
          <w:szCs w:val="20"/>
        </w:rPr>
      </w:pPr>
      <w:r>
        <w:rPr>
          <w:rFonts w:ascii="Courier New" w:hAnsi="Courier New" w:cs="Courier New"/>
          <w:sz w:val="20"/>
          <w:szCs w:val="20"/>
        </w:rPr>
        <w:t>│   │30.06.99                     │                   │          │</w:t>
      </w: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pStyle w:val="ConsPlusCell"/>
        <w:rPr>
          <w:rFonts w:ascii="Courier New" w:hAnsi="Courier New" w:cs="Courier New"/>
          <w:sz w:val="20"/>
          <w:szCs w:val="20"/>
        </w:rPr>
      </w:pPr>
      <w:bookmarkStart w:id="65" w:name="Par1722"/>
      <w:bookmarkEnd w:id="65"/>
      <w:r>
        <w:rPr>
          <w:rFonts w:ascii="Courier New" w:hAnsi="Courier New" w:cs="Courier New"/>
          <w:sz w:val="20"/>
          <w:szCs w:val="20"/>
        </w:rPr>
        <w:lastRenderedPageBreak/>
        <w:t>│22.│Методические указания по ис- │М.: СПО Союзтех-   │</w:t>
      </w:r>
      <w:hyperlink w:anchor="Par1138" w:history="1">
        <w:r>
          <w:rPr>
            <w:rFonts w:ascii="Courier New" w:hAnsi="Courier New" w:cs="Courier New"/>
            <w:color w:val="0000FF"/>
            <w:sz w:val="20"/>
            <w:szCs w:val="20"/>
          </w:rPr>
          <w:t>6.82</w:t>
        </w:r>
      </w:hyperlink>
      <w:r>
        <w:rPr>
          <w:rFonts w:ascii="Courier New" w:hAnsi="Courier New" w:cs="Courier New"/>
          <w:sz w:val="20"/>
          <w:szCs w:val="20"/>
        </w:rPr>
        <w:t xml:space="preserve">      │</w:t>
      </w:r>
    </w:p>
    <w:p w:rsidR="002B349F" w:rsidRDefault="002B349F">
      <w:pPr>
        <w:pStyle w:val="ConsPlusCell"/>
        <w:rPr>
          <w:rFonts w:ascii="Courier New" w:hAnsi="Courier New" w:cs="Courier New"/>
          <w:sz w:val="20"/>
          <w:szCs w:val="20"/>
        </w:rPr>
      </w:pPr>
      <w:r>
        <w:rPr>
          <w:rFonts w:ascii="Courier New" w:hAnsi="Courier New" w:cs="Courier New"/>
          <w:sz w:val="20"/>
          <w:szCs w:val="20"/>
        </w:rPr>
        <w:t>│   │пытаниям водяных тепловых се-│энерго, 1998       │          │</w:t>
      </w:r>
    </w:p>
    <w:p w:rsidR="002B349F" w:rsidRDefault="002B349F">
      <w:pPr>
        <w:pStyle w:val="ConsPlusCell"/>
        <w:rPr>
          <w:rFonts w:ascii="Courier New" w:hAnsi="Courier New" w:cs="Courier New"/>
          <w:sz w:val="20"/>
          <w:szCs w:val="20"/>
        </w:rPr>
      </w:pPr>
      <w:r>
        <w:rPr>
          <w:rFonts w:ascii="Courier New" w:hAnsi="Courier New" w:cs="Courier New"/>
          <w:sz w:val="20"/>
          <w:szCs w:val="20"/>
        </w:rPr>
        <w:t>│   │тей на расчетную температуру │                   │          │</w:t>
      </w:r>
    </w:p>
    <w:p w:rsidR="002B349F" w:rsidRDefault="002B349F">
      <w:pPr>
        <w:pStyle w:val="ConsPlusCell"/>
        <w:rPr>
          <w:rFonts w:ascii="Courier New" w:hAnsi="Courier New" w:cs="Courier New"/>
          <w:sz w:val="20"/>
          <w:szCs w:val="20"/>
        </w:rPr>
      </w:pPr>
      <w:r>
        <w:rPr>
          <w:rFonts w:ascii="Courier New" w:hAnsi="Courier New" w:cs="Courier New"/>
          <w:sz w:val="20"/>
          <w:szCs w:val="20"/>
        </w:rPr>
        <w:t>│   │теплоносителя,               │                   │          │</w:t>
      </w:r>
    </w:p>
    <w:p w:rsidR="002B349F" w:rsidRDefault="002B349F">
      <w:pPr>
        <w:pStyle w:val="ConsPlusCell"/>
        <w:rPr>
          <w:rFonts w:ascii="Courier New" w:hAnsi="Courier New" w:cs="Courier New"/>
          <w:sz w:val="20"/>
          <w:szCs w:val="20"/>
        </w:rPr>
      </w:pPr>
      <w:r>
        <w:rPr>
          <w:rFonts w:ascii="Courier New" w:hAnsi="Courier New" w:cs="Courier New"/>
          <w:sz w:val="20"/>
          <w:szCs w:val="20"/>
        </w:rPr>
        <w:t>│   │ПО "Союзтехэнерго", 16.12.86 │                   │          │</w:t>
      </w: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pStyle w:val="ConsPlusCell"/>
        <w:rPr>
          <w:rFonts w:ascii="Courier New" w:hAnsi="Courier New" w:cs="Courier New"/>
          <w:sz w:val="20"/>
          <w:szCs w:val="20"/>
        </w:rPr>
      </w:pPr>
      <w:bookmarkStart w:id="66" w:name="Par1728"/>
      <w:bookmarkEnd w:id="66"/>
      <w:r>
        <w:rPr>
          <w:rFonts w:ascii="Courier New" w:hAnsi="Courier New" w:cs="Courier New"/>
          <w:sz w:val="20"/>
          <w:szCs w:val="20"/>
        </w:rPr>
        <w:t>│23.│Методические указания по оп- │М.: СПО ОРГРЭС,    │</w:t>
      </w:r>
      <w:hyperlink w:anchor="Par1138" w:history="1">
        <w:r>
          <w:rPr>
            <w:rFonts w:ascii="Courier New" w:hAnsi="Courier New" w:cs="Courier New"/>
            <w:color w:val="0000FF"/>
            <w:sz w:val="20"/>
            <w:szCs w:val="20"/>
          </w:rPr>
          <w:t>6.82</w:t>
        </w:r>
      </w:hyperlink>
      <w:r>
        <w:rPr>
          <w:rFonts w:ascii="Courier New" w:hAnsi="Courier New" w:cs="Courier New"/>
          <w:sz w:val="20"/>
          <w:szCs w:val="20"/>
        </w:rPr>
        <w:t xml:space="preserve">      │</w:t>
      </w:r>
    </w:p>
    <w:p w:rsidR="002B349F" w:rsidRDefault="002B349F">
      <w:pPr>
        <w:pStyle w:val="ConsPlusCell"/>
        <w:rPr>
          <w:rFonts w:ascii="Courier New" w:hAnsi="Courier New" w:cs="Courier New"/>
          <w:sz w:val="20"/>
          <w:szCs w:val="20"/>
        </w:rPr>
      </w:pPr>
      <w:r>
        <w:rPr>
          <w:rFonts w:ascii="Courier New" w:hAnsi="Courier New" w:cs="Courier New"/>
          <w:sz w:val="20"/>
          <w:szCs w:val="20"/>
        </w:rPr>
        <w:t>│   │ределению тепловых потерь в  │1998               │          │</w:t>
      </w:r>
    </w:p>
    <w:p w:rsidR="002B349F" w:rsidRDefault="002B349F">
      <w:pPr>
        <w:pStyle w:val="ConsPlusCell"/>
        <w:rPr>
          <w:rFonts w:ascii="Courier New" w:hAnsi="Courier New" w:cs="Courier New"/>
          <w:sz w:val="20"/>
          <w:szCs w:val="20"/>
        </w:rPr>
      </w:pPr>
      <w:r>
        <w:rPr>
          <w:rFonts w:ascii="Courier New" w:hAnsi="Courier New" w:cs="Courier New"/>
          <w:sz w:val="20"/>
          <w:szCs w:val="20"/>
        </w:rPr>
        <w:t>│   │водяных тепловых сетях, РАО  │                   │          │</w:t>
      </w:r>
    </w:p>
    <w:p w:rsidR="002B349F" w:rsidRDefault="002B349F">
      <w:pPr>
        <w:pStyle w:val="ConsPlusCell"/>
        <w:rPr>
          <w:rFonts w:ascii="Courier New" w:hAnsi="Courier New" w:cs="Courier New"/>
          <w:sz w:val="20"/>
          <w:szCs w:val="20"/>
        </w:rPr>
      </w:pPr>
      <w:r>
        <w:rPr>
          <w:rFonts w:ascii="Courier New" w:hAnsi="Courier New" w:cs="Courier New"/>
          <w:sz w:val="20"/>
          <w:szCs w:val="20"/>
        </w:rPr>
        <w:t>│   │"ЕЭС России", 25.04.97       │                   │          │</w:t>
      </w: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pStyle w:val="ConsPlusCell"/>
        <w:rPr>
          <w:rFonts w:ascii="Courier New" w:hAnsi="Courier New" w:cs="Courier New"/>
          <w:sz w:val="20"/>
          <w:szCs w:val="20"/>
        </w:rPr>
      </w:pPr>
      <w:bookmarkStart w:id="67" w:name="Par1733"/>
      <w:bookmarkEnd w:id="67"/>
      <w:r>
        <w:rPr>
          <w:rFonts w:ascii="Courier New" w:hAnsi="Courier New" w:cs="Courier New"/>
          <w:sz w:val="20"/>
          <w:szCs w:val="20"/>
        </w:rPr>
        <w:t>│24.│Методические указания по ис- │М.: СПО Союзтех-   │</w:t>
      </w:r>
      <w:hyperlink w:anchor="Par1138" w:history="1">
        <w:r>
          <w:rPr>
            <w:rFonts w:ascii="Courier New" w:hAnsi="Courier New" w:cs="Courier New"/>
            <w:color w:val="0000FF"/>
            <w:sz w:val="20"/>
            <w:szCs w:val="20"/>
          </w:rPr>
          <w:t>6.82</w:t>
        </w:r>
      </w:hyperlink>
      <w:r>
        <w:rPr>
          <w:rFonts w:ascii="Courier New" w:hAnsi="Courier New" w:cs="Courier New"/>
          <w:sz w:val="20"/>
          <w:szCs w:val="20"/>
        </w:rPr>
        <w:t xml:space="preserve">      │</w:t>
      </w:r>
    </w:p>
    <w:p w:rsidR="002B349F" w:rsidRDefault="002B349F">
      <w:pPr>
        <w:pStyle w:val="ConsPlusCell"/>
        <w:rPr>
          <w:rFonts w:ascii="Courier New" w:hAnsi="Courier New" w:cs="Courier New"/>
          <w:sz w:val="20"/>
          <w:szCs w:val="20"/>
        </w:rPr>
      </w:pPr>
      <w:r>
        <w:rPr>
          <w:rFonts w:ascii="Courier New" w:hAnsi="Courier New" w:cs="Courier New"/>
          <w:sz w:val="20"/>
          <w:szCs w:val="20"/>
        </w:rPr>
        <w:t>│   │пытанию водяных тепловых се- │энерго, 1989       │          │</w:t>
      </w:r>
    </w:p>
    <w:p w:rsidR="002B349F" w:rsidRDefault="002B349F">
      <w:pPr>
        <w:pStyle w:val="ConsPlusCell"/>
        <w:rPr>
          <w:rFonts w:ascii="Courier New" w:hAnsi="Courier New" w:cs="Courier New"/>
          <w:sz w:val="20"/>
          <w:szCs w:val="20"/>
        </w:rPr>
      </w:pPr>
      <w:r>
        <w:rPr>
          <w:rFonts w:ascii="Courier New" w:hAnsi="Courier New" w:cs="Courier New"/>
          <w:sz w:val="20"/>
          <w:szCs w:val="20"/>
        </w:rPr>
        <w:t>│   │тей на гидравлические потери,│                   │          │</w:t>
      </w:r>
    </w:p>
    <w:p w:rsidR="002B349F" w:rsidRDefault="002B349F">
      <w:pPr>
        <w:pStyle w:val="ConsPlusCell"/>
        <w:rPr>
          <w:rFonts w:ascii="Courier New" w:hAnsi="Courier New" w:cs="Courier New"/>
          <w:sz w:val="20"/>
          <w:szCs w:val="20"/>
        </w:rPr>
      </w:pPr>
      <w:r>
        <w:rPr>
          <w:rFonts w:ascii="Courier New" w:hAnsi="Courier New" w:cs="Courier New"/>
          <w:sz w:val="20"/>
          <w:szCs w:val="20"/>
        </w:rPr>
        <w:t>│   │РАО "ЕЭС России", 25.04.97   │                   │          │</w:t>
      </w: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pStyle w:val="ConsPlusCell"/>
        <w:rPr>
          <w:rFonts w:ascii="Courier New" w:hAnsi="Courier New" w:cs="Courier New"/>
          <w:sz w:val="20"/>
          <w:szCs w:val="20"/>
        </w:rPr>
      </w:pPr>
      <w:bookmarkStart w:id="68" w:name="Par1738"/>
      <w:bookmarkEnd w:id="68"/>
      <w:r>
        <w:rPr>
          <w:rFonts w:ascii="Courier New" w:hAnsi="Courier New" w:cs="Courier New"/>
          <w:sz w:val="20"/>
          <w:szCs w:val="20"/>
        </w:rPr>
        <w:t>│25.│Методические указания по про-│М.: СПО Союзтех-   │</w:t>
      </w:r>
      <w:hyperlink w:anchor="Par1008" w:history="1">
        <w:r>
          <w:rPr>
            <w:rFonts w:ascii="Courier New" w:hAnsi="Courier New" w:cs="Courier New"/>
            <w:color w:val="0000FF"/>
            <w:sz w:val="20"/>
            <w:szCs w:val="20"/>
          </w:rPr>
          <w:t>6.37</w:t>
        </w:r>
      </w:hyperlink>
      <w:r>
        <w:rPr>
          <w:rFonts w:ascii="Courier New" w:hAnsi="Courier New" w:cs="Courier New"/>
          <w:sz w:val="20"/>
          <w:szCs w:val="20"/>
        </w:rPr>
        <w:t xml:space="preserve">      │</w:t>
      </w:r>
    </w:p>
    <w:p w:rsidR="002B349F" w:rsidRDefault="002B349F">
      <w:pPr>
        <w:pStyle w:val="ConsPlusCell"/>
        <w:rPr>
          <w:rFonts w:ascii="Courier New" w:hAnsi="Courier New" w:cs="Courier New"/>
          <w:sz w:val="20"/>
          <w:szCs w:val="20"/>
        </w:rPr>
      </w:pPr>
      <w:r>
        <w:rPr>
          <w:rFonts w:ascii="Courier New" w:hAnsi="Courier New" w:cs="Courier New"/>
          <w:sz w:val="20"/>
          <w:szCs w:val="20"/>
        </w:rPr>
        <w:t>│   │ведению шурфовок в тепловых  │энерго, 1987       │          │</w:t>
      </w:r>
    </w:p>
    <w:p w:rsidR="002B349F" w:rsidRDefault="002B349F">
      <w:pPr>
        <w:pStyle w:val="ConsPlusCell"/>
        <w:rPr>
          <w:rFonts w:ascii="Courier New" w:hAnsi="Courier New" w:cs="Courier New"/>
          <w:sz w:val="20"/>
          <w:szCs w:val="20"/>
        </w:rPr>
      </w:pPr>
      <w:r>
        <w:rPr>
          <w:rFonts w:ascii="Courier New" w:hAnsi="Courier New" w:cs="Courier New"/>
          <w:sz w:val="20"/>
          <w:szCs w:val="20"/>
        </w:rPr>
        <w:t>│   │сетях, ПО "Союзтехэнерго",   │                   │          │</w:t>
      </w:r>
    </w:p>
    <w:p w:rsidR="002B349F" w:rsidRDefault="002B349F">
      <w:pPr>
        <w:pStyle w:val="ConsPlusCell"/>
        <w:rPr>
          <w:rFonts w:ascii="Courier New" w:hAnsi="Courier New" w:cs="Courier New"/>
          <w:sz w:val="20"/>
          <w:szCs w:val="20"/>
        </w:rPr>
      </w:pPr>
      <w:r>
        <w:rPr>
          <w:rFonts w:ascii="Courier New" w:hAnsi="Courier New" w:cs="Courier New"/>
          <w:sz w:val="20"/>
          <w:szCs w:val="20"/>
        </w:rPr>
        <w:t>│   │16.12.86                     │                   │          │</w:t>
      </w: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pStyle w:val="ConsPlusCell"/>
        <w:rPr>
          <w:rFonts w:ascii="Courier New" w:hAnsi="Courier New" w:cs="Courier New"/>
          <w:sz w:val="20"/>
          <w:szCs w:val="20"/>
        </w:rPr>
      </w:pPr>
      <w:bookmarkStart w:id="69" w:name="Par1743"/>
      <w:bookmarkEnd w:id="69"/>
      <w:r>
        <w:rPr>
          <w:rFonts w:ascii="Courier New" w:hAnsi="Courier New" w:cs="Courier New"/>
          <w:sz w:val="20"/>
          <w:szCs w:val="20"/>
        </w:rPr>
        <w:t>│26.│Типовая инструкция по эксплу-│РАО "ЕЭС России",  │</w:t>
      </w:r>
      <w:hyperlink w:anchor="Par1101" w:history="1">
        <w:r>
          <w:rPr>
            <w:rFonts w:ascii="Courier New" w:hAnsi="Courier New" w:cs="Courier New"/>
            <w:color w:val="0000FF"/>
            <w:sz w:val="20"/>
            <w:szCs w:val="20"/>
          </w:rPr>
          <w:t>6.68</w:t>
        </w:r>
      </w:hyperlink>
      <w:r>
        <w:rPr>
          <w:rFonts w:ascii="Courier New" w:hAnsi="Courier New" w:cs="Courier New"/>
          <w:sz w:val="20"/>
          <w:szCs w:val="20"/>
        </w:rPr>
        <w:t xml:space="preserve">      │</w:t>
      </w:r>
    </w:p>
    <w:p w:rsidR="002B349F" w:rsidRDefault="002B349F">
      <w:pPr>
        <w:pStyle w:val="ConsPlusCell"/>
        <w:rPr>
          <w:rFonts w:ascii="Courier New" w:hAnsi="Courier New" w:cs="Courier New"/>
          <w:sz w:val="20"/>
          <w:szCs w:val="20"/>
        </w:rPr>
      </w:pPr>
      <w:r>
        <w:rPr>
          <w:rFonts w:ascii="Courier New" w:hAnsi="Courier New" w:cs="Courier New"/>
          <w:sz w:val="20"/>
          <w:szCs w:val="20"/>
        </w:rPr>
        <w:t>│   │атации металлических резерву-│1998               │          │</w:t>
      </w:r>
    </w:p>
    <w:p w:rsidR="002B349F" w:rsidRDefault="002B349F">
      <w:pPr>
        <w:pStyle w:val="ConsPlusCell"/>
        <w:rPr>
          <w:rFonts w:ascii="Courier New" w:hAnsi="Courier New" w:cs="Courier New"/>
          <w:sz w:val="20"/>
          <w:szCs w:val="20"/>
        </w:rPr>
      </w:pPr>
      <w:r>
        <w:rPr>
          <w:rFonts w:ascii="Courier New" w:hAnsi="Courier New" w:cs="Courier New"/>
          <w:sz w:val="20"/>
          <w:szCs w:val="20"/>
        </w:rPr>
        <w:t>│   │аров для хранения жидкого то-│                   │          │</w:t>
      </w:r>
    </w:p>
    <w:p w:rsidR="002B349F" w:rsidRDefault="002B349F">
      <w:pPr>
        <w:pStyle w:val="ConsPlusCell"/>
        <w:rPr>
          <w:rFonts w:ascii="Courier New" w:hAnsi="Courier New" w:cs="Courier New"/>
          <w:sz w:val="20"/>
          <w:szCs w:val="20"/>
        </w:rPr>
      </w:pPr>
      <w:r>
        <w:rPr>
          <w:rFonts w:ascii="Courier New" w:hAnsi="Courier New" w:cs="Courier New"/>
          <w:sz w:val="20"/>
          <w:szCs w:val="20"/>
        </w:rPr>
        <w:t>│   │плива и горячей воды. Строи- │                   │          │</w:t>
      </w:r>
    </w:p>
    <w:p w:rsidR="002B349F" w:rsidRDefault="002B349F">
      <w:pPr>
        <w:pStyle w:val="ConsPlusCell"/>
        <w:rPr>
          <w:rFonts w:ascii="Courier New" w:hAnsi="Courier New" w:cs="Courier New"/>
          <w:sz w:val="20"/>
          <w:szCs w:val="20"/>
        </w:rPr>
      </w:pPr>
      <w:r>
        <w:rPr>
          <w:rFonts w:ascii="Courier New" w:hAnsi="Courier New" w:cs="Courier New"/>
          <w:sz w:val="20"/>
          <w:szCs w:val="20"/>
        </w:rPr>
        <w:t>│   │тельные конструкции, РАО "ЕЭС│                   │          │</w:t>
      </w:r>
    </w:p>
    <w:p w:rsidR="002B349F" w:rsidRDefault="002B349F">
      <w:pPr>
        <w:pStyle w:val="ConsPlusCell"/>
        <w:rPr>
          <w:rFonts w:ascii="Courier New" w:hAnsi="Courier New" w:cs="Courier New"/>
          <w:sz w:val="20"/>
          <w:szCs w:val="20"/>
        </w:rPr>
      </w:pPr>
      <w:r>
        <w:rPr>
          <w:rFonts w:ascii="Courier New" w:hAnsi="Courier New" w:cs="Courier New"/>
          <w:sz w:val="20"/>
          <w:szCs w:val="20"/>
        </w:rPr>
        <w:t>│   │России", 01.07.94            │                   │          │</w:t>
      </w: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pStyle w:val="ConsPlusCell"/>
        <w:rPr>
          <w:rFonts w:ascii="Courier New" w:hAnsi="Courier New" w:cs="Courier New"/>
          <w:sz w:val="20"/>
          <w:szCs w:val="20"/>
        </w:rPr>
      </w:pPr>
      <w:bookmarkStart w:id="70" w:name="Par1750"/>
      <w:bookmarkEnd w:id="70"/>
      <w:r>
        <w:rPr>
          <w:rFonts w:ascii="Courier New" w:hAnsi="Courier New" w:cs="Courier New"/>
          <w:sz w:val="20"/>
          <w:szCs w:val="20"/>
        </w:rPr>
        <w:t>│27.│Циркуляр Ц-02-98(Т) "О пре-  │М.: СПО ОРГРЭС,    │</w:t>
      </w:r>
      <w:hyperlink w:anchor="Par1084" w:history="1">
        <w:r>
          <w:rPr>
            <w:rFonts w:ascii="Courier New" w:hAnsi="Courier New" w:cs="Courier New"/>
            <w:color w:val="0000FF"/>
            <w:sz w:val="20"/>
            <w:szCs w:val="20"/>
          </w:rPr>
          <w:t>6.60</w:t>
        </w:r>
      </w:hyperlink>
      <w:r>
        <w:rPr>
          <w:rFonts w:ascii="Courier New" w:hAnsi="Courier New" w:cs="Courier New"/>
          <w:sz w:val="20"/>
          <w:szCs w:val="20"/>
        </w:rPr>
        <w:t xml:space="preserve">      │</w:t>
      </w:r>
    </w:p>
    <w:p w:rsidR="002B349F" w:rsidRDefault="002B349F">
      <w:pPr>
        <w:pStyle w:val="ConsPlusCell"/>
        <w:rPr>
          <w:rFonts w:ascii="Courier New" w:hAnsi="Courier New" w:cs="Courier New"/>
          <w:sz w:val="20"/>
          <w:szCs w:val="20"/>
        </w:rPr>
      </w:pPr>
      <w:r>
        <w:rPr>
          <w:rFonts w:ascii="Courier New" w:hAnsi="Courier New" w:cs="Courier New"/>
          <w:sz w:val="20"/>
          <w:szCs w:val="20"/>
        </w:rPr>
        <w:t>│   │дотвращении разрушений баков │1998               │          │</w:t>
      </w:r>
    </w:p>
    <w:p w:rsidR="002B349F" w:rsidRDefault="002B349F">
      <w:pPr>
        <w:pStyle w:val="ConsPlusCell"/>
        <w:rPr>
          <w:rFonts w:ascii="Courier New" w:hAnsi="Courier New" w:cs="Courier New"/>
          <w:sz w:val="20"/>
          <w:szCs w:val="20"/>
        </w:rPr>
      </w:pPr>
      <w:r>
        <w:rPr>
          <w:rFonts w:ascii="Courier New" w:hAnsi="Courier New" w:cs="Courier New"/>
          <w:sz w:val="20"/>
          <w:szCs w:val="20"/>
        </w:rPr>
        <w:t>│   │- аккумуляторов горячей во-  │                   │          │</w:t>
      </w:r>
    </w:p>
    <w:p w:rsidR="002B349F" w:rsidRDefault="002B349F">
      <w:pPr>
        <w:pStyle w:val="ConsPlusCell"/>
        <w:rPr>
          <w:rFonts w:ascii="Courier New" w:hAnsi="Courier New" w:cs="Courier New"/>
          <w:sz w:val="20"/>
          <w:szCs w:val="20"/>
        </w:rPr>
      </w:pPr>
      <w:r>
        <w:rPr>
          <w:rFonts w:ascii="Courier New" w:hAnsi="Courier New" w:cs="Courier New"/>
          <w:sz w:val="20"/>
          <w:szCs w:val="20"/>
        </w:rPr>
        <w:t>│   │ды", РАО "ЕЭС России",       │                   │          │</w:t>
      </w:r>
    </w:p>
    <w:p w:rsidR="002B349F" w:rsidRDefault="002B349F">
      <w:pPr>
        <w:pStyle w:val="ConsPlusCell"/>
        <w:rPr>
          <w:rFonts w:ascii="Courier New" w:hAnsi="Courier New" w:cs="Courier New"/>
          <w:sz w:val="20"/>
          <w:szCs w:val="20"/>
        </w:rPr>
      </w:pPr>
      <w:r>
        <w:rPr>
          <w:rFonts w:ascii="Courier New" w:hAnsi="Courier New" w:cs="Courier New"/>
          <w:sz w:val="20"/>
          <w:szCs w:val="20"/>
        </w:rPr>
        <w:t>│   │14.07.98                     │                   │          │</w:t>
      </w: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pStyle w:val="ConsPlusCell"/>
        <w:rPr>
          <w:rFonts w:ascii="Courier New" w:hAnsi="Courier New" w:cs="Courier New"/>
          <w:sz w:val="20"/>
          <w:szCs w:val="20"/>
        </w:rPr>
      </w:pPr>
      <w:bookmarkStart w:id="71" w:name="Par1756"/>
      <w:bookmarkEnd w:id="71"/>
      <w:r>
        <w:rPr>
          <w:rFonts w:ascii="Courier New" w:hAnsi="Courier New" w:cs="Courier New"/>
          <w:sz w:val="20"/>
          <w:szCs w:val="20"/>
        </w:rPr>
        <w:t>│28.│Методические указания по об- │М.: СПО Союзтех-   │</w:t>
      </w:r>
      <w:hyperlink w:anchor="Par1107" w:history="1">
        <w:r>
          <w:rPr>
            <w:rFonts w:ascii="Courier New" w:hAnsi="Courier New" w:cs="Courier New"/>
            <w:color w:val="0000FF"/>
            <w:sz w:val="20"/>
            <w:szCs w:val="20"/>
          </w:rPr>
          <w:t>6.70</w:t>
        </w:r>
      </w:hyperlink>
      <w:r>
        <w:rPr>
          <w:rFonts w:ascii="Courier New" w:hAnsi="Courier New" w:cs="Courier New"/>
          <w:sz w:val="20"/>
          <w:szCs w:val="20"/>
        </w:rPr>
        <w:t xml:space="preserve">      │</w:t>
      </w:r>
    </w:p>
    <w:p w:rsidR="002B349F" w:rsidRDefault="002B349F">
      <w:pPr>
        <w:pStyle w:val="ConsPlusCell"/>
        <w:rPr>
          <w:rFonts w:ascii="Courier New" w:hAnsi="Courier New" w:cs="Courier New"/>
          <w:sz w:val="20"/>
          <w:szCs w:val="20"/>
        </w:rPr>
      </w:pPr>
      <w:r>
        <w:rPr>
          <w:rFonts w:ascii="Courier New" w:hAnsi="Courier New" w:cs="Courier New"/>
          <w:sz w:val="20"/>
          <w:szCs w:val="20"/>
        </w:rPr>
        <w:t>│   │следованию баков - аккумуля- │энерго, 1987       │          │</w:t>
      </w:r>
    </w:p>
    <w:p w:rsidR="002B349F" w:rsidRDefault="002B349F">
      <w:pPr>
        <w:pStyle w:val="ConsPlusCell"/>
        <w:rPr>
          <w:rFonts w:ascii="Courier New" w:hAnsi="Courier New" w:cs="Courier New"/>
          <w:sz w:val="20"/>
          <w:szCs w:val="20"/>
        </w:rPr>
      </w:pPr>
      <w:r>
        <w:rPr>
          <w:rFonts w:ascii="Courier New" w:hAnsi="Courier New" w:cs="Courier New"/>
          <w:sz w:val="20"/>
          <w:szCs w:val="20"/>
        </w:rPr>
        <w:t>│   │торов горячей воды, РАО "ЕЭС │                   │          │</w:t>
      </w:r>
    </w:p>
    <w:p w:rsidR="002B349F" w:rsidRDefault="002B349F">
      <w:pPr>
        <w:pStyle w:val="ConsPlusCell"/>
        <w:rPr>
          <w:rFonts w:ascii="Courier New" w:hAnsi="Courier New" w:cs="Courier New"/>
          <w:sz w:val="20"/>
          <w:szCs w:val="20"/>
        </w:rPr>
      </w:pPr>
      <w:r>
        <w:rPr>
          <w:rFonts w:ascii="Courier New" w:hAnsi="Courier New" w:cs="Courier New"/>
          <w:sz w:val="20"/>
          <w:szCs w:val="20"/>
        </w:rPr>
        <w:t>│   │России", 17.01.97            │                   │          │</w:t>
      </w: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pStyle w:val="ConsPlusCell"/>
        <w:rPr>
          <w:rFonts w:ascii="Courier New" w:hAnsi="Courier New" w:cs="Courier New"/>
          <w:sz w:val="20"/>
          <w:szCs w:val="20"/>
        </w:rPr>
      </w:pPr>
      <w:bookmarkStart w:id="72" w:name="Par1761"/>
      <w:bookmarkEnd w:id="72"/>
      <w:r>
        <w:rPr>
          <w:rFonts w:ascii="Courier New" w:hAnsi="Courier New" w:cs="Courier New"/>
          <w:sz w:val="20"/>
          <w:szCs w:val="20"/>
        </w:rPr>
        <w:t>│29.│Методические указания по за- │М.: СПО Союзтех-   │</w:t>
      </w:r>
      <w:hyperlink w:anchor="Par453" w:history="1">
        <w:r>
          <w:rPr>
            <w:rFonts w:ascii="Courier New" w:hAnsi="Courier New" w:cs="Courier New"/>
            <w:color w:val="0000FF"/>
            <w:sz w:val="20"/>
            <w:szCs w:val="20"/>
          </w:rPr>
          <w:t>3.59</w:t>
        </w:r>
      </w:hyperlink>
      <w:r>
        <w:rPr>
          <w:rFonts w:ascii="Courier New" w:hAnsi="Courier New" w:cs="Courier New"/>
          <w:sz w:val="20"/>
          <w:szCs w:val="20"/>
        </w:rPr>
        <w:t>;     │</w:t>
      </w:r>
    </w:p>
    <w:p w:rsidR="002B349F" w:rsidRDefault="002B349F">
      <w:pPr>
        <w:pStyle w:val="ConsPlusCell"/>
        <w:rPr>
          <w:rFonts w:ascii="Courier New" w:hAnsi="Courier New" w:cs="Courier New"/>
          <w:sz w:val="20"/>
          <w:szCs w:val="20"/>
        </w:rPr>
      </w:pPr>
      <w:r>
        <w:rPr>
          <w:rFonts w:ascii="Courier New" w:hAnsi="Courier New" w:cs="Courier New"/>
          <w:sz w:val="20"/>
          <w:szCs w:val="20"/>
        </w:rPr>
        <w:t>│   │щите баков - аккумуляторов от│энерго, 1987       │</w:t>
      </w:r>
      <w:hyperlink w:anchor="Par1092" w:history="1">
        <w:r>
          <w:rPr>
            <w:rFonts w:ascii="Courier New" w:hAnsi="Courier New" w:cs="Courier New"/>
            <w:color w:val="0000FF"/>
            <w:sz w:val="20"/>
            <w:szCs w:val="20"/>
          </w:rPr>
          <w:t>6.62</w:t>
        </w:r>
      </w:hyperlink>
      <w:r>
        <w:rPr>
          <w:rFonts w:ascii="Courier New" w:hAnsi="Courier New" w:cs="Courier New"/>
          <w:sz w:val="20"/>
          <w:szCs w:val="20"/>
        </w:rPr>
        <w:t>;     │</w:t>
      </w:r>
    </w:p>
    <w:p w:rsidR="002B349F" w:rsidRDefault="002B349F">
      <w:pPr>
        <w:pStyle w:val="ConsPlusCell"/>
        <w:rPr>
          <w:rFonts w:ascii="Courier New" w:hAnsi="Courier New" w:cs="Courier New"/>
          <w:sz w:val="20"/>
          <w:szCs w:val="20"/>
        </w:rPr>
      </w:pPr>
      <w:r>
        <w:rPr>
          <w:rFonts w:ascii="Courier New" w:hAnsi="Courier New" w:cs="Courier New"/>
          <w:sz w:val="20"/>
          <w:szCs w:val="20"/>
        </w:rPr>
        <w:t>│   │коррозии и воды в них от     │                   │</w:t>
      </w:r>
      <w:hyperlink w:anchor="Par1118" w:history="1">
        <w:r>
          <w:rPr>
            <w:rFonts w:ascii="Courier New" w:hAnsi="Courier New" w:cs="Courier New"/>
            <w:color w:val="0000FF"/>
            <w:sz w:val="20"/>
            <w:szCs w:val="20"/>
          </w:rPr>
          <w:t>6.75</w:t>
        </w:r>
      </w:hyperlink>
      <w:r>
        <w:rPr>
          <w:rFonts w:ascii="Courier New" w:hAnsi="Courier New" w:cs="Courier New"/>
          <w:sz w:val="20"/>
          <w:szCs w:val="20"/>
        </w:rPr>
        <w:t xml:space="preserve">      │</w:t>
      </w:r>
    </w:p>
    <w:p w:rsidR="002B349F" w:rsidRDefault="002B349F">
      <w:pPr>
        <w:pStyle w:val="ConsPlusCell"/>
        <w:rPr>
          <w:rFonts w:ascii="Courier New" w:hAnsi="Courier New" w:cs="Courier New"/>
          <w:sz w:val="20"/>
          <w:szCs w:val="20"/>
        </w:rPr>
      </w:pPr>
      <w:r>
        <w:rPr>
          <w:rFonts w:ascii="Courier New" w:hAnsi="Courier New" w:cs="Courier New"/>
          <w:sz w:val="20"/>
          <w:szCs w:val="20"/>
        </w:rPr>
        <w:t>│   │аэрации (с Изм. N 1), Мин-   │                   │          │</w:t>
      </w:r>
    </w:p>
    <w:p w:rsidR="002B349F" w:rsidRDefault="002B349F">
      <w:pPr>
        <w:pStyle w:val="ConsPlusCell"/>
        <w:rPr>
          <w:rFonts w:ascii="Courier New" w:hAnsi="Courier New" w:cs="Courier New"/>
          <w:sz w:val="20"/>
          <w:szCs w:val="20"/>
        </w:rPr>
      </w:pPr>
      <w:r>
        <w:rPr>
          <w:rFonts w:ascii="Courier New" w:hAnsi="Courier New" w:cs="Courier New"/>
          <w:sz w:val="20"/>
          <w:szCs w:val="20"/>
        </w:rPr>
        <w:t>│   │энерго СССР, 12.12.86        │                   │          │</w:t>
      </w: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pStyle w:val="ConsPlusCell"/>
        <w:rPr>
          <w:rFonts w:ascii="Courier New" w:hAnsi="Courier New" w:cs="Courier New"/>
          <w:sz w:val="20"/>
          <w:szCs w:val="20"/>
        </w:rPr>
      </w:pPr>
      <w:bookmarkStart w:id="73" w:name="Par1767"/>
      <w:bookmarkEnd w:id="73"/>
      <w:r>
        <w:rPr>
          <w:rFonts w:ascii="Courier New" w:hAnsi="Courier New" w:cs="Courier New"/>
          <w:sz w:val="20"/>
          <w:szCs w:val="20"/>
        </w:rPr>
        <w:t>│30.│Санитарные правила устройства│М.: Минздрав СССР, │</w:t>
      </w:r>
      <w:hyperlink w:anchor="Par650" w:history="1">
        <w:r>
          <w:rPr>
            <w:rFonts w:ascii="Courier New" w:hAnsi="Courier New" w:cs="Courier New"/>
            <w:color w:val="0000FF"/>
            <w:sz w:val="20"/>
            <w:szCs w:val="20"/>
          </w:rPr>
          <w:t>4.21</w:t>
        </w:r>
      </w:hyperlink>
      <w:r>
        <w:rPr>
          <w:rFonts w:ascii="Courier New" w:hAnsi="Courier New" w:cs="Courier New"/>
          <w:sz w:val="20"/>
          <w:szCs w:val="20"/>
        </w:rPr>
        <w:t>;     │</w:t>
      </w:r>
    </w:p>
    <w:p w:rsidR="002B349F" w:rsidRDefault="002B349F">
      <w:pPr>
        <w:pStyle w:val="ConsPlusCell"/>
        <w:rPr>
          <w:rFonts w:ascii="Courier New" w:hAnsi="Courier New" w:cs="Courier New"/>
          <w:sz w:val="20"/>
          <w:szCs w:val="20"/>
        </w:rPr>
      </w:pPr>
      <w:r>
        <w:rPr>
          <w:rFonts w:ascii="Courier New" w:hAnsi="Courier New" w:cs="Courier New"/>
          <w:sz w:val="20"/>
          <w:szCs w:val="20"/>
        </w:rPr>
        <w:t>│   │и эксплуатации систем центра-│1988               │</w:t>
      </w:r>
      <w:hyperlink w:anchor="Par934" w:history="1">
        <w:r>
          <w:rPr>
            <w:rFonts w:ascii="Courier New" w:hAnsi="Courier New" w:cs="Courier New"/>
            <w:color w:val="0000FF"/>
            <w:sz w:val="20"/>
            <w:szCs w:val="20"/>
          </w:rPr>
          <w:t>6.11</w:t>
        </w:r>
      </w:hyperlink>
      <w:r>
        <w:rPr>
          <w:rFonts w:ascii="Courier New" w:hAnsi="Courier New" w:cs="Courier New"/>
          <w:sz w:val="20"/>
          <w:szCs w:val="20"/>
        </w:rPr>
        <w:t>;     │</w:t>
      </w:r>
    </w:p>
    <w:p w:rsidR="002B349F" w:rsidRDefault="002B349F">
      <w:pPr>
        <w:pStyle w:val="ConsPlusCell"/>
        <w:rPr>
          <w:rFonts w:ascii="Courier New" w:hAnsi="Courier New" w:cs="Courier New"/>
          <w:sz w:val="20"/>
          <w:szCs w:val="20"/>
        </w:rPr>
      </w:pPr>
      <w:r>
        <w:rPr>
          <w:rFonts w:ascii="Courier New" w:hAnsi="Courier New" w:cs="Courier New"/>
          <w:sz w:val="20"/>
          <w:szCs w:val="20"/>
        </w:rPr>
        <w:t>│   │лизованного горячего водо-   │                   │</w:t>
      </w:r>
      <w:hyperlink w:anchor="Par1360" w:history="1">
        <w:r>
          <w:rPr>
            <w:rFonts w:ascii="Courier New" w:hAnsi="Courier New" w:cs="Courier New"/>
            <w:color w:val="0000FF"/>
            <w:sz w:val="20"/>
            <w:szCs w:val="20"/>
          </w:rPr>
          <w:t>6.135</w:t>
        </w:r>
      </w:hyperlink>
      <w:r>
        <w:rPr>
          <w:rFonts w:ascii="Courier New" w:hAnsi="Courier New" w:cs="Courier New"/>
          <w:sz w:val="20"/>
          <w:szCs w:val="20"/>
        </w:rPr>
        <w:t xml:space="preserve">     │</w:t>
      </w:r>
    </w:p>
    <w:p w:rsidR="002B349F" w:rsidRDefault="002B349F">
      <w:pPr>
        <w:pStyle w:val="ConsPlusCell"/>
        <w:rPr>
          <w:rFonts w:ascii="Courier New" w:hAnsi="Courier New" w:cs="Courier New"/>
          <w:sz w:val="20"/>
          <w:szCs w:val="20"/>
        </w:rPr>
      </w:pPr>
      <w:r>
        <w:rPr>
          <w:rFonts w:ascii="Courier New" w:hAnsi="Courier New" w:cs="Courier New"/>
          <w:sz w:val="20"/>
          <w:szCs w:val="20"/>
        </w:rPr>
        <w:t>│   │снабжения. СанПиН N 4723-88, │                   │          │</w:t>
      </w:r>
    </w:p>
    <w:p w:rsidR="002B349F" w:rsidRDefault="002B349F">
      <w:pPr>
        <w:pStyle w:val="ConsPlusCell"/>
        <w:rPr>
          <w:rFonts w:ascii="Courier New" w:hAnsi="Courier New" w:cs="Courier New"/>
          <w:sz w:val="20"/>
          <w:szCs w:val="20"/>
        </w:rPr>
      </w:pPr>
      <w:r>
        <w:rPr>
          <w:rFonts w:ascii="Courier New" w:hAnsi="Courier New" w:cs="Courier New"/>
          <w:sz w:val="20"/>
          <w:szCs w:val="20"/>
        </w:rPr>
        <w:t>│   │Минздрав СССР, 15.11.88      │                   │          │</w:t>
      </w: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В официальном тексте документа,  по-видимому, допущена ошибка.</w:t>
      </w:r>
    </w:p>
    <w:p w:rsidR="002B349F" w:rsidRDefault="002B349F">
      <w:pPr>
        <w:pStyle w:val="ConsPlusCell"/>
        <w:rPr>
          <w:rFonts w:ascii="Courier New" w:hAnsi="Courier New" w:cs="Courier New"/>
          <w:sz w:val="20"/>
          <w:szCs w:val="20"/>
        </w:rPr>
      </w:pPr>
      <w:r>
        <w:rPr>
          <w:rFonts w:ascii="Courier New" w:hAnsi="Courier New" w:cs="Courier New"/>
          <w:sz w:val="20"/>
          <w:szCs w:val="20"/>
        </w:rPr>
        <w:t>Имеется  в виду письмо Департамента Госсанэпиднадзора Минздрава РФ</w:t>
      </w:r>
    </w:p>
    <w:p w:rsidR="002B349F" w:rsidRDefault="002B349F">
      <w:pPr>
        <w:pStyle w:val="ConsPlusCell"/>
        <w:rPr>
          <w:rFonts w:ascii="Courier New" w:hAnsi="Courier New" w:cs="Courier New"/>
          <w:sz w:val="20"/>
          <w:szCs w:val="20"/>
        </w:rPr>
      </w:pPr>
      <w:r>
        <w:rPr>
          <w:rFonts w:ascii="Courier New" w:hAnsi="Courier New" w:cs="Courier New"/>
          <w:sz w:val="20"/>
          <w:szCs w:val="20"/>
        </w:rPr>
        <w:t>от 07.07.1997 N И/85-111.</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pStyle w:val="ConsPlusCell"/>
        <w:rPr>
          <w:rFonts w:ascii="Courier New" w:hAnsi="Courier New" w:cs="Courier New"/>
          <w:sz w:val="20"/>
          <w:szCs w:val="20"/>
        </w:rPr>
      </w:pPr>
      <w:bookmarkStart w:id="74" w:name="Par1779"/>
      <w:bookmarkEnd w:id="74"/>
      <w:r>
        <w:rPr>
          <w:rFonts w:ascii="Courier New" w:hAnsi="Courier New" w:cs="Courier New"/>
          <w:sz w:val="20"/>
          <w:szCs w:val="20"/>
        </w:rPr>
        <w:t>│31.│О термической дезинфекции    │Департамент Госсан-│</w:t>
      </w:r>
      <w:hyperlink w:anchor="Par650" w:history="1">
        <w:r>
          <w:rPr>
            <w:rFonts w:ascii="Courier New" w:hAnsi="Courier New" w:cs="Courier New"/>
            <w:color w:val="0000FF"/>
            <w:sz w:val="20"/>
            <w:szCs w:val="20"/>
          </w:rPr>
          <w:t>4.21</w:t>
        </w:r>
      </w:hyperlink>
      <w:r>
        <w:rPr>
          <w:rFonts w:ascii="Courier New" w:hAnsi="Courier New" w:cs="Courier New"/>
          <w:sz w:val="20"/>
          <w:szCs w:val="20"/>
        </w:rPr>
        <w:t>;     │</w:t>
      </w:r>
    </w:p>
    <w:p w:rsidR="002B349F" w:rsidRDefault="002B349F">
      <w:pPr>
        <w:pStyle w:val="ConsPlusCell"/>
        <w:rPr>
          <w:rFonts w:ascii="Courier New" w:hAnsi="Courier New" w:cs="Courier New"/>
          <w:sz w:val="20"/>
          <w:szCs w:val="20"/>
        </w:rPr>
      </w:pPr>
      <w:r>
        <w:rPr>
          <w:rFonts w:ascii="Courier New" w:hAnsi="Courier New" w:cs="Courier New"/>
          <w:sz w:val="20"/>
          <w:szCs w:val="20"/>
        </w:rPr>
        <w:t>│   │трубопроводов тепловых сетей,│эпиднадзора        │</w:t>
      </w:r>
      <w:hyperlink w:anchor="Par934" w:history="1">
        <w:r>
          <w:rPr>
            <w:rFonts w:ascii="Courier New" w:hAnsi="Courier New" w:cs="Courier New"/>
            <w:color w:val="0000FF"/>
            <w:sz w:val="20"/>
            <w:szCs w:val="20"/>
          </w:rPr>
          <w:t>6.11</w:t>
        </w:r>
      </w:hyperlink>
      <w:r>
        <w:rPr>
          <w:rFonts w:ascii="Courier New" w:hAnsi="Courier New" w:cs="Courier New"/>
          <w:sz w:val="20"/>
          <w:szCs w:val="20"/>
        </w:rPr>
        <w:t xml:space="preserve">      │</w:t>
      </w:r>
    </w:p>
    <w:p w:rsidR="002B349F" w:rsidRDefault="002B349F">
      <w:pPr>
        <w:pStyle w:val="ConsPlusCell"/>
        <w:rPr>
          <w:rFonts w:ascii="Courier New" w:hAnsi="Courier New" w:cs="Courier New"/>
          <w:sz w:val="20"/>
          <w:szCs w:val="20"/>
        </w:rPr>
      </w:pPr>
      <w:r>
        <w:rPr>
          <w:rFonts w:ascii="Courier New" w:hAnsi="Courier New" w:cs="Courier New"/>
          <w:sz w:val="20"/>
          <w:szCs w:val="20"/>
        </w:rPr>
        <w:t>│   │Госсанэпиднадзор Минздрава   │Минздрава России   │          │</w:t>
      </w:r>
    </w:p>
    <w:p w:rsidR="002B349F" w:rsidRDefault="002B349F">
      <w:pPr>
        <w:pStyle w:val="ConsPlusCell"/>
        <w:rPr>
          <w:rFonts w:ascii="Courier New" w:hAnsi="Courier New" w:cs="Courier New"/>
          <w:sz w:val="20"/>
          <w:szCs w:val="20"/>
        </w:rPr>
      </w:pPr>
      <w:r>
        <w:rPr>
          <w:rFonts w:ascii="Courier New" w:hAnsi="Courier New" w:cs="Courier New"/>
          <w:sz w:val="20"/>
          <w:szCs w:val="20"/>
        </w:rPr>
        <w:t>│   │России от 07.07.97 N 4/85-111│                   │          │</w:t>
      </w: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pStyle w:val="ConsPlusCell"/>
        <w:rPr>
          <w:rFonts w:ascii="Courier New" w:hAnsi="Courier New" w:cs="Courier New"/>
          <w:sz w:val="20"/>
          <w:szCs w:val="20"/>
        </w:rPr>
      </w:pPr>
      <w:bookmarkStart w:id="75" w:name="Par1784"/>
      <w:bookmarkEnd w:id="75"/>
      <w:r>
        <w:rPr>
          <w:rFonts w:ascii="Courier New" w:hAnsi="Courier New" w:cs="Courier New"/>
          <w:sz w:val="20"/>
          <w:szCs w:val="20"/>
        </w:rPr>
        <w:t>│32.│</w:t>
      </w:r>
      <w:hyperlink r:id="rId79" w:history="1">
        <w:r>
          <w:rPr>
            <w:rFonts w:ascii="Courier New" w:hAnsi="Courier New" w:cs="Courier New"/>
            <w:color w:val="0000FF"/>
            <w:sz w:val="20"/>
            <w:szCs w:val="20"/>
          </w:rPr>
          <w:t>Положение</w:t>
        </w:r>
      </w:hyperlink>
      <w:r>
        <w:rPr>
          <w:rFonts w:ascii="Courier New" w:hAnsi="Courier New" w:cs="Courier New"/>
          <w:sz w:val="20"/>
          <w:szCs w:val="20"/>
        </w:rPr>
        <w:t xml:space="preserve"> о порядке разработ-│М.: НПО ОБТ, 1994  │</w:t>
      </w:r>
      <w:hyperlink w:anchor="Par245" w:history="1">
        <w:r>
          <w:rPr>
            <w:rFonts w:ascii="Courier New" w:hAnsi="Courier New" w:cs="Courier New"/>
            <w:color w:val="0000FF"/>
            <w:sz w:val="20"/>
            <w:szCs w:val="20"/>
          </w:rPr>
          <w:t>2.34</w:t>
        </w:r>
      </w:hyperlink>
      <w:r>
        <w:rPr>
          <w:rFonts w:ascii="Courier New" w:hAnsi="Courier New" w:cs="Courier New"/>
          <w:sz w:val="20"/>
          <w:szCs w:val="20"/>
        </w:rPr>
        <w:t xml:space="preserve">      │</w:t>
      </w:r>
    </w:p>
    <w:p w:rsidR="002B349F" w:rsidRDefault="002B349F">
      <w:pPr>
        <w:pStyle w:val="ConsPlusCell"/>
        <w:rPr>
          <w:rFonts w:ascii="Courier New" w:hAnsi="Courier New" w:cs="Courier New"/>
          <w:sz w:val="20"/>
          <w:szCs w:val="20"/>
        </w:rPr>
      </w:pPr>
      <w:r>
        <w:rPr>
          <w:rFonts w:ascii="Courier New" w:hAnsi="Courier New" w:cs="Courier New"/>
          <w:sz w:val="20"/>
          <w:szCs w:val="20"/>
        </w:rPr>
        <w:t>│   │ки и утверждения правил и    │                   │          │</w:t>
      </w:r>
    </w:p>
    <w:p w:rsidR="002B349F" w:rsidRDefault="002B349F">
      <w:pPr>
        <w:pStyle w:val="ConsPlusCell"/>
        <w:rPr>
          <w:rFonts w:ascii="Courier New" w:hAnsi="Courier New" w:cs="Courier New"/>
          <w:sz w:val="20"/>
          <w:szCs w:val="20"/>
        </w:rPr>
      </w:pPr>
      <w:r>
        <w:rPr>
          <w:rFonts w:ascii="Courier New" w:hAnsi="Courier New" w:cs="Courier New"/>
          <w:sz w:val="20"/>
          <w:szCs w:val="20"/>
        </w:rPr>
        <w:t>│   │инструкций по охране труда,  │                   │          │</w:t>
      </w:r>
    </w:p>
    <w:p w:rsidR="002B349F" w:rsidRDefault="002B349F">
      <w:pPr>
        <w:pStyle w:val="ConsPlusCell"/>
        <w:rPr>
          <w:rFonts w:ascii="Courier New" w:hAnsi="Courier New" w:cs="Courier New"/>
          <w:sz w:val="20"/>
          <w:szCs w:val="20"/>
        </w:rPr>
      </w:pPr>
      <w:r>
        <w:rPr>
          <w:rFonts w:ascii="Courier New" w:hAnsi="Courier New" w:cs="Courier New"/>
          <w:sz w:val="20"/>
          <w:szCs w:val="20"/>
        </w:rPr>
        <w:lastRenderedPageBreak/>
        <w:t>│   │Минтруд России, Постановление│                   │          │</w:t>
      </w:r>
    </w:p>
    <w:p w:rsidR="002B349F" w:rsidRDefault="002B349F">
      <w:pPr>
        <w:pStyle w:val="ConsPlusCell"/>
        <w:rPr>
          <w:rFonts w:ascii="Courier New" w:hAnsi="Courier New" w:cs="Courier New"/>
          <w:sz w:val="20"/>
          <w:szCs w:val="20"/>
        </w:rPr>
      </w:pPr>
      <w:r>
        <w:rPr>
          <w:rFonts w:ascii="Courier New" w:hAnsi="Courier New" w:cs="Courier New"/>
          <w:sz w:val="20"/>
          <w:szCs w:val="20"/>
        </w:rPr>
        <w:t>│   │от 01.07.93 N 129            │                   │          │</w:t>
      </w: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pStyle w:val="ConsPlusCell"/>
        <w:rPr>
          <w:rFonts w:ascii="Courier New" w:hAnsi="Courier New" w:cs="Courier New"/>
          <w:sz w:val="20"/>
          <w:szCs w:val="20"/>
        </w:rPr>
      </w:pPr>
      <w:bookmarkStart w:id="76" w:name="Par1790"/>
      <w:bookmarkEnd w:id="76"/>
      <w:r>
        <w:rPr>
          <w:rFonts w:ascii="Courier New" w:hAnsi="Courier New" w:cs="Courier New"/>
          <w:sz w:val="20"/>
          <w:szCs w:val="20"/>
        </w:rPr>
        <w:t>│33.│</w:t>
      </w:r>
      <w:hyperlink r:id="rId80" w:history="1">
        <w:r>
          <w:rPr>
            <w:rFonts w:ascii="Courier New" w:hAnsi="Courier New" w:cs="Courier New"/>
            <w:color w:val="0000FF"/>
            <w:sz w:val="20"/>
            <w:szCs w:val="20"/>
          </w:rPr>
          <w:t>Методические</w:t>
        </w:r>
      </w:hyperlink>
      <w:r>
        <w:rPr>
          <w:rFonts w:ascii="Courier New" w:hAnsi="Courier New" w:cs="Courier New"/>
          <w:sz w:val="20"/>
          <w:szCs w:val="20"/>
        </w:rPr>
        <w:t xml:space="preserve"> указания по раз-│М.: НПО ОБТ, 1994  │</w:t>
      </w:r>
      <w:hyperlink w:anchor="Par245" w:history="1">
        <w:r>
          <w:rPr>
            <w:rFonts w:ascii="Courier New" w:hAnsi="Courier New" w:cs="Courier New"/>
            <w:color w:val="0000FF"/>
            <w:sz w:val="20"/>
            <w:szCs w:val="20"/>
          </w:rPr>
          <w:t>2.34</w:t>
        </w:r>
      </w:hyperlink>
      <w:r>
        <w:rPr>
          <w:rFonts w:ascii="Courier New" w:hAnsi="Courier New" w:cs="Courier New"/>
          <w:sz w:val="20"/>
          <w:szCs w:val="20"/>
        </w:rPr>
        <w:t xml:space="preserve">      │</w:t>
      </w:r>
    </w:p>
    <w:p w:rsidR="002B349F" w:rsidRDefault="002B349F">
      <w:pPr>
        <w:pStyle w:val="ConsPlusCell"/>
        <w:rPr>
          <w:rFonts w:ascii="Courier New" w:hAnsi="Courier New" w:cs="Courier New"/>
          <w:sz w:val="20"/>
          <w:szCs w:val="20"/>
        </w:rPr>
      </w:pPr>
      <w:r>
        <w:rPr>
          <w:rFonts w:ascii="Courier New" w:hAnsi="Courier New" w:cs="Courier New"/>
          <w:sz w:val="20"/>
          <w:szCs w:val="20"/>
        </w:rPr>
        <w:t>│   │работке правил и инструкций  │                   │          │</w:t>
      </w:r>
    </w:p>
    <w:p w:rsidR="002B349F" w:rsidRDefault="002B349F">
      <w:pPr>
        <w:pStyle w:val="ConsPlusCell"/>
        <w:rPr>
          <w:rFonts w:ascii="Courier New" w:hAnsi="Courier New" w:cs="Courier New"/>
          <w:sz w:val="20"/>
          <w:szCs w:val="20"/>
        </w:rPr>
      </w:pPr>
      <w:r>
        <w:rPr>
          <w:rFonts w:ascii="Courier New" w:hAnsi="Courier New" w:cs="Courier New"/>
          <w:sz w:val="20"/>
          <w:szCs w:val="20"/>
        </w:rPr>
        <w:t>│   │по охране труда, Минтруд Рос-│                   │          │</w:t>
      </w:r>
    </w:p>
    <w:p w:rsidR="002B349F" w:rsidRDefault="002B349F">
      <w:pPr>
        <w:pStyle w:val="ConsPlusCell"/>
        <w:rPr>
          <w:rFonts w:ascii="Courier New" w:hAnsi="Courier New" w:cs="Courier New"/>
          <w:sz w:val="20"/>
          <w:szCs w:val="20"/>
        </w:rPr>
      </w:pPr>
      <w:r>
        <w:rPr>
          <w:rFonts w:ascii="Courier New" w:hAnsi="Courier New" w:cs="Courier New"/>
          <w:sz w:val="20"/>
          <w:szCs w:val="20"/>
        </w:rPr>
        <w:t>│   │сии, Постановление от        │                   │          │</w:t>
      </w:r>
    </w:p>
    <w:p w:rsidR="002B349F" w:rsidRDefault="002B349F">
      <w:pPr>
        <w:pStyle w:val="ConsPlusCell"/>
        <w:rPr>
          <w:rFonts w:ascii="Courier New" w:hAnsi="Courier New" w:cs="Courier New"/>
          <w:sz w:val="20"/>
          <w:szCs w:val="20"/>
        </w:rPr>
      </w:pPr>
      <w:r>
        <w:rPr>
          <w:rFonts w:ascii="Courier New" w:hAnsi="Courier New" w:cs="Courier New"/>
          <w:sz w:val="20"/>
          <w:szCs w:val="20"/>
        </w:rPr>
        <w:t>│   │01.07.93 N 129               │                   │          │</w:t>
      </w: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pStyle w:val="ConsPlusCell"/>
        <w:rPr>
          <w:rFonts w:ascii="Courier New" w:hAnsi="Courier New" w:cs="Courier New"/>
          <w:sz w:val="20"/>
          <w:szCs w:val="20"/>
        </w:rPr>
      </w:pPr>
      <w:bookmarkStart w:id="77" w:name="Par1796"/>
      <w:bookmarkEnd w:id="77"/>
      <w:r>
        <w:rPr>
          <w:rFonts w:ascii="Courier New" w:hAnsi="Courier New" w:cs="Courier New"/>
          <w:sz w:val="20"/>
          <w:szCs w:val="20"/>
        </w:rPr>
        <w:t>│34.│Положение о системе планово -│М.: Стройиздат,    │</w:t>
      </w:r>
      <w:hyperlink w:anchor="Par1509" w:history="1">
        <w:r>
          <w:rPr>
            <w:rFonts w:ascii="Courier New" w:hAnsi="Courier New" w:cs="Courier New"/>
            <w:color w:val="0000FF"/>
            <w:sz w:val="20"/>
            <w:szCs w:val="20"/>
          </w:rPr>
          <w:t>7.3</w:t>
        </w:r>
      </w:hyperlink>
      <w:r>
        <w:rPr>
          <w:rFonts w:ascii="Courier New" w:hAnsi="Courier New" w:cs="Courier New"/>
          <w:sz w:val="20"/>
          <w:szCs w:val="20"/>
        </w:rPr>
        <w:t xml:space="preserve">       │</w:t>
      </w:r>
    </w:p>
    <w:p w:rsidR="002B349F" w:rsidRDefault="002B349F">
      <w:pPr>
        <w:pStyle w:val="ConsPlusCell"/>
        <w:rPr>
          <w:rFonts w:ascii="Courier New" w:hAnsi="Courier New" w:cs="Courier New"/>
          <w:sz w:val="20"/>
          <w:szCs w:val="20"/>
        </w:rPr>
      </w:pPr>
      <w:r>
        <w:rPr>
          <w:rFonts w:ascii="Courier New" w:hAnsi="Courier New" w:cs="Courier New"/>
          <w:sz w:val="20"/>
          <w:szCs w:val="20"/>
        </w:rPr>
        <w:t>│   │предупредительных ремонтов   │1986               │          │</w:t>
      </w:r>
    </w:p>
    <w:p w:rsidR="002B349F" w:rsidRDefault="002B349F">
      <w:pPr>
        <w:pStyle w:val="ConsPlusCell"/>
        <w:rPr>
          <w:rFonts w:ascii="Courier New" w:hAnsi="Courier New" w:cs="Courier New"/>
          <w:sz w:val="20"/>
          <w:szCs w:val="20"/>
        </w:rPr>
      </w:pPr>
      <w:r>
        <w:rPr>
          <w:rFonts w:ascii="Courier New" w:hAnsi="Courier New" w:cs="Courier New"/>
          <w:sz w:val="20"/>
          <w:szCs w:val="20"/>
        </w:rPr>
        <w:t>│   │основного оборудования комму-│                   │          │</w:t>
      </w:r>
    </w:p>
    <w:p w:rsidR="002B349F" w:rsidRDefault="002B349F">
      <w:pPr>
        <w:pStyle w:val="ConsPlusCell"/>
        <w:rPr>
          <w:rFonts w:ascii="Courier New" w:hAnsi="Courier New" w:cs="Courier New"/>
          <w:sz w:val="20"/>
          <w:szCs w:val="20"/>
        </w:rPr>
      </w:pPr>
      <w:r>
        <w:rPr>
          <w:rFonts w:ascii="Courier New" w:hAnsi="Courier New" w:cs="Courier New"/>
          <w:sz w:val="20"/>
          <w:szCs w:val="20"/>
        </w:rPr>
        <w:t>│   │нальных теплоэнергетических  │                   │          │</w:t>
      </w:r>
    </w:p>
    <w:p w:rsidR="002B349F" w:rsidRDefault="002B349F">
      <w:pPr>
        <w:pStyle w:val="ConsPlusCell"/>
        <w:rPr>
          <w:rFonts w:ascii="Courier New" w:hAnsi="Courier New" w:cs="Courier New"/>
          <w:sz w:val="20"/>
          <w:szCs w:val="20"/>
        </w:rPr>
      </w:pPr>
      <w:r>
        <w:rPr>
          <w:rFonts w:ascii="Courier New" w:hAnsi="Courier New" w:cs="Courier New"/>
          <w:sz w:val="20"/>
          <w:szCs w:val="20"/>
        </w:rPr>
        <w:t>│   │предприятий, Минжилкомхоз    │                   │          │</w:t>
      </w:r>
    </w:p>
    <w:p w:rsidR="002B349F" w:rsidRDefault="002B349F">
      <w:pPr>
        <w:pStyle w:val="ConsPlusCell"/>
        <w:rPr>
          <w:rFonts w:ascii="Courier New" w:hAnsi="Courier New" w:cs="Courier New"/>
          <w:sz w:val="20"/>
          <w:szCs w:val="20"/>
        </w:rPr>
      </w:pPr>
      <w:r>
        <w:rPr>
          <w:rFonts w:ascii="Courier New" w:hAnsi="Courier New" w:cs="Courier New"/>
          <w:sz w:val="20"/>
          <w:szCs w:val="20"/>
        </w:rPr>
        <w:t>│   │РСФСР, 06.04.82              │                   │          │</w:t>
      </w: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pStyle w:val="ConsPlusCell"/>
        <w:rPr>
          <w:rFonts w:ascii="Courier New" w:hAnsi="Courier New" w:cs="Courier New"/>
          <w:sz w:val="20"/>
          <w:szCs w:val="20"/>
        </w:rPr>
      </w:pPr>
      <w:bookmarkStart w:id="78" w:name="Par1803"/>
      <w:bookmarkEnd w:id="78"/>
      <w:r>
        <w:rPr>
          <w:rFonts w:ascii="Courier New" w:hAnsi="Courier New" w:cs="Courier New"/>
          <w:sz w:val="20"/>
          <w:szCs w:val="20"/>
        </w:rPr>
        <w:t>│35.│Инструкция по капитальному   │М.: Стройиздат,    │</w:t>
      </w:r>
      <w:hyperlink w:anchor="Par1509" w:history="1">
        <w:r>
          <w:rPr>
            <w:rFonts w:ascii="Courier New" w:hAnsi="Courier New" w:cs="Courier New"/>
            <w:color w:val="0000FF"/>
            <w:sz w:val="20"/>
            <w:szCs w:val="20"/>
          </w:rPr>
          <w:t>7.3</w:t>
        </w:r>
      </w:hyperlink>
      <w:r>
        <w:rPr>
          <w:rFonts w:ascii="Courier New" w:hAnsi="Courier New" w:cs="Courier New"/>
          <w:sz w:val="20"/>
          <w:szCs w:val="20"/>
        </w:rPr>
        <w:t xml:space="preserve">       │</w:t>
      </w:r>
    </w:p>
    <w:p w:rsidR="002B349F" w:rsidRDefault="002B349F">
      <w:pPr>
        <w:pStyle w:val="ConsPlusCell"/>
        <w:rPr>
          <w:rFonts w:ascii="Courier New" w:hAnsi="Courier New" w:cs="Courier New"/>
          <w:sz w:val="20"/>
          <w:szCs w:val="20"/>
        </w:rPr>
      </w:pPr>
      <w:r>
        <w:rPr>
          <w:rFonts w:ascii="Courier New" w:hAnsi="Courier New" w:cs="Courier New"/>
          <w:sz w:val="20"/>
          <w:szCs w:val="20"/>
        </w:rPr>
        <w:t>│   │ремонту тепловых сетей, Мин- │1988               │          │</w:t>
      </w:r>
    </w:p>
    <w:p w:rsidR="002B349F" w:rsidRDefault="002B349F">
      <w:pPr>
        <w:pStyle w:val="ConsPlusCell"/>
        <w:rPr>
          <w:rFonts w:ascii="Courier New" w:hAnsi="Courier New" w:cs="Courier New"/>
          <w:sz w:val="20"/>
          <w:szCs w:val="20"/>
        </w:rPr>
      </w:pPr>
      <w:r>
        <w:rPr>
          <w:rFonts w:ascii="Courier New" w:hAnsi="Courier New" w:cs="Courier New"/>
          <w:sz w:val="20"/>
          <w:szCs w:val="20"/>
        </w:rPr>
        <w:t>│   │жилкомхоз РСФСР, Приказ от   │                   │          │</w:t>
      </w:r>
    </w:p>
    <w:p w:rsidR="002B349F" w:rsidRDefault="002B349F">
      <w:pPr>
        <w:pStyle w:val="ConsPlusCell"/>
        <w:rPr>
          <w:rFonts w:ascii="Courier New" w:hAnsi="Courier New" w:cs="Courier New"/>
          <w:sz w:val="20"/>
          <w:szCs w:val="20"/>
        </w:rPr>
      </w:pPr>
      <w:r>
        <w:rPr>
          <w:rFonts w:ascii="Courier New" w:hAnsi="Courier New" w:cs="Courier New"/>
          <w:sz w:val="20"/>
          <w:szCs w:val="20"/>
        </w:rPr>
        <w:t>│   │20.04.85 N 220               │                   │          │</w:t>
      </w: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pStyle w:val="ConsPlusCell"/>
        <w:rPr>
          <w:rFonts w:ascii="Courier New" w:hAnsi="Courier New" w:cs="Courier New"/>
          <w:sz w:val="20"/>
          <w:szCs w:val="20"/>
        </w:rPr>
      </w:pPr>
      <w:bookmarkStart w:id="79" w:name="Par1808"/>
      <w:bookmarkEnd w:id="79"/>
      <w:r>
        <w:rPr>
          <w:rFonts w:ascii="Courier New" w:hAnsi="Courier New" w:cs="Courier New"/>
          <w:sz w:val="20"/>
          <w:szCs w:val="20"/>
        </w:rPr>
        <w:t>│36.│</w:t>
      </w:r>
      <w:hyperlink r:id="rId81" w:history="1">
        <w:r>
          <w:rPr>
            <w:rFonts w:ascii="Courier New" w:hAnsi="Courier New" w:cs="Courier New"/>
            <w:color w:val="0000FF"/>
            <w:sz w:val="20"/>
            <w:szCs w:val="20"/>
          </w:rPr>
          <w:t>Правила</w:t>
        </w:r>
      </w:hyperlink>
      <w:r>
        <w:rPr>
          <w:rFonts w:ascii="Courier New" w:hAnsi="Courier New" w:cs="Courier New"/>
          <w:sz w:val="20"/>
          <w:szCs w:val="20"/>
        </w:rPr>
        <w:t xml:space="preserve"> работы с персоналом  │М.: Энергосервис,  │</w:t>
      </w:r>
      <w:hyperlink w:anchor="Par122" w:history="1">
        <w:r>
          <w:rPr>
            <w:rFonts w:ascii="Courier New" w:hAnsi="Courier New" w:cs="Courier New"/>
            <w:color w:val="0000FF"/>
            <w:sz w:val="20"/>
            <w:szCs w:val="20"/>
          </w:rPr>
          <w:t>2.2</w:t>
        </w:r>
      </w:hyperlink>
      <w:r>
        <w:rPr>
          <w:rFonts w:ascii="Courier New" w:hAnsi="Courier New" w:cs="Courier New"/>
          <w:sz w:val="20"/>
          <w:szCs w:val="20"/>
        </w:rPr>
        <w:t xml:space="preserve">       │</w:t>
      </w:r>
    </w:p>
    <w:p w:rsidR="002B349F" w:rsidRDefault="002B349F">
      <w:pPr>
        <w:pStyle w:val="ConsPlusCell"/>
        <w:rPr>
          <w:rFonts w:ascii="Courier New" w:hAnsi="Courier New" w:cs="Courier New"/>
          <w:sz w:val="20"/>
          <w:szCs w:val="20"/>
        </w:rPr>
      </w:pPr>
      <w:r>
        <w:rPr>
          <w:rFonts w:ascii="Courier New" w:hAnsi="Courier New" w:cs="Courier New"/>
          <w:sz w:val="20"/>
          <w:szCs w:val="20"/>
        </w:rPr>
        <w:t>│   │организаций электроэнергетики│2000               │          │</w:t>
      </w:r>
    </w:p>
    <w:p w:rsidR="002B349F" w:rsidRDefault="002B349F">
      <w:pPr>
        <w:pStyle w:val="ConsPlusCell"/>
        <w:rPr>
          <w:rFonts w:ascii="Courier New" w:hAnsi="Courier New" w:cs="Courier New"/>
          <w:sz w:val="20"/>
          <w:szCs w:val="20"/>
        </w:rPr>
      </w:pPr>
      <w:r>
        <w:rPr>
          <w:rFonts w:ascii="Courier New" w:hAnsi="Courier New" w:cs="Courier New"/>
          <w:sz w:val="20"/>
          <w:szCs w:val="20"/>
        </w:rPr>
        <w:t>│   │Российской Федерации, Минтоп-│                   │          │</w:t>
      </w:r>
    </w:p>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│энерго России, </w:t>
      </w:r>
      <w:hyperlink r:id="rId82" w:history="1">
        <w:r>
          <w:rPr>
            <w:rFonts w:ascii="Courier New" w:hAnsi="Courier New" w:cs="Courier New"/>
            <w:color w:val="0000FF"/>
            <w:sz w:val="20"/>
            <w:szCs w:val="20"/>
          </w:rPr>
          <w:t>Приказ</w:t>
        </w:r>
      </w:hyperlink>
      <w:r>
        <w:rPr>
          <w:rFonts w:ascii="Courier New" w:hAnsi="Courier New" w:cs="Courier New"/>
          <w:sz w:val="20"/>
          <w:szCs w:val="20"/>
        </w:rPr>
        <w:t xml:space="preserve"> от     │                   │          │</w:t>
      </w:r>
    </w:p>
    <w:p w:rsidR="002B349F" w:rsidRDefault="002B349F">
      <w:pPr>
        <w:pStyle w:val="ConsPlusCell"/>
        <w:rPr>
          <w:rFonts w:ascii="Courier New" w:hAnsi="Courier New" w:cs="Courier New"/>
          <w:sz w:val="20"/>
          <w:szCs w:val="20"/>
        </w:rPr>
      </w:pPr>
      <w:r>
        <w:rPr>
          <w:rFonts w:ascii="Courier New" w:hAnsi="Courier New" w:cs="Courier New"/>
          <w:sz w:val="20"/>
          <w:szCs w:val="20"/>
        </w:rPr>
        <w:t>│   │19.02.00 N 49                │                   │          │</w:t>
      </w: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pStyle w:val="ConsPlusCell"/>
        <w:rPr>
          <w:rFonts w:ascii="Courier New" w:hAnsi="Courier New" w:cs="Courier New"/>
          <w:sz w:val="20"/>
          <w:szCs w:val="20"/>
        </w:rPr>
      </w:pPr>
      <w:bookmarkStart w:id="80" w:name="Par1814"/>
      <w:bookmarkEnd w:id="80"/>
      <w:r>
        <w:rPr>
          <w:rFonts w:ascii="Courier New" w:hAnsi="Courier New" w:cs="Courier New"/>
          <w:sz w:val="20"/>
          <w:szCs w:val="20"/>
        </w:rPr>
        <w:t>│37.│</w:t>
      </w:r>
      <w:hyperlink r:id="rId83" w:history="1">
        <w:r>
          <w:rPr>
            <w:rFonts w:ascii="Courier New" w:hAnsi="Courier New" w:cs="Courier New"/>
            <w:color w:val="0000FF"/>
            <w:sz w:val="20"/>
            <w:szCs w:val="20"/>
          </w:rPr>
          <w:t>Особенности</w:t>
        </w:r>
      </w:hyperlink>
      <w:r>
        <w:rPr>
          <w:rFonts w:ascii="Courier New" w:hAnsi="Courier New" w:cs="Courier New"/>
          <w:sz w:val="20"/>
          <w:szCs w:val="20"/>
        </w:rPr>
        <w:t xml:space="preserve"> работы с персона-│М.: Принт - центр, │</w:t>
      </w:r>
      <w:hyperlink w:anchor="Par122" w:history="1">
        <w:r>
          <w:rPr>
            <w:rFonts w:ascii="Courier New" w:hAnsi="Courier New" w:cs="Courier New"/>
            <w:color w:val="0000FF"/>
            <w:sz w:val="20"/>
            <w:szCs w:val="20"/>
          </w:rPr>
          <w:t>2.2</w:t>
        </w:r>
      </w:hyperlink>
      <w:r>
        <w:rPr>
          <w:rFonts w:ascii="Courier New" w:hAnsi="Courier New" w:cs="Courier New"/>
          <w:sz w:val="20"/>
          <w:szCs w:val="20"/>
        </w:rPr>
        <w:t xml:space="preserve">       │</w:t>
      </w:r>
    </w:p>
    <w:p w:rsidR="002B349F" w:rsidRDefault="002B349F">
      <w:pPr>
        <w:pStyle w:val="ConsPlusCell"/>
        <w:rPr>
          <w:rFonts w:ascii="Courier New" w:hAnsi="Courier New" w:cs="Courier New"/>
          <w:sz w:val="20"/>
          <w:szCs w:val="20"/>
        </w:rPr>
      </w:pPr>
      <w:r>
        <w:rPr>
          <w:rFonts w:ascii="Courier New" w:hAnsi="Courier New" w:cs="Courier New"/>
          <w:sz w:val="20"/>
          <w:szCs w:val="20"/>
        </w:rPr>
        <w:t>│   │лом в энергетических органи- │2000               │          │</w:t>
      </w:r>
    </w:p>
    <w:p w:rsidR="002B349F" w:rsidRDefault="002B349F">
      <w:pPr>
        <w:pStyle w:val="ConsPlusCell"/>
        <w:rPr>
          <w:rFonts w:ascii="Courier New" w:hAnsi="Courier New" w:cs="Courier New"/>
          <w:sz w:val="20"/>
          <w:szCs w:val="20"/>
        </w:rPr>
      </w:pPr>
      <w:r>
        <w:rPr>
          <w:rFonts w:ascii="Courier New" w:hAnsi="Courier New" w:cs="Courier New"/>
          <w:sz w:val="20"/>
          <w:szCs w:val="20"/>
        </w:rPr>
        <w:t>│   │зациях системы жилищно - ком-│                   │          │</w:t>
      </w:r>
    </w:p>
    <w:p w:rsidR="002B349F" w:rsidRDefault="002B349F">
      <w:pPr>
        <w:pStyle w:val="ConsPlusCell"/>
        <w:rPr>
          <w:rFonts w:ascii="Courier New" w:hAnsi="Courier New" w:cs="Courier New"/>
          <w:sz w:val="20"/>
          <w:szCs w:val="20"/>
        </w:rPr>
      </w:pPr>
      <w:r>
        <w:rPr>
          <w:rFonts w:ascii="Courier New" w:hAnsi="Courier New" w:cs="Courier New"/>
          <w:sz w:val="20"/>
          <w:szCs w:val="20"/>
        </w:rPr>
        <w:t>│   │мунального хозяйства Россий- │                   │          │</w:t>
      </w:r>
    </w:p>
    <w:p w:rsidR="002B349F" w:rsidRDefault="002B349F">
      <w:pPr>
        <w:pStyle w:val="ConsPlusCell"/>
        <w:rPr>
          <w:rFonts w:ascii="Courier New" w:hAnsi="Courier New" w:cs="Courier New"/>
          <w:sz w:val="20"/>
          <w:szCs w:val="20"/>
        </w:rPr>
      </w:pPr>
      <w:r>
        <w:rPr>
          <w:rFonts w:ascii="Courier New" w:hAnsi="Courier New" w:cs="Courier New"/>
          <w:sz w:val="20"/>
          <w:szCs w:val="20"/>
        </w:rPr>
        <w:t>│   │ской Федерации, Госстрой Рос-│                   │          │</w:t>
      </w:r>
    </w:p>
    <w:p w:rsidR="002B349F" w:rsidRDefault="002B349F">
      <w:pPr>
        <w:pStyle w:val="ConsPlusCell"/>
        <w:rPr>
          <w:rFonts w:ascii="Courier New" w:hAnsi="Courier New" w:cs="Courier New"/>
          <w:sz w:val="20"/>
          <w:szCs w:val="20"/>
        </w:rPr>
      </w:pPr>
      <w:r>
        <w:rPr>
          <w:rFonts w:ascii="Courier New" w:hAnsi="Courier New" w:cs="Courier New"/>
          <w:sz w:val="20"/>
          <w:szCs w:val="20"/>
        </w:rPr>
        <w:t>│   │сии, Приказ от 21.06.00 N 141│                   │          │</w:t>
      </w: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Правила безопасности в газовом хозяйстве утратили силу в связи</w:t>
      </w:r>
    </w:p>
    <w:p w:rsidR="002B349F" w:rsidRDefault="002B349F">
      <w:pPr>
        <w:pStyle w:val="ConsPlusCell"/>
        <w:rPr>
          <w:rFonts w:ascii="Courier New" w:hAnsi="Courier New" w:cs="Courier New"/>
          <w:sz w:val="20"/>
          <w:szCs w:val="20"/>
        </w:rPr>
      </w:pPr>
      <w:r>
        <w:rPr>
          <w:rFonts w:ascii="Courier New" w:hAnsi="Courier New" w:cs="Courier New"/>
          <w:sz w:val="20"/>
          <w:szCs w:val="20"/>
        </w:rPr>
        <w:t>с изданием  Постановления  Госгортехнадзора РФ от 27.05.2003 N 40,</w:t>
      </w:r>
    </w:p>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утверждающего </w:t>
      </w:r>
      <w:hyperlink r:id="rId84" w:history="1">
        <w:r>
          <w:rPr>
            <w:rFonts w:ascii="Courier New" w:hAnsi="Courier New" w:cs="Courier New"/>
            <w:color w:val="0000FF"/>
            <w:sz w:val="20"/>
            <w:szCs w:val="20"/>
          </w:rPr>
          <w:t>Правила</w:t>
        </w:r>
      </w:hyperlink>
      <w:r>
        <w:rPr>
          <w:rFonts w:ascii="Courier New" w:hAnsi="Courier New" w:cs="Courier New"/>
          <w:sz w:val="20"/>
          <w:szCs w:val="20"/>
        </w:rPr>
        <w:t xml:space="preserve">   безопасности  для  объектов,  использующих</w:t>
      </w:r>
    </w:p>
    <w:p w:rsidR="002B349F" w:rsidRDefault="002B349F">
      <w:pPr>
        <w:pStyle w:val="ConsPlusCell"/>
        <w:rPr>
          <w:rFonts w:ascii="Courier New" w:hAnsi="Courier New" w:cs="Courier New"/>
          <w:sz w:val="20"/>
          <w:szCs w:val="20"/>
        </w:rPr>
      </w:pPr>
      <w:r>
        <w:rPr>
          <w:rFonts w:ascii="Courier New" w:hAnsi="Courier New" w:cs="Courier New"/>
          <w:sz w:val="20"/>
          <w:szCs w:val="20"/>
        </w:rPr>
        <w:t>сжиженные углеводородные газы.</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pStyle w:val="ConsPlusCell"/>
        <w:rPr>
          <w:rFonts w:ascii="Courier New" w:hAnsi="Courier New" w:cs="Courier New"/>
          <w:sz w:val="20"/>
          <w:szCs w:val="20"/>
        </w:rPr>
      </w:pPr>
      <w:bookmarkStart w:id="81" w:name="Par1828"/>
      <w:bookmarkEnd w:id="81"/>
      <w:r>
        <w:rPr>
          <w:rFonts w:ascii="Courier New" w:hAnsi="Courier New" w:cs="Courier New"/>
          <w:sz w:val="20"/>
          <w:szCs w:val="20"/>
        </w:rPr>
        <w:t>│38.│Правила безопасности в газо- │М.: ПИО ОБТ, 2000  │</w:t>
      </w:r>
      <w:hyperlink w:anchor="Par919" w:history="1">
        <w:r>
          <w:rPr>
            <w:rFonts w:ascii="Courier New" w:hAnsi="Courier New" w:cs="Courier New"/>
            <w:color w:val="0000FF"/>
            <w:sz w:val="20"/>
            <w:szCs w:val="20"/>
          </w:rPr>
          <w:t>6.9</w:t>
        </w:r>
      </w:hyperlink>
      <w:r>
        <w:rPr>
          <w:rFonts w:ascii="Courier New" w:hAnsi="Courier New" w:cs="Courier New"/>
          <w:sz w:val="20"/>
          <w:szCs w:val="20"/>
        </w:rPr>
        <w:t xml:space="preserve">       │</w:t>
      </w:r>
    </w:p>
    <w:p w:rsidR="002B349F" w:rsidRDefault="002B349F">
      <w:pPr>
        <w:pStyle w:val="ConsPlusCell"/>
        <w:rPr>
          <w:rFonts w:ascii="Courier New" w:hAnsi="Courier New" w:cs="Courier New"/>
          <w:sz w:val="20"/>
          <w:szCs w:val="20"/>
        </w:rPr>
      </w:pPr>
      <w:r>
        <w:rPr>
          <w:rFonts w:ascii="Courier New" w:hAnsi="Courier New" w:cs="Courier New"/>
          <w:sz w:val="20"/>
          <w:szCs w:val="20"/>
        </w:rPr>
        <w:t>│   │вом хозяйстве. ПБ 12-368-00, │                   │          │</w:t>
      </w:r>
    </w:p>
    <w:p w:rsidR="002B349F" w:rsidRDefault="002B349F">
      <w:pPr>
        <w:pStyle w:val="ConsPlusCell"/>
        <w:rPr>
          <w:rFonts w:ascii="Courier New" w:hAnsi="Courier New" w:cs="Courier New"/>
          <w:sz w:val="20"/>
          <w:szCs w:val="20"/>
        </w:rPr>
      </w:pPr>
      <w:r>
        <w:rPr>
          <w:rFonts w:ascii="Courier New" w:hAnsi="Courier New" w:cs="Courier New"/>
          <w:sz w:val="20"/>
          <w:szCs w:val="20"/>
        </w:rPr>
        <w:t>│   │Госгортехнадзор России, Пос- │                   │          │</w:t>
      </w:r>
    </w:p>
    <w:p w:rsidR="002B349F" w:rsidRDefault="002B349F">
      <w:pPr>
        <w:pStyle w:val="ConsPlusCell"/>
        <w:rPr>
          <w:rFonts w:ascii="Courier New" w:hAnsi="Courier New" w:cs="Courier New"/>
          <w:sz w:val="20"/>
          <w:szCs w:val="20"/>
        </w:rPr>
      </w:pPr>
      <w:r>
        <w:rPr>
          <w:rFonts w:ascii="Courier New" w:hAnsi="Courier New" w:cs="Courier New"/>
          <w:sz w:val="20"/>
          <w:szCs w:val="20"/>
        </w:rPr>
        <w:t>│   │тановление от 26.05.00 N 27  │                   │          │</w:t>
      </w: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2B349F" w:rsidRDefault="002B349F">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rPr>
          <w:rFonts w:ascii="Calibri" w:hAnsi="Calibri" w:cs="Calibri"/>
        </w:rPr>
      </w:pPr>
      <w:bookmarkStart w:id="82" w:name="Par1841"/>
      <w:bookmarkEnd w:id="82"/>
      <w:r>
        <w:rPr>
          <w:rFonts w:ascii="Calibri" w:hAnsi="Calibri" w:cs="Calibri"/>
        </w:rPr>
        <w:t>ПРОИЗВОДСТВЕННО - ТЕХНИЧЕСКИЕ ДОКУМЕНТЫ</w:t>
      </w:r>
    </w:p>
    <w:p w:rsidR="002B349F" w:rsidRDefault="002B349F">
      <w:pPr>
        <w:widowControl w:val="0"/>
        <w:autoSpaceDE w:val="0"/>
        <w:autoSpaceDN w:val="0"/>
        <w:adjustRightInd w:val="0"/>
        <w:spacing w:after="0" w:line="240" w:lineRule="auto"/>
        <w:jc w:val="center"/>
        <w:rPr>
          <w:rFonts w:ascii="Calibri" w:hAnsi="Calibri" w:cs="Calibri"/>
        </w:rPr>
      </w:pPr>
      <w:r>
        <w:rPr>
          <w:rFonts w:ascii="Calibri" w:hAnsi="Calibri" w:cs="Calibri"/>
        </w:rPr>
        <w:t>ДЛЯ ОРГАНИЗАЦИИ ЭКСПЛУАТАЦИИ ТЕПЛОВЫХ СЕТЕЙ</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 Производственно - технические документы для служб,</w:t>
      </w:r>
    </w:p>
    <w:p w:rsidR="002B349F" w:rsidRDefault="002B349F">
      <w:pPr>
        <w:widowControl w:val="0"/>
        <w:autoSpaceDE w:val="0"/>
        <w:autoSpaceDN w:val="0"/>
        <w:adjustRightInd w:val="0"/>
        <w:spacing w:after="0" w:line="240" w:lineRule="auto"/>
        <w:jc w:val="center"/>
        <w:rPr>
          <w:rFonts w:ascii="Calibri" w:hAnsi="Calibri" w:cs="Calibri"/>
        </w:rPr>
      </w:pPr>
      <w:r>
        <w:rPr>
          <w:rFonts w:ascii="Calibri" w:hAnsi="Calibri" w:cs="Calibri"/>
        </w:rPr>
        <w:t>районов (участков) организации</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pStyle w:val="ConsPlusCell"/>
        <w:rPr>
          <w:rFonts w:ascii="Courier New" w:hAnsi="Courier New" w:cs="Courier New"/>
          <w:sz w:val="20"/>
          <w:szCs w:val="20"/>
        </w:rPr>
      </w:pPr>
      <w:r>
        <w:rPr>
          <w:rFonts w:ascii="Courier New" w:hAnsi="Courier New" w:cs="Courier New"/>
          <w:sz w:val="20"/>
          <w:szCs w:val="20"/>
        </w:rPr>
        <w:t>│ N  │     Наименование      │         Краткое содержание        │</w:t>
      </w:r>
    </w:p>
    <w:p w:rsidR="002B349F" w:rsidRDefault="002B349F">
      <w:pPr>
        <w:pStyle w:val="ConsPlusCell"/>
        <w:rPr>
          <w:rFonts w:ascii="Courier New" w:hAnsi="Courier New" w:cs="Courier New"/>
          <w:sz w:val="20"/>
          <w:szCs w:val="20"/>
        </w:rPr>
      </w:pPr>
      <w:r>
        <w:rPr>
          <w:rFonts w:ascii="Courier New" w:hAnsi="Courier New" w:cs="Courier New"/>
          <w:sz w:val="20"/>
          <w:szCs w:val="20"/>
        </w:rPr>
        <w:t>│п/п │      документа        │                                   │</w:t>
      </w:r>
    </w:p>
    <w:p w:rsidR="002B349F" w:rsidRDefault="002B349F">
      <w:pPr>
        <w:pStyle w:val="ConsPlusCell"/>
        <w:rPr>
          <w:rFonts w:ascii="Courier New" w:hAnsi="Courier New" w:cs="Courier New"/>
          <w:sz w:val="20"/>
          <w:szCs w:val="20"/>
        </w:rPr>
      </w:pPr>
      <w:r>
        <w:rPr>
          <w:rFonts w:ascii="Courier New" w:hAnsi="Courier New" w:cs="Courier New"/>
          <w:sz w:val="20"/>
          <w:szCs w:val="20"/>
        </w:rPr>
        <w:lastRenderedPageBreak/>
        <w:t>├────┴───────────────────────┴───────────────────────────────────┤</w:t>
      </w:r>
    </w:p>
    <w:p w:rsidR="002B349F" w:rsidRDefault="002B349F">
      <w:pPr>
        <w:pStyle w:val="ConsPlusCell"/>
        <w:rPr>
          <w:rFonts w:ascii="Courier New" w:hAnsi="Courier New" w:cs="Courier New"/>
          <w:sz w:val="20"/>
          <w:szCs w:val="20"/>
        </w:rPr>
      </w:pPr>
      <w:r>
        <w:rPr>
          <w:rFonts w:ascii="Courier New" w:hAnsi="Courier New" w:cs="Courier New"/>
          <w:sz w:val="20"/>
          <w:szCs w:val="20"/>
        </w:rPr>
        <w:t>│                     Технические документы                      │</w:t>
      </w: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│1.1 │Паспорта тепловой сети,│Согласно </w:t>
      </w:r>
      <w:hyperlink w:anchor="Par2758" w:history="1">
        <w:r>
          <w:rPr>
            <w:rFonts w:ascii="Courier New" w:hAnsi="Courier New" w:cs="Courier New"/>
            <w:color w:val="0000FF"/>
            <w:sz w:val="20"/>
            <w:szCs w:val="20"/>
          </w:rPr>
          <w:t>Приложений 4</w:t>
        </w:r>
      </w:hyperlink>
      <w:r>
        <w:rPr>
          <w:rFonts w:ascii="Courier New" w:hAnsi="Courier New" w:cs="Courier New"/>
          <w:sz w:val="20"/>
          <w:szCs w:val="20"/>
        </w:rPr>
        <w:t xml:space="preserve">, </w:t>
      </w:r>
      <w:hyperlink w:anchor="Par2933" w:history="1">
        <w:r>
          <w:rPr>
            <w:rFonts w:ascii="Courier New" w:hAnsi="Courier New" w:cs="Courier New"/>
            <w:color w:val="0000FF"/>
            <w:sz w:val="20"/>
            <w:szCs w:val="20"/>
          </w:rPr>
          <w:t>5</w:t>
        </w:r>
      </w:hyperlink>
      <w:r>
        <w:rPr>
          <w:rFonts w:ascii="Courier New" w:hAnsi="Courier New" w:cs="Courier New"/>
          <w:sz w:val="20"/>
          <w:szCs w:val="20"/>
        </w:rPr>
        <w:t xml:space="preserve">, </w:t>
      </w:r>
      <w:hyperlink w:anchor="Par3146" w:history="1">
        <w:r>
          <w:rPr>
            <w:rFonts w:ascii="Courier New" w:hAnsi="Courier New" w:cs="Courier New"/>
            <w:color w:val="0000FF"/>
            <w:sz w:val="20"/>
            <w:szCs w:val="20"/>
          </w:rPr>
          <w:t>6</w:t>
        </w:r>
      </w:hyperlink>
      <w:r>
        <w:rPr>
          <w:rFonts w:ascii="Courier New" w:hAnsi="Courier New" w:cs="Courier New"/>
          <w:sz w:val="20"/>
          <w:szCs w:val="20"/>
        </w:rPr>
        <w:t xml:space="preserve"> к на-  │</w:t>
      </w:r>
    </w:p>
    <w:p w:rsidR="002B349F" w:rsidRDefault="002B349F">
      <w:pPr>
        <w:pStyle w:val="ConsPlusCell"/>
        <w:rPr>
          <w:rFonts w:ascii="Courier New" w:hAnsi="Courier New" w:cs="Courier New"/>
          <w:sz w:val="20"/>
          <w:szCs w:val="20"/>
        </w:rPr>
      </w:pPr>
      <w:r>
        <w:rPr>
          <w:rFonts w:ascii="Courier New" w:hAnsi="Courier New" w:cs="Courier New"/>
          <w:sz w:val="20"/>
          <w:szCs w:val="20"/>
        </w:rPr>
        <w:t>│    │насосной станции,      │стоящей Типовой инструкции         │</w:t>
      </w:r>
    </w:p>
    <w:p w:rsidR="002B349F" w:rsidRDefault="002B349F">
      <w:pPr>
        <w:pStyle w:val="ConsPlusCell"/>
        <w:rPr>
          <w:rFonts w:ascii="Courier New" w:hAnsi="Courier New" w:cs="Courier New"/>
          <w:sz w:val="20"/>
          <w:szCs w:val="20"/>
        </w:rPr>
      </w:pPr>
      <w:r>
        <w:rPr>
          <w:rFonts w:ascii="Courier New" w:hAnsi="Courier New" w:cs="Courier New"/>
          <w:sz w:val="20"/>
          <w:szCs w:val="20"/>
        </w:rPr>
        <w:t>│    │теплового пункта       │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│1.2 │Схема тепловых сетей   │Схема тепловых сетей района (участ-│</w:t>
      </w:r>
    </w:p>
    <w:p w:rsidR="002B349F" w:rsidRDefault="002B349F">
      <w:pPr>
        <w:pStyle w:val="ConsPlusCell"/>
        <w:rPr>
          <w:rFonts w:ascii="Courier New" w:hAnsi="Courier New" w:cs="Courier New"/>
          <w:sz w:val="20"/>
          <w:szCs w:val="20"/>
        </w:rPr>
      </w:pPr>
      <w:r>
        <w:rPr>
          <w:rFonts w:ascii="Courier New" w:hAnsi="Courier New" w:cs="Courier New"/>
          <w:sz w:val="20"/>
          <w:szCs w:val="20"/>
        </w:rPr>
        <w:t>│    │расчетная              │ка) с указанием диаметров трубопро-│</w:t>
      </w:r>
    </w:p>
    <w:p w:rsidR="002B349F" w:rsidRDefault="002B349F">
      <w:pPr>
        <w:pStyle w:val="ConsPlusCell"/>
        <w:rPr>
          <w:rFonts w:ascii="Courier New" w:hAnsi="Courier New" w:cs="Courier New"/>
          <w:sz w:val="20"/>
          <w:szCs w:val="20"/>
        </w:rPr>
      </w:pPr>
      <w:r>
        <w:rPr>
          <w:rFonts w:ascii="Courier New" w:hAnsi="Courier New" w:cs="Courier New"/>
          <w:sz w:val="20"/>
          <w:szCs w:val="20"/>
        </w:rPr>
        <w:t>│    │                       │водов, номеров абонентов, обозначе-│</w:t>
      </w:r>
    </w:p>
    <w:p w:rsidR="002B349F" w:rsidRDefault="002B349F">
      <w:pPr>
        <w:pStyle w:val="ConsPlusCell"/>
        <w:rPr>
          <w:rFonts w:ascii="Courier New" w:hAnsi="Courier New" w:cs="Courier New"/>
          <w:sz w:val="20"/>
          <w:szCs w:val="20"/>
        </w:rPr>
      </w:pPr>
      <w:r>
        <w:rPr>
          <w:rFonts w:ascii="Courier New" w:hAnsi="Courier New" w:cs="Courier New"/>
          <w:sz w:val="20"/>
          <w:szCs w:val="20"/>
        </w:rPr>
        <w:t>│    │                       │нием тепловых камер (в том числе   │</w:t>
      </w:r>
    </w:p>
    <w:p w:rsidR="002B349F" w:rsidRDefault="002B349F">
      <w:pPr>
        <w:pStyle w:val="ConsPlusCell"/>
        <w:rPr>
          <w:rFonts w:ascii="Courier New" w:hAnsi="Courier New" w:cs="Courier New"/>
          <w:sz w:val="20"/>
          <w:szCs w:val="20"/>
        </w:rPr>
      </w:pPr>
      <w:r>
        <w:rPr>
          <w:rFonts w:ascii="Courier New" w:hAnsi="Courier New" w:cs="Courier New"/>
          <w:sz w:val="20"/>
          <w:szCs w:val="20"/>
        </w:rPr>
        <w:t>│    │                       │камер и проходных каналов, подвер- │</w:t>
      </w:r>
    </w:p>
    <w:p w:rsidR="002B349F" w:rsidRDefault="002B349F">
      <w:pPr>
        <w:pStyle w:val="ConsPlusCell"/>
        <w:rPr>
          <w:rFonts w:ascii="Courier New" w:hAnsi="Courier New" w:cs="Courier New"/>
          <w:sz w:val="20"/>
          <w:szCs w:val="20"/>
        </w:rPr>
      </w:pPr>
      <w:r>
        <w:rPr>
          <w:rFonts w:ascii="Courier New" w:hAnsi="Courier New" w:cs="Courier New"/>
          <w:sz w:val="20"/>
          <w:szCs w:val="20"/>
        </w:rPr>
        <w:t>│    │                       │женных опасности проникновения га- │</w:t>
      </w:r>
    </w:p>
    <w:p w:rsidR="002B349F" w:rsidRDefault="002B349F">
      <w:pPr>
        <w:pStyle w:val="ConsPlusCell"/>
        <w:rPr>
          <w:rFonts w:ascii="Courier New" w:hAnsi="Courier New" w:cs="Courier New"/>
          <w:sz w:val="20"/>
          <w:szCs w:val="20"/>
        </w:rPr>
      </w:pPr>
      <w:r>
        <w:rPr>
          <w:rFonts w:ascii="Courier New" w:hAnsi="Courier New" w:cs="Courier New"/>
          <w:sz w:val="20"/>
          <w:szCs w:val="20"/>
        </w:rPr>
        <w:t>│    │                       │за), насосных станций, мест затоп- │</w:t>
      </w:r>
    </w:p>
    <w:p w:rsidR="002B349F" w:rsidRDefault="002B349F">
      <w:pPr>
        <w:pStyle w:val="ConsPlusCell"/>
        <w:rPr>
          <w:rFonts w:ascii="Courier New" w:hAnsi="Courier New" w:cs="Courier New"/>
          <w:sz w:val="20"/>
          <w:szCs w:val="20"/>
        </w:rPr>
      </w:pPr>
      <w:r>
        <w:rPr>
          <w:rFonts w:ascii="Courier New" w:hAnsi="Courier New" w:cs="Courier New"/>
          <w:sz w:val="20"/>
          <w:szCs w:val="20"/>
        </w:rPr>
        <w:t>│    │                       │ления трасс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│1.3 │Схема тепловых сетей   │Безмасштабная схема тепловых сетей │</w:t>
      </w:r>
    </w:p>
    <w:p w:rsidR="002B349F" w:rsidRDefault="002B349F">
      <w:pPr>
        <w:pStyle w:val="ConsPlusCell"/>
        <w:rPr>
          <w:rFonts w:ascii="Courier New" w:hAnsi="Courier New" w:cs="Courier New"/>
          <w:sz w:val="20"/>
          <w:szCs w:val="20"/>
        </w:rPr>
      </w:pPr>
      <w:r>
        <w:rPr>
          <w:rFonts w:ascii="Courier New" w:hAnsi="Courier New" w:cs="Courier New"/>
          <w:sz w:val="20"/>
          <w:szCs w:val="20"/>
        </w:rPr>
        <w:t>│    │                       │с указанием диаметра, приведенной  │</w:t>
      </w:r>
    </w:p>
    <w:p w:rsidR="002B349F" w:rsidRDefault="002B349F">
      <w:pPr>
        <w:pStyle w:val="ConsPlusCell"/>
        <w:rPr>
          <w:rFonts w:ascii="Courier New" w:hAnsi="Courier New" w:cs="Courier New"/>
          <w:sz w:val="20"/>
          <w:szCs w:val="20"/>
        </w:rPr>
      </w:pPr>
      <w:r>
        <w:rPr>
          <w:rFonts w:ascii="Courier New" w:hAnsi="Courier New" w:cs="Courier New"/>
          <w:sz w:val="20"/>
          <w:szCs w:val="20"/>
        </w:rPr>
        <w:t>│    │                       │длины и расчетного расхода теплоно-│</w:t>
      </w:r>
    </w:p>
    <w:p w:rsidR="002B349F" w:rsidRDefault="002B349F">
      <w:pPr>
        <w:pStyle w:val="ConsPlusCell"/>
        <w:rPr>
          <w:rFonts w:ascii="Courier New" w:hAnsi="Courier New" w:cs="Courier New"/>
          <w:sz w:val="20"/>
          <w:szCs w:val="20"/>
        </w:rPr>
      </w:pPr>
      <w:r>
        <w:rPr>
          <w:rFonts w:ascii="Courier New" w:hAnsi="Courier New" w:cs="Courier New"/>
          <w:sz w:val="20"/>
          <w:szCs w:val="20"/>
        </w:rPr>
        <w:t>│    │                       │сителя по каждому расчетному участ-│</w:t>
      </w:r>
    </w:p>
    <w:p w:rsidR="002B349F" w:rsidRDefault="002B349F">
      <w:pPr>
        <w:pStyle w:val="ConsPlusCell"/>
        <w:rPr>
          <w:rFonts w:ascii="Courier New" w:hAnsi="Courier New" w:cs="Courier New"/>
          <w:sz w:val="20"/>
          <w:szCs w:val="20"/>
        </w:rPr>
      </w:pPr>
      <w:r>
        <w:rPr>
          <w:rFonts w:ascii="Courier New" w:hAnsi="Courier New" w:cs="Courier New"/>
          <w:sz w:val="20"/>
          <w:szCs w:val="20"/>
        </w:rPr>
        <w:t>│    │                       │ку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│1.4 │Схема на отдельный     │Изображение в плане отдельного     │</w:t>
      </w:r>
    </w:p>
    <w:p w:rsidR="002B349F" w:rsidRDefault="002B349F">
      <w:pPr>
        <w:pStyle w:val="ConsPlusCell"/>
        <w:rPr>
          <w:rFonts w:ascii="Courier New" w:hAnsi="Courier New" w:cs="Courier New"/>
          <w:sz w:val="20"/>
          <w:szCs w:val="20"/>
        </w:rPr>
      </w:pPr>
      <w:r>
        <w:rPr>
          <w:rFonts w:ascii="Courier New" w:hAnsi="Courier New" w:cs="Courier New"/>
          <w:sz w:val="20"/>
          <w:szCs w:val="20"/>
        </w:rPr>
        <w:t>│    │участок тепловых сетей │участка теплосетей (основных тру-  │</w:t>
      </w:r>
    </w:p>
    <w:p w:rsidR="002B349F" w:rsidRDefault="002B349F">
      <w:pPr>
        <w:pStyle w:val="ConsPlusCell"/>
        <w:rPr>
          <w:rFonts w:ascii="Courier New" w:hAnsi="Courier New" w:cs="Courier New"/>
          <w:sz w:val="20"/>
          <w:szCs w:val="20"/>
        </w:rPr>
      </w:pPr>
      <w:r>
        <w:rPr>
          <w:rFonts w:ascii="Courier New" w:hAnsi="Courier New" w:cs="Courier New"/>
          <w:sz w:val="20"/>
          <w:szCs w:val="20"/>
        </w:rPr>
        <w:t>│    │(планшетная)           │бопроводов и ответвлений) с указа- │</w:t>
      </w:r>
    </w:p>
    <w:p w:rsidR="002B349F" w:rsidRDefault="002B349F">
      <w:pPr>
        <w:pStyle w:val="ConsPlusCell"/>
        <w:rPr>
          <w:rFonts w:ascii="Courier New" w:hAnsi="Courier New" w:cs="Courier New"/>
          <w:sz w:val="20"/>
          <w:szCs w:val="20"/>
        </w:rPr>
      </w:pPr>
      <w:r>
        <w:rPr>
          <w:rFonts w:ascii="Courier New" w:hAnsi="Courier New" w:cs="Courier New"/>
          <w:sz w:val="20"/>
          <w:szCs w:val="20"/>
        </w:rPr>
        <w:t>│    │                       │нием диаметров, обозначением тепло-│</w:t>
      </w:r>
    </w:p>
    <w:p w:rsidR="002B349F" w:rsidRDefault="002B349F">
      <w:pPr>
        <w:pStyle w:val="ConsPlusCell"/>
        <w:rPr>
          <w:rFonts w:ascii="Courier New" w:hAnsi="Courier New" w:cs="Courier New"/>
          <w:sz w:val="20"/>
          <w:szCs w:val="20"/>
        </w:rPr>
      </w:pPr>
      <w:r>
        <w:rPr>
          <w:rFonts w:ascii="Courier New" w:hAnsi="Courier New" w:cs="Courier New"/>
          <w:sz w:val="20"/>
          <w:szCs w:val="20"/>
        </w:rPr>
        <w:t>│    │                       │вых пунктов, тепловых камер, ком-  │</w:t>
      </w:r>
    </w:p>
    <w:p w:rsidR="002B349F" w:rsidRDefault="002B349F">
      <w:pPr>
        <w:pStyle w:val="ConsPlusCell"/>
        <w:rPr>
          <w:rFonts w:ascii="Courier New" w:hAnsi="Courier New" w:cs="Courier New"/>
          <w:sz w:val="20"/>
          <w:szCs w:val="20"/>
        </w:rPr>
      </w:pPr>
      <w:r>
        <w:rPr>
          <w:rFonts w:ascii="Courier New" w:hAnsi="Courier New" w:cs="Courier New"/>
          <w:sz w:val="20"/>
          <w:szCs w:val="20"/>
        </w:rPr>
        <w:t>│    │                       │пенсаторов, задвижек, неподвижных  │</w:t>
      </w:r>
    </w:p>
    <w:p w:rsidR="002B349F" w:rsidRDefault="002B349F">
      <w:pPr>
        <w:pStyle w:val="ConsPlusCell"/>
        <w:rPr>
          <w:rFonts w:ascii="Courier New" w:hAnsi="Courier New" w:cs="Courier New"/>
          <w:sz w:val="20"/>
          <w:szCs w:val="20"/>
        </w:rPr>
      </w:pPr>
      <w:r>
        <w:rPr>
          <w:rFonts w:ascii="Courier New" w:hAnsi="Courier New" w:cs="Courier New"/>
          <w:sz w:val="20"/>
          <w:szCs w:val="20"/>
        </w:rPr>
        <w:t>│    │                       │опор, номеров и адресов абонентов с│</w:t>
      </w:r>
    </w:p>
    <w:p w:rsidR="002B349F" w:rsidRDefault="002B349F">
      <w:pPr>
        <w:pStyle w:val="ConsPlusCell"/>
        <w:rPr>
          <w:rFonts w:ascii="Courier New" w:hAnsi="Courier New" w:cs="Courier New"/>
          <w:sz w:val="20"/>
          <w:szCs w:val="20"/>
        </w:rPr>
      </w:pPr>
      <w:r>
        <w:rPr>
          <w:rFonts w:ascii="Courier New" w:hAnsi="Courier New" w:cs="Courier New"/>
          <w:sz w:val="20"/>
          <w:szCs w:val="20"/>
        </w:rPr>
        <w:t>│    │                       │указанием назначения и этажности   │</w:t>
      </w:r>
    </w:p>
    <w:p w:rsidR="002B349F" w:rsidRDefault="002B349F">
      <w:pPr>
        <w:pStyle w:val="ConsPlusCell"/>
        <w:rPr>
          <w:rFonts w:ascii="Courier New" w:hAnsi="Courier New" w:cs="Courier New"/>
          <w:sz w:val="20"/>
          <w:szCs w:val="20"/>
        </w:rPr>
      </w:pPr>
      <w:r>
        <w:rPr>
          <w:rFonts w:ascii="Courier New" w:hAnsi="Courier New" w:cs="Courier New"/>
          <w:sz w:val="20"/>
          <w:szCs w:val="20"/>
        </w:rPr>
        <w:t>│    │                       │зданий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│1.5 │Схема тепловой камеры  │Графическое изображение привязанной│</w:t>
      </w:r>
    </w:p>
    <w:p w:rsidR="002B349F" w:rsidRDefault="002B349F">
      <w:pPr>
        <w:pStyle w:val="ConsPlusCell"/>
        <w:rPr>
          <w:rFonts w:ascii="Courier New" w:hAnsi="Courier New" w:cs="Courier New"/>
          <w:sz w:val="20"/>
          <w:szCs w:val="20"/>
        </w:rPr>
      </w:pPr>
      <w:r>
        <w:rPr>
          <w:rFonts w:ascii="Courier New" w:hAnsi="Courier New" w:cs="Courier New"/>
          <w:sz w:val="20"/>
          <w:szCs w:val="20"/>
        </w:rPr>
        <w:t>│    │(павильона, насосной   │к ориентирам на местности тепловой │</w:t>
      </w:r>
    </w:p>
    <w:p w:rsidR="002B349F" w:rsidRDefault="002B349F">
      <w:pPr>
        <w:pStyle w:val="ConsPlusCell"/>
        <w:rPr>
          <w:rFonts w:ascii="Courier New" w:hAnsi="Courier New" w:cs="Courier New"/>
          <w:sz w:val="20"/>
          <w:szCs w:val="20"/>
        </w:rPr>
      </w:pPr>
      <w:r>
        <w:rPr>
          <w:rFonts w:ascii="Courier New" w:hAnsi="Courier New" w:cs="Courier New"/>
          <w:sz w:val="20"/>
          <w:szCs w:val="20"/>
        </w:rPr>
        <w:t>│    │станции)               │камеры (павильона, насосной стан-  │</w:t>
      </w:r>
    </w:p>
    <w:p w:rsidR="002B349F" w:rsidRDefault="002B349F">
      <w:pPr>
        <w:pStyle w:val="ConsPlusCell"/>
        <w:rPr>
          <w:rFonts w:ascii="Courier New" w:hAnsi="Courier New" w:cs="Courier New"/>
          <w:sz w:val="20"/>
          <w:szCs w:val="20"/>
        </w:rPr>
      </w:pPr>
      <w:r>
        <w:rPr>
          <w:rFonts w:ascii="Courier New" w:hAnsi="Courier New" w:cs="Courier New"/>
          <w:sz w:val="20"/>
          <w:szCs w:val="20"/>
        </w:rPr>
        <w:t>│    │                       │ции), находящихся в ней трубопрово-│</w:t>
      </w:r>
    </w:p>
    <w:p w:rsidR="002B349F" w:rsidRDefault="002B349F">
      <w:pPr>
        <w:pStyle w:val="ConsPlusCell"/>
        <w:rPr>
          <w:rFonts w:ascii="Courier New" w:hAnsi="Courier New" w:cs="Courier New"/>
          <w:sz w:val="20"/>
          <w:szCs w:val="20"/>
        </w:rPr>
      </w:pPr>
      <w:r>
        <w:rPr>
          <w:rFonts w:ascii="Courier New" w:hAnsi="Courier New" w:cs="Courier New"/>
          <w:sz w:val="20"/>
          <w:szCs w:val="20"/>
        </w:rPr>
        <w:t>│    │                       │дов, оборудования, арматуры и конт-│</w:t>
      </w:r>
    </w:p>
    <w:p w:rsidR="002B349F" w:rsidRDefault="002B349F">
      <w:pPr>
        <w:pStyle w:val="ConsPlusCell"/>
        <w:rPr>
          <w:rFonts w:ascii="Courier New" w:hAnsi="Courier New" w:cs="Courier New"/>
          <w:sz w:val="20"/>
          <w:szCs w:val="20"/>
        </w:rPr>
      </w:pPr>
      <w:r>
        <w:rPr>
          <w:rFonts w:ascii="Courier New" w:hAnsi="Courier New" w:cs="Courier New"/>
          <w:sz w:val="20"/>
          <w:szCs w:val="20"/>
        </w:rPr>
        <w:t>│    │                       │рольно - измерительных приборов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│1.6.│Схема центрального     │Графическое изображение оборудова- │</w:t>
      </w:r>
    </w:p>
    <w:p w:rsidR="002B349F" w:rsidRDefault="002B349F">
      <w:pPr>
        <w:pStyle w:val="ConsPlusCell"/>
        <w:rPr>
          <w:rFonts w:ascii="Courier New" w:hAnsi="Courier New" w:cs="Courier New"/>
          <w:sz w:val="20"/>
          <w:szCs w:val="20"/>
        </w:rPr>
      </w:pPr>
      <w:r>
        <w:rPr>
          <w:rFonts w:ascii="Courier New" w:hAnsi="Courier New" w:cs="Courier New"/>
          <w:sz w:val="20"/>
          <w:szCs w:val="20"/>
        </w:rPr>
        <w:t>│    │теплового пункта       │ния, арматуры и контрольно - изме- │</w:t>
      </w:r>
    </w:p>
    <w:p w:rsidR="002B349F" w:rsidRDefault="002B349F">
      <w:pPr>
        <w:pStyle w:val="ConsPlusCell"/>
        <w:rPr>
          <w:rFonts w:ascii="Courier New" w:hAnsi="Courier New" w:cs="Courier New"/>
          <w:sz w:val="20"/>
          <w:szCs w:val="20"/>
        </w:rPr>
      </w:pPr>
      <w:r>
        <w:rPr>
          <w:rFonts w:ascii="Courier New" w:hAnsi="Courier New" w:cs="Courier New"/>
          <w:sz w:val="20"/>
          <w:szCs w:val="20"/>
        </w:rPr>
        <w:t>│    │                       │рительных приборов, находящихся в  │</w:t>
      </w:r>
    </w:p>
    <w:p w:rsidR="002B349F" w:rsidRDefault="002B349F">
      <w:pPr>
        <w:pStyle w:val="ConsPlusCell"/>
        <w:rPr>
          <w:rFonts w:ascii="Courier New" w:hAnsi="Courier New" w:cs="Courier New"/>
          <w:sz w:val="20"/>
          <w:szCs w:val="20"/>
        </w:rPr>
      </w:pPr>
      <w:r>
        <w:rPr>
          <w:rFonts w:ascii="Courier New" w:hAnsi="Courier New" w:cs="Courier New"/>
          <w:sz w:val="20"/>
          <w:szCs w:val="20"/>
        </w:rPr>
        <w:t>│    │                       │центральном тепловом пункте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│1.7 │Перечень (картотека)   │Перечисление абонентов с указанием │</w:t>
      </w:r>
    </w:p>
    <w:p w:rsidR="002B349F" w:rsidRDefault="002B349F">
      <w:pPr>
        <w:pStyle w:val="ConsPlusCell"/>
        <w:rPr>
          <w:rFonts w:ascii="Courier New" w:hAnsi="Courier New" w:cs="Courier New"/>
          <w:sz w:val="20"/>
          <w:szCs w:val="20"/>
        </w:rPr>
      </w:pPr>
      <w:r>
        <w:rPr>
          <w:rFonts w:ascii="Courier New" w:hAnsi="Courier New" w:cs="Courier New"/>
          <w:sz w:val="20"/>
          <w:szCs w:val="20"/>
        </w:rPr>
        <w:t>│    │абонентов с указанием  │тепловых нагрузок по воде, пару по │</w:t>
      </w:r>
    </w:p>
    <w:p w:rsidR="002B349F" w:rsidRDefault="002B349F">
      <w:pPr>
        <w:pStyle w:val="ConsPlusCell"/>
        <w:rPr>
          <w:rFonts w:ascii="Courier New" w:hAnsi="Courier New" w:cs="Courier New"/>
          <w:sz w:val="20"/>
          <w:szCs w:val="20"/>
        </w:rPr>
      </w:pPr>
      <w:r>
        <w:rPr>
          <w:rFonts w:ascii="Courier New" w:hAnsi="Courier New" w:cs="Courier New"/>
          <w:sz w:val="20"/>
          <w:szCs w:val="20"/>
        </w:rPr>
        <w:t>│    │тепловых нагрузок      │каждому виду теплопотребления      │</w:t>
      </w:r>
    </w:p>
    <w:p w:rsidR="002B349F" w:rsidRDefault="002B349F">
      <w:pPr>
        <w:pStyle w:val="ConsPlusCell"/>
        <w:rPr>
          <w:rFonts w:ascii="Courier New" w:hAnsi="Courier New" w:cs="Courier New"/>
          <w:sz w:val="20"/>
          <w:szCs w:val="20"/>
        </w:rPr>
      </w:pPr>
      <w:r>
        <w:rPr>
          <w:rFonts w:ascii="Courier New" w:hAnsi="Courier New" w:cs="Courier New"/>
          <w:sz w:val="20"/>
          <w:szCs w:val="20"/>
        </w:rPr>
        <w:t>│    │                       │(отопление, вентиляция, горячее во-│</w:t>
      </w:r>
    </w:p>
    <w:p w:rsidR="002B349F" w:rsidRDefault="002B349F">
      <w:pPr>
        <w:pStyle w:val="ConsPlusCell"/>
        <w:rPr>
          <w:rFonts w:ascii="Courier New" w:hAnsi="Courier New" w:cs="Courier New"/>
          <w:sz w:val="20"/>
          <w:szCs w:val="20"/>
        </w:rPr>
      </w:pPr>
      <w:r>
        <w:rPr>
          <w:rFonts w:ascii="Courier New" w:hAnsi="Courier New" w:cs="Courier New"/>
          <w:sz w:val="20"/>
          <w:szCs w:val="20"/>
        </w:rPr>
        <w:t>│    │                       │доснабжение, технология и т.д.), их│</w:t>
      </w:r>
    </w:p>
    <w:p w:rsidR="002B349F" w:rsidRDefault="002B349F">
      <w:pPr>
        <w:pStyle w:val="ConsPlusCell"/>
        <w:rPr>
          <w:rFonts w:ascii="Courier New" w:hAnsi="Courier New" w:cs="Courier New"/>
          <w:sz w:val="20"/>
          <w:szCs w:val="20"/>
        </w:rPr>
      </w:pPr>
      <w:r>
        <w:rPr>
          <w:rFonts w:ascii="Courier New" w:hAnsi="Courier New" w:cs="Courier New"/>
          <w:sz w:val="20"/>
          <w:szCs w:val="20"/>
        </w:rPr>
        <w:t>│    │                       │адресов и номеров телефонов, а так-│</w:t>
      </w:r>
    </w:p>
    <w:p w:rsidR="002B349F" w:rsidRDefault="002B349F">
      <w:pPr>
        <w:pStyle w:val="ConsPlusCell"/>
        <w:rPr>
          <w:rFonts w:ascii="Courier New" w:hAnsi="Courier New" w:cs="Courier New"/>
          <w:sz w:val="20"/>
          <w:szCs w:val="20"/>
        </w:rPr>
      </w:pPr>
      <w:r>
        <w:rPr>
          <w:rFonts w:ascii="Courier New" w:hAnsi="Courier New" w:cs="Courier New"/>
          <w:sz w:val="20"/>
          <w:szCs w:val="20"/>
        </w:rPr>
        <w:t>│    │                       │же ответственных лиц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│1.8 │Перечень ответственных │Перечисление ответственных потреби-│</w:t>
      </w:r>
    </w:p>
    <w:p w:rsidR="002B349F" w:rsidRDefault="002B349F">
      <w:pPr>
        <w:pStyle w:val="ConsPlusCell"/>
        <w:rPr>
          <w:rFonts w:ascii="Courier New" w:hAnsi="Courier New" w:cs="Courier New"/>
          <w:sz w:val="20"/>
          <w:szCs w:val="20"/>
        </w:rPr>
      </w:pPr>
      <w:r>
        <w:rPr>
          <w:rFonts w:ascii="Courier New" w:hAnsi="Courier New" w:cs="Courier New"/>
          <w:sz w:val="20"/>
          <w:szCs w:val="20"/>
        </w:rPr>
        <w:t>│    │потребителей тепла     │телей тепла с указанием номера, на-│</w:t>
      </w:r>
    </w:p>
    <w:p w:rsidR="002B349F" w:rsidRDefault="002B349F">
      <w:pPr>
        <w:pStyle w:val="ConsPlusCell"/>
        <w:rPr>
          <w:rFonts w:ascii="Courier New" w:hAnsi="Courier New" w:cs="Courier New"/>
          <w:sz w:val="20"/>
          <w:szCs w:val="20"/>
        </w:rPr>
      </w:pPr>
      <w:r>
        <w:rPr>
          <w:rFonts w:ascii="Courier New" w:hAnsi="Courier New" w:cs="Courier New"/>
          <w:sz w:val="20"/>
          <w:szCs w:val="20"/>
        </w:rPr>
        <w:t>│    │                       │именования и адреса абонента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│1.9 │Исполнительные чертежи │Чертежи плана и профиля трассы теп-│</w:t>
      </w:r>
    </w:p>
    <w:p w:rsidR="002B349F" w:rsidRDefault="002B349F">
      <w:pPr>
        <w:pStyle w:val="ConsPlusCell"/>
        <w:rPr>
          <w:rFonts w:ascii="Courier New" w:hAnsi="Courier New" w:cs="Courier New"/>
          <w:sz w:val="20"/>
          <w:szCs w:val="20"/>
        </w:rPr>
      </w:pPr>
      <w:r>
        <w:rPr>
          <w:rFonts w:ascii="Courier New" w:hAnsi="Courier New" w:cs="Courier New"/>
          <w:sz w:val="20"/>
          <w:szCs w:val="20"/>
        </w:rPr>
        <w:t>│    │объектов тепловых сетей│ловых сетей, камер и тепловых пунк-│</w:t>
      </w:r>
    </w:p>
    <w:p w:rsidR="002B349F" w:rsidRDefault="002B349F">
      <w:pPr>
        <w:pStyle w:val="ConsPlusCell"/>
        <w:rPr>
          <w:rFonts w:ascii="Courier New" w:hAnsi="Courier New" w:cs="Courier New"/>
          <w:sz w:val="20"/>
          <w:szCs w:val="20"/>
        </w:rPr>
      </w:pPr>
      <w:r>
        <w:rPr>
          <w:rFonts w:ascii="Courier New" w:hAnsi="Courier New" w:cs="Courier New"/>
          <w:sz w:val="20"/>
          <w:szCs w:val="20"/>
        </w:rPr>
        <w:t>│    │                       │тов, прокладок по подвалам зданий, │</w:t>
      </w:r>
    </w:p>
    <w:p w:rsidR="002B349F" w:rsidRDefault="002B349F">
      <w:pPr>
        <w:pStyle w:val="ConsPlusCell"/>
        <w:rPr>
          <w:rFonts w:ascii="Courier New" w:hAnsi="Courier New" w:cs="Courier New"/>
          <w:sz w:val="20"/>
          <w:szCs w:val="20"/>
        </w:rPr>
      </w:pPr>
      <w:r>
        <w:rPr>
          <w:rFonts w:ascii="Courier New" w:hAnsi="Courier New" w:cs="Courier New"/>
          <w:sz w:val="20"/>
          <w:szCs w:val="20"/>
        </w:rPr>
        <w:t>│    │                       │каналам, схемы стыков подземных    │</w:t>
      </w:r>
    </w:p>
    <w:p w:rsidR="002B349F" w:rsidRDefault="002B349F">
      <w:pPr>
        <w:pStyle w:val="ConsPlusCell"/>
        <w:rPr>
          <w:rFonts w:ascii="Courier New" w:hAnsi="Courier New" w:cs="Courier New"/>
          <w:sz w:val="20"/>
          <w:szCs w:val="20"/>
        </w:rPr>
      </w:pPr>
      <w:r>
        <w:rPr>
          <w:rFonts w:ascii="Courier New" w:hAnsi="Courier New" w:cs="Courier New"/>
          <w:sz w:val="20"/>
          <w:szCs w:val="20"/>
        </w:rPr>
        <w:t>│    │                       │трубопроводов, отражающие фактичес-│</w:t>
      </w:r>
    </w:p>
    <w:p w:rsidR="002B349F" w:rsidRDefault="002B349F">
      <w:pPr>
        <w:pStyle w:val="ConsPlusCell"/>
        <w:rPr>
          <w:rFonts w:ascii="Courier New" w:hAnsi="Courier New" w:cs="Courier New"/>
          <w:sz w:val="20"/>
          <w:szCs w:val="20"/>
        </w:rPr>
      </w:pPr>
      <w:r>
        <w:rPr>
          <w:rFonts w:ascii="Courier New" w:hAnsi="Courier New" w:cs="Courier New"/>
          <w:sz w:val="20"/>
          <w:szCs w:val="20"/>
        </w:rPr>
        <w:t>│    │                       │кое расположение их после выполне- │</w:t>
      </w:r>
    </w:p>
    <w:p w:rsidR="002B349F" w:rsidRDefault="002B349F">
      <w:pPr>
        <w:pStyle w:val="ConsPlusCell"/>
        <w:rPr>
          <w:rFonts w:ascii="Courier New" w:hAnsi="Courier New" w:cs="Courier New"/>
          <w:sz w:val="20"/>
          <w:szCs w:val="20"/>
        </w:rPr>
      </w:pPr>
      <w:r>
        <w:rPr>
          <w:rFonts w:ascii="Courier New" w:hAnsi="Courier New" w:cs="Courier New"/>
          <w:sz w:val="20"/>
          <w:szCs w:val="20"/>
        </w:rPr>
        <w:t>│    │                       │ния строительно - монтажных, нала- │</w:t>
      </w:r>
    </w:p>
    <w:p w:rsidR="002B349F" w:rsidRDefault="002B349F">
      <w:pPr>
        <w:pStyle w:val="ConsPlusCell"/>
        <w:rPr>
          <w:rFonts w:ascii="Courier New" w:hAnsi="Courier New" w:cs="Courier New"/>
          <w:sz w:val="20"/>
          <w:szCs w:val="20"/>
        </w:rPr>
      </w:pPr>
      <w:r>
        <w:rPr>
          <w:rFonts w:ascii="Courier New" w:hAnsi="Courier New" w:cs="Courier New"/>
          <w:sz w:val="20"/>
          <w:szCs w:val="20"/>
        </w:rPr>
        <w:lastRenderedPageBreak/>
        <w:t>│    │                       │дочных или ремонтных работ на объ- │</w:t>
      </w:r>
    </w:p>
    <w:p w:rsidR="002B349F" w:rsidRDefault="002B349F">
      <w:pPr>
        <w:pStyle w:val="ConsPlusCell"/>
        <w:rPr>
          <w:rFonts w:ascii="Courier New" w:hAnsi="Courier New" w:cs="Courier New"/>
          <w:sz w:val="20"/>
          <w:szCs w:val="20"/>
        </w:rPr>
      </w:pPr>
      <w:r>
        <w:rPr>
          <w:rFonts w:ascii="Courier New" w:hAnsi="Courier New" w:cs="Courier New"/>
          <w:sz w:val="20"/>
          <w:szCs w:val="20"/>
        </w:rPr>
        <w:t>│    │                       │ектах ОЭТС, а также на тепловых уз-│</w:t>
      </w:r>
    </w:p>
    <w:p w:rsidR="002B349F" w:rsidRDefault="002B349F">
      <w:pPr>
        <w:pStyle w:val="ConsPlusCell"/>
        <w:rPr>
          <w:rFonts w:ascii="Courier New" w:hAnsi="Courier New" w:cs="Courier New"/>
          <w:sz w:val="20"/>
          <w:szCs w:val="20"/>
        </w:rPr>
      </w:pPr>
      <w:r>
        <w:rPr>
          <w:rFonts w:ascii="Courier New" w:hAnsi="Courier New" w:cs="Courier New"/>
          <w:sz w:val="20"/>
          <w:szCs w:val="20"/>
        </w:rPr>
        <w:t>│    │                       │лах и абонентских сетях, находящих-│</w:t>
      </w:r>
    </w:p>
    <w:p w:rsidR="002B349F" w:rsidRDefault="002B349F">
      <w:pPr>
        <w:pStyle w:val="ConsPlusCell"/>
        <w:rPr>
          <w:rFonts w:ascii="Courier New" w:hAnsi="Courier New" w:cs="Courier New"/>
          <w:sz w:val="20"/>
          <w:szCs w:val="20"/>
        </w:rPr>
      </w:pPr>
      <w:r>
        <w:rPr>
          <w:rFonts w:ascii="Courier New" w:hAnsi="Courier New" w:cs="Courier New"/>
          <w:sz w:val="20"/>
          <w:szCs w:val="20"/>
        </w:rPr>
        <w:t>│    │                       │ся на балансе потребителей тепла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│1.10│Перечень камер и про-  │Перечисление камер, проходных кана-│</w:t>
      </w:r>
    </w:p>
    <w:p w:rsidR="002B349F" w:rsidRDefault="002B349F">
      <w:pPr>
        <w:pStyle w:val="ConsPlusCell"/>
        <w:rPr>
          <w:rFonts w:ascii="Courier New" w:hAnsi="Courier New" w:cs="Courier New"/>
          <w:sz w:val="20"/>
          <w:szCs w:val="20"/>
        </w:rPr>
      </w:pPr>
      <w:r>
        <w:rPr>
          <w:rFonts w:ascii="Courier New" w:hAnsi="Courier New" w:cs="Courier New"/>
          <w:sz w:val="20"/>
          <w:szCs w:val="20"/>
        </w:rPr>
        <w:t>│    │ходных каналов, под-   │лов и других подземных сооружений  │</w:t>
      </w:r>
    </w:p>
    <w:p w:rsidR="002B349F" w:rsidRDefault="002B349F">
      <w:pPr>
        <w:pStyle w:val="ConsPlusCell"/>
        <w:rPr>
          <w:rFonts w:ascii="Courier New" w:hAnsi="Courier New" w:cs="Courier New"/>
          <w:sz w:val="20"/>
          <w:szCs w:val="20"/>
        </w:rPr>
      </w:pPr>
      <w:r>
        <w:rPr>
          <w:rFonts w:ascii="Courier New" w:hAnsi="Courier New" w:cs="Courier New"/>
          <w:sz w:val="20"/>
          <w:szCs w:val="20"/>
        </w:rPr>
        <w:t>│    │верженных опасности    │тепловых сетей, подверженных опас- │</w:t>
      </w:r>
    </w:p>
    <w:p w:rsidR="002B349F" w:rsidRDefault="002B349F">
      <w:pPr>
        <w:pStyle w:val="ConsPlusCell"/>
        <w:rPr>
          <w:rFonts w:ascii="Courier New" w:hAnsi="Courier New" w:cs="Courier New"/>
          <w:sz w:val="20"/>
          <w:szCs w:val="20"/>
        </w:rPr>
      </w:pPr>
      <w:r>
        <w:rPr>
          <w:rFonts w:ascii="Courier New" w:hAnsi="Courier New" w:cs="Courier New"/>
          <w:sz w:val="20"/>
          <w:szCs w:val="20"/>
        </w:rPr>
        <w:t>│    │проникновения газа     │ности проникновения газа в коли-   │</w:t>
      </w:r>
    </w:p>
    <w:p w:rsidR="002B349F" w:rsidRDefault="002B349F">
      <w:pPr>
        <w:pStyle w:val="ConsPlusCell"/>
        <w:rPr>
          <w:rFonts w:ascii="Courier New" w:hAnsi="Courier New" w:cs="Courier New"/>
          <w:sz w:val="20"/>
          <w:szCs w:val="20"/>
        </w:rPr>
      </w:pPr>
      <w:r>
        <w:rPr>
          <w:rFonts w:ascii="Courier New" w:hAnsi="Courier New" w:cs="Courier New"/>
          <w:sz w:val="20"/>
          <w:szCs w:val="20"/>
        </w:rPr>
        <w:t>│    │                       │чествах, превышающих предельно до- │</w:t>
      </w:r>
    </w:p>
    <w:p w:rsidR="002B349F" w:rsidRDefault="002B349F">
      <w:pPr>
        <w:pStyle w:val="ConsPlusCell"/>
        <w:rPr>
          <w:rFonts w:ascii="Courier New" w:hAnsi="Courier New" w:cs="Courier New"/>
          <w:sz w:val="20"/>
          <w:szCs w:val="20"/>
        </w:rPr>
      </w:pPr>
      <w:r>
        <w:rPr>
          <w:rFonts w:ascii="Courier New" w:hAnsi="Courier New" w:cs="Courier New"/>
          <w:sz w:val="20"/>
          <w:szCs w:val="20"/>
        </w:rPr>
        <w:t>│    │                       │пустимые санитарные нормы или обра-│</w:t>
      </w:r>
    </w:p>
    <w:p w:rsidR="002B349F" w:rsidRDefault="002B349F">
      <w:pPr>
        <w:pStyle w:val="ConsPlusCell"/>
        <w:rPr>
          <w:rFonts w:ascii="Courier New" w:hAnsi="Courier New" w:cs="Courier New"/>
          <w:sz w:val="20"/>
          <w:szCs w:val="20"/>
        </w:rPr>
      </w:pPr>
      <w:r>
        <w:rPr>
          <w:rFonts w:ascii="Courier New" w:hAnsi="Courier New" w:cs="Courier New"/>
          <w:sz w:val="20"/>
          <w:szCs w:val="20"/>
        </w:rPr>
        <w:t>│    │                       │зующих взрывоопасные смеси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Правила безопасности в газовом хозяйстве утратили силу в связи</w:t>
      </w:r>
    </w:p>
    <w:p w:rsidR="002B349F" w:rsidRDefault="002B349F">
      <w:pPr>
        <w:pStyle w:val="ConsPlusCell"/>
        <w:rPr>
          <w:rFonts w:ascii="Courier New" w:hAnsi="Courier New" w:cs="Courier New"/>
          <w:sz w:val="20"/>
          <w:szCs w:val="20"/>
        </w:rPr>
      </w:pPr>
      <w:r>
        <w:rPr>
          <w:rFonts w:ascii="Courier New" w:hAnsi="Courier New" w:cs="Courier New"/>
          <w:sz w:val="20"/>
          <w:szCs w:val="20"/>
        </w:rPr>
        <w:t>с изданием  Постановления  Госгортехнадзора РФ от 27.05.2003 N 40,</w:t>
      </w:r>
    </w:p>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утверждающего </w:t>
      </w:r>
      <w:hyperlink r:id="rId85" w:history="1">
        <w:r>
          <w:rPr>
            <w:rFonts w:ascii="Courier New" w:hAnsi="Courier New" w:cs="Courier New"/>
            <w:color w:val="0000FF"/>
            <w:sz w:val="20"/>
            <w:szCs w:val="20"/>
          </w:rPr>
          <w:t>Правила</w:t>
        </w:r>
      </w:hyperlink>
      <w:r>
        <w:rPr>
          <w:rFonts w:ascii="Courier New" w:hAnsi="Courier New" w:cs="Courier New"/>
          <w:sz w:val="20"/>
          <w:szCs w:val="20"/>
        </w:rPr>
        <w:t xml:space="preserve">   безопасности  для  объектов,  использующих</w:t>
      </w:r>
    </w:p>
    <w:p w:rsidR="002B349F" w:rsidRDefault="002B349F">
      <w:pPr>
        <w:pStyle w:val="ConsPlusCell"/>
        <w:rPr>
          <w:rFonts w:ascii="Courier New" w:hAnsi="Courier New" w:cs="Courier New"/>
          <w:sz w:val="20"/>
          <w:szCs w:val="20"/>
        </w:rPr>
      </w:pPr>
      <w:r>
        <w:rPr>
          <w:rFonts w:ascii="Courier New" w:hAnsi="Courier New" w:cs="Courier New"/>
          <w:sz w:val="20"/>
          <w:szCs w:val="20"/>
        </w:rPr>
        <w:t>сжиженные углеводородные газы.</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pStyle w:val="ConsPlusCell"/>
        <w:rPr>
          <w:rFonts w:ascii="Courier New" w:hAnsi="Courier New" w:cs="Courier New"/>
          <w:sz w:val="20"/>
          <w:szCs w:val="20"/>
        </w:rPr>
      </w:pPr>
      <w:r>
        <w:rPr>
          <w:rFonts w:ascii="Courier New" w:hAnsi="Courier New" w:cs="Courier New"/>
          <w:sz w:val="20"/>
          <w:szCs w:val="20"/>
        </w:rPr>
        <w:t>│1.11│Журнал регистрации     │В соответствии с Правилами безопас-│</w:t>
      </w:r>
    </w:p>
    <w:p w:rsidR="002B349F" w:rsidRDefault="002B349F">
      <w:pPr>
        <w:pStyle w:val="ConsPlusCell"/>
        <w:rPr>
          <w:rFonts w:ascii="Courier New" w:hAnsi="Courier New" w:cs="Courier New"/>
          <w:sz w:val="20"/>
          <w:szCs w:val="20"/>
        </w:rPr>
      </w:pPr>
      <w:r>
        <w:rPr>
          <w:rFonts w:ascii="Courier New" w:hAnsi="Courier New" w:cs="Courier New"/>
          <w:sz w:val="20"/>
          <w:szCs w:val="20"/>
        </w:rPr>
        <w:t>│    │нарядов на проведение  │ности в газовом хозяйстве. М.: ПИО │</w:t>
      </w:r>
    </w:p>
    <w:p w:rsidR="002B349F" w:rsidRDefault="002B349F">
      <w:pPr>
        <w:pStyle w:val="ConsPlusCell"/>
        <w:rPr>
          <w:rFonts w:ascii="Courier New" w:hAnsi="Courier New" w:cs="Courier New"/>
          <w:sz w:val="20"/>
          <w:szCs w:val="20"/>
        </w:rPr>
      </w:pPr>
      <w:r>
        <w:rPr>
          <w:rFonts w:ascii="Courier New" w:hAnsi="Courier New" w:cs="Courier New"/>
          <w:sz w:val="20"/>
          <w:szCs w:val="20"/>
        </w:rPr>
        <w:t>│    │газоопасных работ      │ОБТ, 2000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│1.12│Графики режима работы  │Зависимость физических величин     │</w:t>
      </w:r>
    </w:p>
    <w:p w:rsidR="002B349F" w:rsidRDefault="002B349F">
      <w:pPr>
        <w:pStyle w:val="ConsPlusCell"/>
        <w:rPr>
          <w:rFonts w:ascii="Courier New" w:hAnsi="Courier New" w:cs="Courier New"/>
          <w:sz w:val="20"/>
          <w:szCs w:val="20"/>
        </w:rPr>
      </w:pPr>
      <w:r>
        <w:rPr>
          <w:rFonts w:ascii="Courier New" w:hAnsi="Courier New" w:cs="Courier New"/>
          <w:sz w:val="20"/>
          <w:szCs w:val="20"/>
        </w:rPr>
        <w:t>│    │тепловых сетей         │(давление, температура, расход теп-│</w:t>
      </w:r>
    </w:p>
    <w:p w:rsidR="002B349F" w:rsidRDefault="002B349F">
      <w:pPr>
        <w:pStyle w:val="ConsPlusCell"/>
        <w:rPr>
          <w:rFonts w:ascii="Courier New" w:hAnsi="Courier New" w:cs="Courier New"/>
          <w:sz w:val="20"/>
          <w:szCs w:val="20"/>
        </w:rPr>
      </w:pPr>
      <w:r>
        <w:rPr>
          <w:rFonts w:ascii="Courier New" w:hAnsi="Courier New" w:cs="Courier New"/>
          <w:sz w:val="20"/>
          <w:szCs w:val="20"/>
        </w:rPr>
        <w:t>│    │                       │лоносителя и др.), изображенная в  │</w:t>
      </w:r>
    </w:p>
    <w:p w:rsidR="002B349F" w:rsidRDefault="002B349F">
      <w:pPr>
        <w:pStyle w:val="ConsPlusCell"/>
        <w:rPr>
          <w:rFonts w:ascii="Courier New" w:hAnsi="Courier New" w:cs="Courier New"/>
          <w:sz w:val="20"/>
          <w:szCs w:val="20"/>
        </w:rPr>
      </w:pPr>
      <w:r>
        <w:rPr>
          <w:rFonts w:ascii="Courier New" w:hAnsi="Courier New" w:cs="Courier New"/>
          <w:sz w:val="20"/>
          <w:szCs w:val="20"/>
        </w:rPr>
        <w:t>│    │                       │системе координат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│1.13│Перечень точек установ-│Перечисление мест установки индика-│</w:t>
      </w:r>
    </w:p>
    <w:p w:rsidR="002B349F" w:rsidRDefault="002B349F">
      <w:pPr>
        <w:pStyle w:val="ConsPlusCell"/>
        <w:rPr>
          <w:rFonts w:ascii="Courier New" w:hAnsi="Courier New" w:cs="Courier New"/>
          <w:sz w:val="20"/>
          <w:szCs w:val="20"/>
        </w:rPr>
      </w:pPr>
      <w:r>
        <w:rPr>
          <w:rFonts w:ascii="Courier New" w:hAnsi="Courier New" w:cs="Courier New"/>
          <w:sz w:val="20"/>
          <w:szCs w:val="20"/>
        </w:rPr>
        <w:t>│    │ки индикаторов внутрен-│торов внутренней коррозии на ма-   │</w:t>
      </w:r>
    </w:p>
    <w:p w:rsidR="002B349F" w:rsidRDefault="002B349F">
      <w:pPr>
        <w:pStyle w:val="ConsPlusCell"/>
        <w:rPr>
          <w:rFonts w:ascii="Courier New" w:hAnsi="Courier New" w:cs="Courier New"/>
          <w:sz w:val="20"/>
          <w:szCs w:val="20"/>
        </w:rPr>
      </w:pPr>
      <w:r>
        <w:rPr>
          <w:rFonts w:ascii="Courier New" w:hAnsi="Courier New" w:cs="Courier New"/>
          <w:sz w:val="20"/>
          <w:szCs w:val="20"/>
        </w:rPr>
        <w:t>│    │ней коррозии           │гистральных сетях и у абонентов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│1.14│План организационно -  │Перечень мероприятий, намечаемых к │</w:t>
      </w:r>
    </w:p>
    <w:p w:rsidR="002B349F" w:rsidRDefault="002B349F">
      <w:pPr>
        <w:pStyle w:val="ConsPlusCell"/>
        <w:rPr>
          <w:rFonts w:ascii="Courier New" w:hAnsi="Courier New" w:cs="Courier New"/>
          <w:sz w:val="20"/>
          <w:szCs w:val="20"/>
        </w:rPr>
      </w:pPr>
      <w:r>
        <w:rPr>
          <w:rFonts w:ascii="Courier New" w:hAnsi="Courier New" w:cs="Courier New"/>
          <w:sz w:val="20"/>
          <w:szCs w:val="20"/>
        </w:rPr>
        <w:t>│    │технических мероприятий│выполнению в планируемом году в це-│</w:t>
      </w:r>
    </w:p>
    <w:p w:rsidR="002B349F" w:rsidRDefault="002B349F">
      <w:pPr>
        <w:pStyle w:val="ConsPlusCell"/>
        <w:rPr>
          <w:rFonts w:ascii="Courier New" w:hAnsi="Courier New" w:cs="Courier New"/>
          <w:sz w:val="20"/>
          <w:szCs w:val="20"/>
        </w:rPr>
      </w:pPr>
      <w:r>
        <w:rPr>
          <w:rFonts w:ascii="Courier New" w:hAnsi="Courier New" w:cs="Courier New"/>
          <w:sz w:val="20"/>
          <w:szCs w:val="20"/>
        </w:rPr>
        <w:t>│    │по повышению надежности│лях повышения надежности теплоснаб-│</w:t>
      </w:r>
    </w:p>
    <w:p w:rsidR="002B349F" w:rsidRDefault="002B349F">
      <w:pPr>
        <w:pStyle w:val="ConsPlusCell"/>
        <w:rPr>
          <w:rFonts w:ascii="Courier New" w:hAnsi="Courier New" w:cs="Courier New"/>
          <w:sz w:val="20"/>
          <w:szCs w:val="20"/>
        </w:rPr>
      </w:pPr>
      <w:r>
        <w:rPr>
          <w:rFonts w:ascii="Courier New" w:hAnsi="Courier New" w:cs="Courier New"/>
          <w:sz w:val="20"/>
          <w:szCs w:val="20"/>
        </w:rPr>
        <w:t>│    │и экономичности работы │жения, снижения аварийности, эконо-│</w:t>
      </w:r>
    </w:p>
    <w:p w:rsidR="002B349F" w:rsidRDefault="002B349F">
      <w:pPr>
        <w:pStyle w:val="ConsPlusCell"/>
        <w:rPr>
          <w:rFonts w:ascii="Courier New" w:hAnsi="Courier New" w:cs="Courier New"/>
          <w:sz w:val="20"/>
          <w:szCs w:val="20"/>
        </w:rPr>
      </w:pPr>
      <w:r>
        <w:rPr>
          <w:rFonts w:ascii="Courier New" w:hAnsi="Courier New" w:cs="Courier New"/>
          <w:sz w:val="20"/>
          <w:szCs w:val="20"/>
        </w:rPr>
        <w:t>│    │тепловых сетей         │мии топлива, совершенствования ор- │</w:t>
      </w:r>
    </w:p>
    <w:p w:rsidR="002B349F" w:rsidRDefault="002B349F">
      <w:pPr>
        <w:pStyle w:val="ConsPlusCell"/>
        <w:rPr>
          <w:rFonts w:ascii="Courier New" w:hAnsi="Courier New" w:cs="Courier New"/>
          <w:sz w:val="20"/>
          <w:szCs w:val="20"/>
        </w:rPr>
      </w:pPr>
      <w:r>
        <w:rPr>
          <w:rFonts w:ascii="Courier New" w:hAnsi="Courier New" w:cs="Courier New"/>
          <w:sz w:val="20"/>
          <w:szCs w:val="20"/>
        </w:rPr>
        <w:t>│    │                       │ганизации производства, усиления   │</w:t>
      </w:r>
    </w:p>
    <w:p w:rsidR="002B349F" w:rsidRDefault="002B349F">
      <w:pPr>
        <w:pStyle w:val="ConsPlusCell"/>
        <w:rPr>
          <w:rFonts w:ascii="Courier New" w:hAnsi="Courier New" w:cs="Courier New"/>
          <w:sz w:val="20"/>
          <w:szCs w:val="20"/>
        </w:rPr>
      </w:pPr>
      <w:r>
        <w:rPr>
          <w:rFonts w:ascii="Courier New" w:hAnsi="Courier New" w:cs="Courier New"/>
          <w:sz w:val="20"/>
          <w:szCs w:val="20"/>
        </w:rPr>
        <w:t>│    │                       │техники безопасности с указанием   │</w:t>
      </w:r>
    </w:p>
    <w:p w:rsidR="002B349F" w:rsidRDefault="002B349F">
      <w:pPr>
        <w:pStyle w:val="ConsPlusCell"/>
        <w:rPr>
          <w:rFonts w:ascii="Courier New" w:hAnsi="Courier New" w:cs="Courier New"/>
          <w:sz w:val="20"/>
          <w:szCs w:val="20"/>
        </w:rPr>
      </w:pPr>
      <w:r>
        <w:rPr>
          <w:rFonts w:ascii="Courier New" w:hAnsi="Courier New" w:cs="Courier New"/>
          <w:sz w:val="20"/>
          <w:szCs w:val="20"/>
        </w:rPr>
        <w:t>│    │                       │исполнителей и сроков выполнения   │</w:t>
      </w:r>
    </w:p>
    <w:p w:rsidR="002B349F" w:rsidRDefault="002B349F">
      <w:pPr>
        <w:pStyle w:val="ConsPlusCell"/>
        <w:rPr>
          <w:rFonts w:ascii="Courier New" w:hAnsi="Courier New" w:cs="Courier New"/>
          <w:sz w:val="20"/>
          <w:szCs w:val="20"/>
        </w:rPr>
      </w:pPr>
      <w:r>
        <w:rPr>
          <w:rFonts w:ascii="Courier New" w:hAnsi="Courier New" w:cs="Courier New"/>
          <w:sz w:val="20"/>
          <w:szCs w:val="20"/>
        </w:rPr>
        <w:t>│    │                       │мероприятий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│1.15│Перечень инструкций по │Перечисление инструкций по эксплу- │</w:t>
      </w:r>
    </w:p>
    <w:p w:rsidR="002B349F" w:rsidRDefault="002B349F">
      <w:pPr>
        <w:pStyle w:val="ConsPlusCell"/>
        <w:rPr>
          <w:rFonts w:ascii="Courier New" w:hAnsi="Courier New" w:cs="Courier New"/>
          <w:sz w:val="20"/>
          <w:szCs w:val="20"/>
        </w:rPr>
      </w:pPr>
      <w:r>
        <w:rPr>
          <w:rFonts w:ascii="Courier New" w:hAnsi="Courier New" w:cs="Courier New"/>
          <w:sz w:val="20"/>
          <w:szCs w:val="20"/>
        </w:rPr>
        <w:t>│    │эксплуатации оборудова-│атации оборудования, сооружений,   │</w:t>
      </w:r>
    </w:p>
    <w:p w:rsidR="002B349F" w:rsidRDefault="002B349F">
      <w:pPr>
        <w:pStyle w:val="ConsPlusCell"/>
        <w:rPr>
          <w:rFonts w:ascii="Courier New" w:hAnsi="Courier New" w:cs="Courier New"/>
          <w:sz w:val="20"/>
          <w:szCs w:val="20"/>
        </w:rPr>
      </w:pPr>
      <w:r>
        <w:rPr>
          <w:rFonts w:ascii="Courier New" w:hAnsi="Courier New" w:cs="Courier New"/>
          <w:sz w:val="20"/>
          <w:szCs w:val="20"/>
        </w:rPr>
        <w:t>│    │ния (сооружений,       │средств и устройств для каждого ра-│</w:t>
      </w:r>
    </w:p>
    <w:p w:rsidR="002B349F" w:rsidRDefault="002B349F">
      <w:pPr>
        <w:pStyle w:val="ConsPlusCell"/>
        <w:rPr>
          <w:rFonts w:ascii="Courier New" w:hAnsi="Courier New" w:cs="Courier New"/>
          <w:sz w:val="20"/>
          <w:szCs w:val="20"/>
        </w:rPr>
      </w:pPr>
      <w:r>
        <w:rPr>
          <w:rFonts w:ascii="Courier New" w:hAnsi="Courier New" w:cs="Courier New"/>
          <w:sz w:val="20"/>
          <w:szCs w:val="20"/>
        </w:rPr>
        <w:t>│    │средств и устройств)   │бочего места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│1.16│Инструкция по эксплуа- │Основные требования (включая вопро-│</w:t>
      </w:r>
    </w:p>
    <w:p w:rsidR="002B349F" w:rsidRDefault="002B349F">
      <w:pPr>
        <w:pStyle w:val="ConsPlusCell"/>
        <w:rPr>
          <w:rFonts w:ascii="Courier New" w:hAnsi="Courier New" w:cs="Courier New"/>
          <w:sz w:val="20"/>
          <w:szCs w:val="20"/>
        </w:rPr>
      </w:pPr>
      <w:r>
        <w:rPr>
          <w:rFonts w:ascii="Courier New" w:hAnsi="Courier New" w:cs="Courier New"/>
          <w:sz w:val="20"/>
          <w:szCs w:val="20"/>
        </w:rPr>
        <w:t>│    │тации оборудования     │сы безопасности), соблюдение кото- │</w:t>
      </w:r>
    </w:p>
    <w:p w:rsidR="002B349F" w:rsidRDefault="002B349F">
      <w:pPr>
        <w:pStyle w:val="ConsPlusCell"/>
        <w:rPr>
          <w:rFonts w:ascii="Courier New" w:hAnsi="Courier New" w:cs="Courier New"/>
          <w:sz w:val="20"/>
          <w:szCs w:val="20"/>
        </w:rPr>
      </w:pPr>
      <w:r>
        <w:rPr>
          <w:rFonts w:ascii="Courier New" w:hAnsi="Courier New" w:cs="Courier New"/>
          <w:sz w:val="20"/>
          <w:szCs w:val="20"/>
        </w:rPr>
        <w:t>│    │(сооружения, средств,  │рых необходимо для надежной и эко- │</w:t>
      </w:r>
    </w:p>
    <w:p w:rsidR="002B349F" w:rsidRDefault="002B349F">
      <w:pPr>
        <w:pStyle w:val="ConsPlusCell"/>
        <w:rPr>
          <w:rFonts w:ascii="Courier New" w:hAnsi="Courier New" w:cs="Courier New"/>
          <w:sz w:val="20"/>
          <w:szCs w:val="20"/>
        </w:rPr>
      </w:pPr>
      <w:r>
        <w:rPr>
          <w:rFonts w:ascii="Courier New" w:hAnsi="Courier New" w:cs="Courier New"/>
          <w:sz w:val="20"/>
          <w:szCs w:val="20"/>
        </w:rPr>
        <w:t>│    │устройств)             │номичной эксплуатации оборудования │</w:t>
      </w:r>
    </w:p>
    <w:p w:rsidR="002B349F" w:rsidRDefault="002B349F">
      <w:pPr>
        <w:pStyle w:val="ConsPlusCell"/>
        <w:rPr>
          <w:rFonts w:ascii="Courier New" w:hAnsi="Courier New" w:cs="Courier New"/>
          <w:sz w:val="20"/>
          <w:szCs w:val="20"/>
        </w:rPr>
      </w:pPr>
      <w:r>
        <w:rPr>
          <w:rFonts w:ascii="Courier New" w:hAnsi="Courier New" w:cs="Courier New"/>
          <w:sz w:val="20"/>
          <w:szCs w:val="20"/>
        </w:rPr>
        <w:t>│    │                       │(сооружений, средств, устройств)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│1.17│Журнал дефектов        │Записи о неисправностях тепловых   │</w:t>
      </w:r>
    </w:p>
    <w:p w:rsidR="002B349F" w:rsidRDefault="002B349F">
      <w:pPr>
        <w:pStyle w:val="ConsPlusCell"/>
        <w:rPr>
          <w:rFonts w:ascii="Courier New" w:hAnsi="Courier New" w:cs="Courier New"/>
          <w:sz w:val="20"/>
          <w:szCs w:val="20"/>
        </w:rPr>
      </w:pPr>
      <w:r>
        <w:rPr>
          <w:rFonts w:ascii="Courier New" w:hAnsi="Courier New" w:cs="Courier New"/>
          <w:sz w:val="20"/>
          <w:szCs w:val="20"/>
        </w:rPr>
        <w:t>│    │                       │сетей. В журнале указывается дата  │</w:t>
      </w:r>
    </w:p>
    <w:p w:rsidR="002B349F" w:rsidRDefault="002B349F">
      <w:pPr>
        <w:pStyle w:val="ConsPlusCell"/>
        <w:rPr>
          <w:rFonts w:ascii="Courier New" w:hAnsi="Courier New" w:cs="Courier New"/>
          <w:sz w:val="20"/>
          <w:szCs w:val="20"/>
        </w:rPr>
      </w:pPr>
      <w:r>
        <w:rPr>
          <w:rFonts w:ascii="Courier New" w:hAnsi="Courier New" w:cs="Courier New"/>
          <w:sz w:val="20"/>
          <w:szCs w:val="20"/>
        </w:rPr>
        <w:t>│    │                       │записи, наименование оборудования  │</w:t>
      </w:r>
    </w:p>
    <w:p w:rsidR="002B349F" w:rsidRDefault="002B349F">
      <w:pPr>
        <w:pStyle w:val="ConsPlusCell"/>
        <w:rPr>
          <w:rFonts w:ascii="Courier New" w:hAnsi="Courier New" w:cs="Courier New"/>
          <w:sz w:val="20"/>
          <w:szCs w:val="20"/>
        </w:rPr>
      </w:pPr>
      <w:r>
        <w:rPr>
          <w:rFonts w:ascii="Courier New" w:hAnsi="Courier New" w:cs="Courier New"/>
          <w:sz w:val="20"/>
          <w:szCs w:val="20"/>
        </w:rPr>
        <w:t>│    │                       │или участка тепловых сетей, на ко- │</w:t>
      </w:r>
    </w:p>
    <w:p w:rsidR="002B349F" w:rsidRDefault="002B349F">
      <w:pPr>
        <w:pStyle w:val="ConsPlusCell"/>
        <w:rPr>
          <w:rFonts w:ascii="Courier New" w:hAnsi="Courier New" w:cs="Courier New"/>
          <w:sz w:val="20"/>
          <w:szCs w:val="20"/>
        </w:rPr>
      </w:pPr>
      <w:r>
        <w:rPr>
          <w:rFonts w:ascii="Courier New" w:hAnsi="Courier New" w:cs="Courier New"/>
          <w:sz w:val="20"/>
          <w:szCs w:val="20"/>
        </w:rPr>
        <w:t>│    │                       │тором обнаружены дефекты. Под за-  │</w:t>
      </w:r>
    </w:p>
    <w:p w:rsidR="002B349F" w:rsidRDefault="002B349F">
      <w:pPr>
        <w:pStyle w:val="ConsPlusCell"/>
        <w:rPr>
          <w:rFonts w:ascii="Courier New" w:hAnsi="Courier New" w:cs="Courier New"/>
          <w:sz w:val="20"/>
          <w:szCs w:val="20"/>
        </w:rPr>
      </w:pPr>
      <w:r>
        <w:rPr>
          <w:rFonts w:ascii="Courier New" w:hAnsi="Courier New" w:cs="Courier New"/>
          <w:sz w:val="20"/>
          <w:szCs w:val="20"/>
        </w:rPr>
        <w:t>│    │                       │писью подписывается мастер (брига- │</w:t>
      </w:r>
    </w:p>
    <w:p w:rsidR="002B349F" w:rsidRDefault="002B349F">
      <w:pPr>
        <w:pStyle w:val="ConsPlusCell"/>
        <w:rPr>
          <w:rFonts w:ascii="Courier New" w:hAnsi="Courier New" w:cs="Courier New"/>
          <w:sz w:val="20"/>
          <w:szCs w:val="20"/>
        </w:rPr>
      </w:pPr>
      <w:r>
        <w:rPr>
          <w:rFonts w:ascii="Courier New" w:hAnsi="Courier New" w:cs="Courier New"/>
          <w:sz w:val="20"/>
          <w:szCs w:val="20"/>
        </w:rPr>
        <w:t>│    │                       │дир) службы, района (участка) ПТС. │</w:t>
      </w:r>
    </w:p>
    <w:p w:rsidR="002B349F" w:rsidRDefault="002B349F">
      <w:pPr>
        <w:pStyle w:val="ConsPlusCell"/>
        <w:rPr>
          <w:rFonts w:ascii="Courier New" w:hAnsi="Courier New" w:cs="Courier New"/>
          <w:sz w:val="20"/>
          <w:szCs w:val="20"/>
        </w:rPr>
      </w:pPr>
      <w:r>
        <w:rPr>
          <w:rFonts w:ascii="Courier New" w:hAnsi="Courier New" w:cs="Courier New"/>
          <w:sz w:val="20"/>
          <w:szCs w:val="20"/>
        </w:rPr>
        <w:t>│    │                       │Об устранении дефектов (с указанием│</w:t>
      </w:r>
    </w:p>
    <w:p w:rsidR="002B349F" w:rsidRDefault="002B349F">
      <w:pPr>
        <w:pStyle w:val="ConsPlusCell"/>
        <w:rPr>
          <w:rFonts w:ascii="Courier New" w:hAnsi="Courier New" w:cs="Courier New"/>
          <w:sz w:val="20"/>
          <w:szCs w:val="20"/>
        </w:rPr>
      </w:pPr>
      <w:r>
        <w:rPr>
          <w:rFonts w:ascii="Courier New" w:hAnsi="Courier New" w:cs="Courier New"/>
          <w:sz w:val="20"/>
          <w:szCs w:val="20"/>
        </w:rPr>
        <w:t>│    │                       │произведенных работ и даты) делает-│</w:t>
      </w:r>
    </w:p>
    <w:p w:rsidR="002B349F" w:rsidRDefault="002B349F">
      <w:pPr>
        <w:pStyle w:val="ConsPlusCell"/>
        <w:rPr>
          <w:rFonts w:ascii="Courier New" w:hAnsi="Courier New" w:cs="Courier New"/>
          <w:sz w:val="20"/>
          <w:szCs w:val="20"/>
        </w:rPr>
      </w:pPr>
      <w:r>
        <w:rPr>
          <w:rFonts w:ascii="Courier New" w:hAnsi="Courier New" w:cs="Courier New"/>
          <w:sz w:val="20"/>
          <w:szCs w:val="20"/>
        </w:rPr>
        <w:t>│    │                       │ся соответствующая запись          │</w:t>
      </w:r>
    </w:p>
    <w:p w:rsidR="002B349F" w:rsidRDefault="002B349F">
      <w:pPr>
        <w:pStyle w:val="ConsPlusCell"/>
        <w:rPr>
          <w:rFonts w:ascii="Courier New" w:hAnsi="Courier New" w:cs="Courier New"/>
          <w:sz w:val="20"/>
          <w:szCs w:val="20"/>
        </w:rPr>
      </w:pPr>
      <w:r>
        <w:rPr>
          <w:rFonts w:ascii="Courier New" w:hAnsi="Courier New" w:cs="Courier New"/>
          <w:sz w:val="20"/>
          <w:szCs w:val="20"/>
        </w:rPr>
        <w:lastRenderedPageBreak/>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│1.18│График технического    │Очередность производства техничес- │</w:t>
      </w:r>
    </w:p>
    <w:p w:rsidR="002B349F" w:rsidRDefault="002B349F">
      <w:pPr>
        <w:pStyle w:val="ConsPlusCell"/>
        <w:rPr>
          <w:rFonts w:ascii="Courier New" w:hAnsi="Courier New" w:cs="Courier New"/>
          <w:sz w:val="20"/>
          <w:szCs w:val="20"/>
        </w:rPr>
      </w:pPr>
      <w:r>
        <w:rPr>
          <w:rFonts w:ascii="Courier New" w:hAnsi="Courier New" w:cs="Courier New"/>
          <w:sz w:val="20"/>
          <w:szCs w:val="20"/>
        </w:rPr>
        <w:t>│    │обслуживания           │кого обслуживания объектов, включая│</w:t>
      </w:r>
    </w:p>
    <w:p w:rsidR="002B349F" w:rsidRDefault="002B349F">
      <w:pPr>
        <w:pStyle w:val="ConsPlusCell"/>
        <w:rPr>
          <w:rFonts w:ascii="Courier New" w:hAnsi="Courier New" w:cs="Courier New"/>
          <w:sz w:val="20"/>
          <w:szCs w:val="20"/>
        </w:rPr>
      </w:pPr>
      <w:r>
        <w:rPr>
          <w:rFonts w:ascii="Courier New" w:hAnsi="Courier New" w:cs="Courier New"/>
          <w:sz w:val="20"/>
          <w:szCs w:val="20"/>
        </w:rPr>
        <w:t>│    │                       │установки электрохимической защиты,│</w:t>
      </w:r>
    </w:p>
    <w:p w:rsidR="002B349F" w:rsidRDefault="002B349F">
      <w:pPr>
        <w:pStyle w:val="ConsPlusCell"/>
        <w:rPr>
          <w:rFonts w:ascii="Courier New" w:hAnsi="Courier New" w:cs="Courier New"/>
          <w:sz w:val="20"/>
          <w:szCs w:val="20"/>
        </w:rPr>
      </w:pPr>
      <w:r>
        <w:rPr>
          <w:rFonts w:ascii="Courier New" w:hAnsi="Courier New" w:cs="Courier New"/>
          <w:sz w:val="20"/>
          <w:szCs w:val="20"/>
        </w:rPr>
        <w:t>│    │                       │с указанием периодичности и факти- │</w:t>
      </w:r>
    </w:p>
    <w:p w:rsidR="002B349F" w:rsidRDefault="002B349F">
      <w:pPr>
        <w:pStyle w:val="ConsPlusCell"/>
        <w:rPr>
          <w:rFonts w:ascii="Courier New" w:hAnsi="Courier New" w:cs="Courier New"/>
          <w:sz w:val="20"/>
          <w:szCs w:val="20"/>
        </w:rPr>
      </w:pPr>
      <w:r>
        <w:rPr>
          <w:rFonts w:ascii="Courier New" w:hAnsi="Courier New" w:cs="Courier New"/>
          <w:sz w:val="20"/>
          <w:szCs w:val="20"/>
        </w:rPr>
        <w:t>│    │                       │ческих сроков его проведения, при  │</w:t>
      </w:r>
    </w:p>
    <w:p w:rsidR="002B349F" w:rsidRDefault="002B349F">
      <w:pPr>
        <w:pStyle w:val="ConsPlusCell"/>
        <w:rPr>
          <w:rFonts w:ascii="Courier New" w:hAnsi="Courier New" w:cs="Courier New"/>
          <w:sz w:val="20"/>
          <w:szCs w:val="20"/>
        </w:rPr>
      </w:pPr>
      <w:r>
        <w:rPr>
          <w:rFonts w:ascii="Courier New" w:hAnsi="Courier New" w:cs="Courier New"/>
          <w:sz w:val="20"/>
          <w:szCs w:val="20"/>
        </w:rPr>
        <w:t>│    │                       │необходимости, - исполнителей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│1.19│График ремонта         │Очередность производства ремонта   │</w:t>
      </w:r>
    </w:p>
    <w:p w:rsidR="002B349F" w:rsidRDefault="002B349F">
      <w:pPr>
        <w:pStyle w:val="ConsPlusCell"/>
        <w:rPr>
          <w:rFonts w:ascii="Courier New" w:hAnsi="Courier New" w:cs="Courier New"/>
          <w:sz w:val="20"/>
          <w:szCs w:val="20"/>
        </w:rPr>
      </w:pPr>
      <w:r>
        <w:rPr>
          <w:rFonts w:ascii="Courier New" w:hAnsi="Courier New" w:cs="Courier New"/>
          <w:sz w:val="20"/>
          <w:szCs w:val="20"/>
        </w:rPr>
        <w:t>│    │                       │объектов с указанием видов ремонта,│</w:t>
      </w:r>
    </w:p>
    <w:p w:rsidR="002B349F" w:rsidRDefault="002B349F">
      <w:pPr>
        <w:pStyle w:val="ConsPlusCell"/>
        <w:rPr>
          <w:rFonts w:ascii="Courier New" w:hAnsi="Courier New" w:cs="Courier New"/>
          <w:sz w:val="20"/>
          <w:szCs w:val="20"/>
        </w:rPr>
      </w:pPr>
      <w:r>
        <w:rPr>
          <w:rFonts w:ascii="Courier New" w:hAnsi="Courier New" w:cs="Courier New"/>
          <w:sz w:val="20"/>
          <w:szCs w:val="20"/>
        </w:rPr>
        <w:t>│    │                       │планируемых и фактических сроков   │</w:t>
      </w:r>
    </w:p>
    <w:p w:rsidR="002B349F" w:rsidRDefault="002B349F">
      <w:pPr>
        <w:pStyle w:val="ConsPlusCell"/>
        <w:rPr>
          <w:rFonts w:ascii="Courier New" w:hAnsi="Courier New" w:cs="Courier New"/>
          <w:sz w:val="20"/>
          <w:szCs w:val="20"/>
        </w:rPr>
      </w:pPr>
      <w:r>
        <w:rPr>
          <w:rFonts w:ascii="Courier New" w:hAnsi="Courier New" w:cs="Courier New"/>
          <w:sz w:val="20"/>
          <w:szCs w:val="20"/>
        </w:rPr>
        <w:t>│    │                       │проведения, при необходимости, -   │</w:t>
      </w:r>
    </w:p>
    <w:p w:rsidR="002B349F" w:rsidRDefault="002B349F">
      <w:pPr>
        <w:pStyle w:val="ConsPlusCell"/>
        <w:rPr>
          <w:rFonts w:ascii="Courier New" w:hAnsi="Courier New" w:cs="Courier New"/>
          <w:sz w:val="20"/>
          <w:szCs w:val="20"/>
        </w:rPr>
      </w:pPr>
      <w:r>
        <w:rPr>
          <w:rFonts w:ascii="Courier New" w:hAnsi="Courier New" w:cs="Courier New"/>
          <w:sz w:val="20"/>
          <w:szCs w:val="20"/>
        </w:rPr>
        <w:t>│    │                       │исполнителей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│1.20│График проведения      │Очередность проведения испытаний   │</w:t>
      </w:r>
    </w:p>
    <w:p w:rsidR="002B349F" w:rsidRDefault="002B349F">
      <w:pPr>
        <w:pStyle w:val="ConsPlusCell"/>
        <w:rPr>
          <w:rFonts w:ascii="Courier New" w:hAnsi="Courier New" w:cs="Courier New"/>
          <w:sz w:val="20"/>
          <w:szCs w:val="20"/>
        </w:rPr>
      </w:pPr>
      <w:r>
        <w:rPr>
          <w:rFonts w:ascii="Courier New" w:hAnsi="Courier New" w:cs="Courier New"/>
          <w:sz w:val="20"/>
          <w:szCs w:val="20"/>
        </w:rPr>
        <w:t>│    │испытаний              │объектов с указанием видов испыта- │</w:t>
      </w:r>
    </w:p>
    <w:p w:rsidR="002B349F" w:rsidRDefault="002B349F">
      <w:pPr>
        <w:pStyle w:val="ConsPlusCell"/>
        <w:rPr>
          <w:rFonts w:ascii="Courier New" w:hAnsi="Courier New" w:cs="Courier New"/>
          <w:sz w:val="20"/>
          <w:szCs w:val="20"/>
        </w:rPr>
      </w:pPr>
      <w:r>
        <w:rPr>
          <w:rFonts w:ascii="Courier New" w:hAnsi="Courier New" w:cs="Courier New"/>
          <w:sz w:val="20"/>
          <w:szCs w:val="20"/>
        </w:rPr>
        <w:t>│    │                       │ний, планируемых и фактических сро-│</w:t>
      </w:r>
    </w:p>
    <w:p w:rsidR="002B349F" w:rsidRDefault="002B349F">
      <w:pPr>
        <w:pStyle w:val="ConsPlusCell"/>
        <w:rPr>
          <w:rFonts w:ascii="Courier New" w:hAnsi="Courier New" w:cs="Courier New"/>
          <w:sz w:val="20"/>
          <w:szCs w:val="20"/>
        </w:rPr>
      </w:pPr>
      <w:r>
        <w:rPr>
          <w:rFonts w:ascii="Courier New" w:hAnsi="Courier New" w:cs="Courier New"/>
          <w:sz w:val="20"/>
          <w:szCs w:val="20"/>
        </w:rPr>
        <w:t>│    │                       │ков их проведения, при необходимос-│</w:t>
      </w:r>
    </w:p>
    <w:p w:rsidR="002B349F" w:rsidRDefault="002B349F">
      <w:pPr>
        <w:pStyle w:val="ConsPlusCell"/>
        <w:rPr>
          <w:rFonts w:ascii="Courier New" w:hAnsi="Courier New" w:cs="Courier New"/>
          <w:sz w:val="20"/>
          <w:szCs w:val="20"/>
        </w:rPr>
      </w:pPr>
      <w:r>
        <w:rPr>
          <w:rFonts w:ascii="Courier New" w:hAnsi="Courier New" w:cs="Courier New"/>
          <w:sz w:val="20"/>
          <w:szCs w:val="20"/>
        </w:rPr>
        <w:t>│    │                       │ти, - исполнителей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│1.21│Программа проведения   │Объем работ, последовательность    │</w:t>
      </w:r>
    </w:p>
    <w:p w:rsidR="002B349F" w:rsidRDefault="002B349F">
      <w:pPr>
        <w:pStyle w:val="ConsPlusCell"/>
        <w:rPr>
          <w:rFonts w:ascii="Courier New" w:hAnsi="Courier New" w:cs="Courier New"/>
          <w:sz w:val="20"/>
          <w:szCs w:val="20"/>
        </w:rPr>
      </w:pPr>
      <w:r>
        <w:rPr>
          <w:rFonts w:ascii="Courier New" w:hAnsi="Courier New" w:cs="Courier New"/>
          <w:sz w:val="20"/>
          <w:szCs w:val="20"/>
        </w:rPr>
        <w:t>│    │испытаний              │операций и действий персонала, про-│</w:t>
      </w:r>
    </w:p>
    <w:p w:rsidR="002B349F" w:rsidRDefault="002B349F">
      <w:pPr>
        <w:pStyle w:val="ConsPlusCell"/>
        <w:rPr>
          <w:rFonts w:ascii="Courier New" w:hAnsi="Courier New" w:cs="Courier New"/>
          <w:sz w:val="20"/>
          <w:szCs w:val="20"/>
        </w:rPr>
      </w:pPr>
      <w:r>
        <w:rPr>
          <w:rFonts w:ascii="Courier New" w:hAnsi="Courier New" w:cs="Courier New"/>
          <w:sz w:val="20"/>
          <w:szCs w:val="20"/>
        </w:rPr>
        <w:t>│    │                       │изводящего испытания объектов      │</w:t>
      </w:r>
    </w:p>
    <w:p w:rsidR="002B349F" w:rsidRDefault="002B349F">
      <w:pPr>
        <w:pStyle w:val="ConsPlusCell"/>
        <w:rPr>
          <w:rFonts w:ascii="Courier New" w:hAnsi="Courier New" w:cs="Courier New"/>
          <w:sz w:val="20"/>
          <w:szCs w:val="20"/>
        </w:rPr>
      </w:pPr>
      <w:r>
        <w:rPr>
          <w:rFonts w:ascii="Courier New" w:hAnsi="Courier New" w:cs="Courier New"/>
          <w:sz w:val="20"/>
          <w:szCs w:val="20"/>
        </w:rPr>
        <w:t>│    │                       │(участка тепловых сетей, насосной  │</w:t>
      </w:r>
    </w:p>
    <w:p w:rsidR="002B349F" w:rsidRDefault="002B349F">
      <w:pPr>
        <w:pStyle w:val="ConsPlusCell"/>
        <w:rPr>
          <w:rFonts w:ascii="Courier New" w:hAnsi="Courier New" w:cs="Courier New"/>
          <w:sz w:val="20"/>
          <w:szCs w:val="20"/>
        </w:rPr>
      </w:pPr>
      <w:r>
        <w:rPr>
          <w:rFonts w:ascii="Courier New" w:hAnsi="Courier New" w:cs="Courier New"/>
          <w:sz w:val="20"/>
          <w:szCs w:val="20"/>
        </w:rPr>
        <w:t>│    │                       │станции и т.д.), а также перечисле-│</w:t>
      </w:r>
    </w:p>
    <w:p w:rsidR="002B349F" w:rsidRDefault="002B349F">
      <w:pPr>
        <w:pStyle w:val="ConsPlusCell"/>
        <w:rPr>
          <w:rFonts w:ascii="Courier New" w:hAnsi="Courier New" w:cs="Courier New"/>
          <w:sz w:val="20"/>
          <w:szCs w:val="20"/>
        </w:rPr>
      </w:pPr>
      <w:r>
        <w:rPr>
          <w:rFonts w:ascii="Courier New" w:hAnsi="Courier New" w:cs="Courier New"/>
          <w:sz w:val="20"/>
          <w:szCs w:val="20"/>
        </w:rPr>
        <w:t>│    │                       │ние мероприятий, необходимых для   │</w:t>
      </w:r>
    </w:p>
    <w:p w:rsidR="002B349F" w:rsidRDefault="002B349F">
      <w:pPr>
        <w:pStyle w:val="ConsPlusCell"/>
        <w:rPr>
          <w:rFonts w:ascii="Courier New" w:hAnsi="Courier New" w:cs="Courier New"/>
          <w:sz w:val="20"/>
          <w:szCs w:val="20"/>
        </w:rPr>
      </w:pPr>
      <w:r>
        <w:rPr>
          <w:rFonts w:ascii="Courier New" w:hAnsi="Courier New" w:cs="Courier New"/>
          <w:sz w:val="20"/>
          <w:szCs w:val="20"/>
        </w:rPr>
        <w:t>│    │                       │соблюдения безопасности производс- │</w:t>
      </w:r>
    </w:p>
    <w:p w:rsidR="002B349F" w:rsidRDefault="002B349F">
      <w:pPr>
        <w:pStyle w:val="ConsPlusCell"/>
        <w:rPr>
          <w:rFonts w:ascii="Courier New" w:hAnsi="Courier New" w:cs="Courier New"/>
          <w:sz w:val="20"/>
          <w:szCs w:val="20"/>
        </w:rPr>
      </w:pPr>
      <w:r>
        <w:rPr>
          <w:rFonts w:ascii="Courier New" w:hAnsi="Courier New" w:cs="Courier New"/>
          <w:sz w:val="20"/>
          <w:szCs w:val="20"/>
        </w:rPr>
        <w:t>│    │                       │тва работ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Нумерация пунктов соответствует оригиналу.</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pStyle w:val="ConsPlusCell"/>
        <w:rPr>
          <w:rFonts w:ascii="Courier New" w:hAnsi="Courier New" w:cs="Courier New"/>
          <w:sz w:val="20"/>
          <w:szCs w:val="20"/>
        </w:rPr>
      </w:pPr>
      <w:r>
        <w:rPr>
          <w:rFonts w:ascii="Courier New" w:hAnsi="Courier New" w:cs="Courier New"/>
          <w:sz w:val="20"/>
          <w:szCs w:val="20"/>
        </w:rPr>
        <w:t>│1.21│Уведомление о проведе- │Извещение районных жилищных органи-│</w:t>
      </w:r>
    </w:p>
    <w:p w:rsidR="002B349F" w:rsidRDefault="002B349F">
      <w:pPr>
        <w:pStyle w:val="ConsPlusCell"/>
        <w:rPr>
          <w:rFonts w:ascii="Courier New" w:hAnsi="Courier New" w:cs="Courier New"/>
          <w:sz w:val="20"/>
          <w:szCs w:val="20"/>
        </w:rPr>
      </w:pPr>
      <w:r>
        <w:rPr>
          <w:rFonts w:ascii="Courier New" w:hAnsi="Courier New" w:cs="Courier New"/>
          <w:sz w:val="20"/>
          <w:szCs w:val="20"/>
        </w:rPr>
        <w:t>│    │нии испытаний          │заций и администрации коммунально -│</w:t>
      </w:r>
    </w:p>
    <w:p w:rsidR="002B349F" w:rsidRDefault="002B349F">
      <w:pPr>
        <w:pStyle w:val="ConsPlusCell"/>
        <w:rPr>
          <w:rFonts w:ascii="Courier New" w:hAnsi="Courier New" w:cs="Courier New"/>
          <w:sz w:val="20"/>
          <w:szCs w:val="20"/>
        </w:rPr>
      </w:pPr>
      <w:r>
        <w:rPr>
          <w:rFonts w:ascii="Courier New" w:hAnsi="Courier New" w:cs="Courier New"/>
          <w:sz w:val="20"/>
          <w:szCs w:val="20"/>
        </w:rPr>
        <w:t>│    │                       │бытовых организаций, учреждений    │</w:t>
      </w:r>
    </w:p>
    <w:p w:rsidR="002B349F" w:rsidRDefault="002B349F">
      <w:pPr>
        <w:pStyle w:val="ConsPlusCell"/>
        <w:rPr>
          <w:rFonts w:ascii="Courier New" w:hAnsi="Courier New" w:cs="Courier New"/>
          <w:sz w:val="20"/>
          <w:szCs w:val="20"/>
        </w:rPr>
      </w:pPr>
      <w:r>
        <w:rPr>
          <w:rFonts w:ascii="Courier New" w:hAnsi="Courier New" w:cs="Courier New"/>
          <w:sz w:val="20"/>
          <w:szCs w:val="20"/>
        </w:rPr>
        <w:t>│    │                       │здравоохранения, просвещения, соци-│</w:t>
      </w:r>
    </w:p>
    <w:p w:rsidR="002B349F" w:rsidRDefault="002B349F">
      <w:pPr>
        <w:pStyle w:val="ConsPlusCell"/>
        <w:rPr>
          <w:rFonts w:ascii="Courier New" w:hAnsi="Courier New" w:cs="Courier New"/>
          <w:sz w:val="20"/>
          <w:szCs w:val="20"/>
        </w:rPr>
      </w:pPr>
      <w:r>
        <w:rPr>
          <w:rFonts w:ascii="Courier New" w:hAnsi="Courier New" w:cs="Courier New"/>
          <w:sz w:val="20"/>
          <w:szCs w:val="20"/>
        </w:rPr>
        <w:t>│    │                       │альной защиты населения, культуры и│</w:t>
      </w:r>
    </w:p>
    <w:p w:rsidR="002B349F" w:rsidRDefault="002B349F">
      <w:pPr>
        <w:pStyle w:val="ConsPlusCell"/>
        <w:rPr>
          <w:rFonts w:ascii="Courier New" w:hAnsi="Courier New" w:cs="Courier New"/>
          <w:sz w:val="20"/>
          <w:szCs w:val="20"/>
        </w:rPr>
      </w:pPr>
      <w:r>
        <w:rPr>
          <w:rFonts w:ascii="Courier New" w:hAnsi="Courier New" w:cs="Courier New"/>
          <w:sz w:val="20"/>
          <w:szCs w:val="20"/>
        </w:rPr>
        <w:t>│    │                       │других потребителей о проведении   │</w:t>
      </w:r>
    </w:p>
    <w:p w:rsidR="002B349F" w:rsidRDefault="002B349F">
      <w:pPr>
        <w:pStyle w:val="ConsPlusCell"/>
        <w:rPr>
          <w:rFonts w:ascii="Courier New" w:hAnsi="Courier New" w:cs="Courier New"/>
          <w:sz w:val="20"/>
          <w:szCs w:val="20"/>
        </w:rPr>
      </w:pPr>
      <w:r>
        <w:rPr>
          <w:rFonts w:ascii="Courier New" w:hAnsi="Courier New" w:cs="Courier New"/>
          <w:sz w:val="20"/>
          <w:szCs w:val="20"/>
        </w:rPr>
        <w:t>│    │                       │испытаний объектов ОЭТС с указанием│</w:t>
      </w:r>
    </w:p>
    <w:p w:rsidR="002B349F" w:rsidRDefault="002B349F">
      <w:pPr>
        <w:pStyle w:val="ConsPlusCell"/>
        <w:rPr>
          <w:rFonts w:ascii="Courier New" w:hAnsi="Courier New" w:cs="Courier New"/>
          <w:sz w:val="20"/>
          <w:szCs w:val="20"/>
        </w:rPr>
      </w:pPr>
      <w:r>
        <w:rPr>
          <w:rFonts w:ascii="Courier New" w:hAnsi="Courier New" w:cs="Courier New"/>
          <w:sz w:val="20"/>
          <w:szCs w:val="20"/>
        </w:rPr>
        <w:t>│    │                       │вида испытаний, даты и времени     │</w:t>
      </w:r>
    </w:p>
    <w:p w:rsidR="002B349F" w:rsidRDefault="002B349F">
      <w:pPr>
        <w:pStyle w:val="ConsPlusCell"/>
        <w:rPr>
          <w:rFonts w:ascii="Courier New" w:hAnsi="Courier New" w:cs="Courier New"/>
          <w:sz w:val="20"/>
          <w:szCs w:val="20"/>
        </w:rPr>
      </w:pPr>
      <w:r>
        <w:rPr>
          <w:rFonts w:ascii="Courier New" w:hAnsi="Courier New" w:cs="Courier New"/>
          <w:sz w:val="20"/>
          <w:szCs w:val="20"/>
        </w:rPr>
        <w:t>│    │                       │их проведения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│1.22│График контрольных об- │Расписание обхода рабочих мест     │</w:t>
      </w:r>
    </w:p>
    <w:p w:rsidR="002B349F" w:rsidRDefault="002B349F">
      <w:pPr>
        <w:pStyle w:val="ConsPlusCell"/>
        <w:rPr>
          <w:rFonts w:ascii="Courier New" w:hAnsi="Courier New" w:cs="Courier New"/>
          <w:sz w:val="20"/>
          <w:szCs w:val="20"/>
        </w:rPr>
      </w:pPr>
      <w:r>
        <w:rPr>
          <w:rFonts w:ascii="Courier New" w:hAnsi="Courier New" w:cs="Courier New"/>
          <w:sz w:val="20"/>
          <w:szCs w:val="20"/>
        </w:rPr>
        <w:t>│    │ходов тепловых сетей   │предприятия тепловых сетей и або-  │</w:t>
      </w:r>
    </w:p>
    <w:p w:rsidR="002B349F" w:rsidRDefault="002B349F">
      <w:pPr>
        <w:pStyle w:val="ConsPlusCell"/>
        <w:rPr>
          <w:rFonts w:ascii="Courier New" w:hAnsi="Courier New" w:cs="Courier New"/>
          <w:sz w:val="20"/>
          <w:szCs w:val="20"/>
        </w:rPr>
      </w:pPr>
      <w:r>
        <w:rPr>
          <w:rFonts w:ascii="Courier New" w:hAnsi="Courier New" w:cs="Courier New"/>
          <w:sz w:val="20"/>
          <w:szCs w:val="20"/>
        </w:rPr>
        <w:t>│    │                       │нентов руководителями предприятия и│</w:t>
      </w:r>
    </w:p>
    <w:p w:rsidR="002B349F" w:rsidRDefault="002B349F">
      <w:pPr>
        <w:pStyle w:val="ConsPlusCell"/>
        <w:rPr>
          <w:rFonts w:ascii="Courier New" w:hAnsi="Courier New" w:cs="Courier New"/>
          <w:sz w:val="20"/>
          <w:szCs w:val="20"/>
        </w:rPr>
      </w:pPr>
      <w:r>
        <w:rPr>
          <w:rFonts w:ascii="Courier New" w:hAnsi="Courier New" w:cs="Courier New"/>
          <w:sz w:val="20"/>
          <w:szCs w:val="20"/>
        </w:rPr>
        <w:t>│    │                       │производственных структурных под-  │</w:t>
      </w:r>
    </w:p>
    <w:p w:rsidR="002B349F" w:rsidRDefault="002B349F">
      <w:pPr>
        <w:pStyle w:val="ConsPlusCell"/>
        <w:rPr>
          <w:rFonts w:ascii="Courier New" w:hAnsi="Courier New" w:cs="Courier New"/>
          <w:sz w:val="20"/>
          <w:szCs w:val="20"/>
        </w:rPr>
      </w:pPr>
      <w:r>
        <w:rPr>
          <w:rFonts w:ascii="Courier New" w:hAnsi="Courier New" w:cs="Courier New"/>
          <w:sz w:val="20"/>
          <w:szCs w:val="20"/>
        </w:rPr>
        <w:t>│    │                       │разделений: служб, районов (участ- │</w:t>
      </w:r>
    </w:p>
    <w:p w:rsidR="002B349F" w:rsidRDefault="002B349F">
      <w:pPr>
        <w:pStyle w:val="ConsPlusCell"/>
        <w:rPr>
          <w:rFonts w:ascii="Courier New" w:hAnsi="Courier New" w:cs="Courier New"/>
          <w:sz w:val="20"/>
          <w:szCs w:val="20"/>
        </w:rPr>
      </w:pPr>
      <w:r>
        <w:rPr>
          <w:rFonts w:ascii="Courier New" w:hAnsi="Courier New" w:cs="Courier New"/>
          <w:sz w:val="20"/>
          <w:szCs w:val="20"/>
        </w:rPr>
        <w:t>│    │                       │ков) ОЭТС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│1.23│Журнал заданий         │Запись ежедневных заданий рабочим  │</w:t>
      </w:r>
    </w:p>
    <w:p w:rsidR="002B349F" w:rsidRDefault="002B349F">
      <w:pPr>
        <w:pStyle w:val="ConsPlusCell"/>
        <w:rPr>
          <w:rFonts w:ascii="Courier New" w:hAnsi="Courier New" w:cs="Courier New"/>
          <w:sz w:val="20"/>
          <w:szCs w:val="20"/>
        </w:rPr>
      </w:pPr>
      <w:r>
        <w:rPr>
          <w:rFonts w:ascii="Courier New" w:hAnsi="Courier New" w:cs="Courier New"/>
          <w:sz w:val="20"/>
          <w:szCs w:val="20"/>
        </w:rPr>
        <w:t>│    │                       │службы, района (участка) тепловых  │</w:t>
      </w:r>
    </w:p>
    <w:p w:rsidR="002B349F" w:rsidRDefault="002B349F">
      <w:pPr>
        <w:pStyle w:val="ConsPlusCell"/>
        <w:rPr>
          <w:rFonts w:ascii="Courier New" w:hAnsi="Courier New" w:cs="Courier New"/>
          <w:sz w:val="20"/>
          <w:szCs w:val="20"/>
        </w:rPr>
      </w:pPr>
      <w:r>
        <w:rPr>
          <w:rFonts w:ascii="Courier New" w:hAnsi="Courier New" w:cs="Courier New"/>
          <w:sz w:val="20"/>
          <w:szCs w:val="20"/>
        </w:rPr>
        <w:t>│    │                       │сетей на выполнение работ, а также │</w:t>
      </w:r>
    </w:p>
    <w:p w:rsidR="002B349F" w:rsidRDefault="002B349F">
      <w:pPr>
        <w:pStyle w:val="ConsPlusCell"/>
        <w:rPr>
          <w:rFonts w:ascii="Courier New" w:hAnsi="Courier New" w:cs="Courier New"/>
          <w:sz w:val="20"/>
          <w:szCs w:val="20"/>
        </w:rPr>
      </w:pPr>
      <w:r>
        <w:rPr>
          <w:rFonts w:ascii="Courier New" w:hAnsi="Courier New" w:cs="Courier New"/>
          <w:sz w:val="20"/>
          <w:szCs w:val="20"/>
        </w:rPr>
        <w:t>│    │                       │результатов выполненных работ по   │</w:t>
      </w:r>
    </w:p>
    <w:p w:rsidR="002B349F" w:rsidRDefault="002B349F">
      <w:pPr>
        <w:pStyle w:val="ConsPlusCell"/>
        <w:rPr>
          <w:rFonts w:ascii="Courier New" w:hAnsi="Courier New" w:cs="Courier New"/>
          <w:sz w:val="20"/>
          <w:szCs w:val="20"/>
        </w:rPr>
      </w:pPr>
      <w:r>
        <w:rPr>
          <w:rFonts w:ascii="Courier New" w:hAnsi="Courier New" w:cs="Courier New"/>
          <w:sz w:val="20"/>
          <w:szCs w:val="20"/>
        </w:rPr>
        <w:t>│    │                       │заданиям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Правила устройства и  безопасной  эксплуатации  грузоподъемных</w:t>
      </w:r>
    </w:p>
    <w:p w:rsidR="002B349F" w:rsidRDefault="002B349F">
      <w:pPr>
        <w:pStyle w:val="ConsPlusCell"/>
        <w:rPr>
          <w:rFonts w:ascii="Courier New" w:hAnsi="Courier New" w:cs="Courier New"/>
          <w:sz w:val="20"/>
          <w:szCs w:val="20"/>
        </w:rPr>
      </w:pPr>
      <w:r>
        <w:rPr>
          <w:rFonts w:ascii="Courier New" w:hAnsi="Courier New" w:cs="Courier New"/>
          <w:sz w:val="20"/>
          <w:szCs w:val="20"/>
        </w:rPr>
        <w:t>кранов   утратили   силу   в   связи  с   изданием   Постановления</w:t>
      </w:r>
    </w:p>
    <w:p w:rsidR="002B349F" w:rsidRDefault="002B349F">
      <w:pPr>
        <w:pStyle w:val="ConsPlusCell"/>
        <w:rPr>
          <w:rFonts w:ascii="Courier New" w:hAnsi="Courier New" w:cs="Courier New"/>
          <w:sz w:val="20"/>
          <w:szCs w:val="20"/>
        </w:rPr>
      </w:pPr>
      <w:r>
        <w:rPr>
          <w:rFonts w:ascii="Courier New" w:hAnsi="Courier New" w:cs="Courier New"/>
          <w:sz w:val="20"/>
          <w:szCs w:val="20"/>
        </w:rPr>
        <w:t>Госгортехнадзора  РФ  от  04.11.2000 N  63,   утв.  новые  Правила</w:t>
      </w:r>
    </w:p>
    <w:p w:rsidR="002B349F" w:rsidRDefault="002B349F">
      <w:pPr>
        <w:pStyle w:val="ConsPlusCell"/>
        <w:rPr>
          <w:rFonts w:ascii="Courier New" w:hAnsi="Courier New" w:cs="Courier New"/>
          <w:sz w:val="20"/>
          <w:szCs w:val="20"/>
        </w:rPr>
      </w:pPr>
      <w:r>
        <w:rPr>
          <w:rFonts w:ascii="Courier New" w:hAnsi="Courier New" w:cs="Courier New"/>
          <w:sz w:val="20"/>
          <w:szCs w:val="20"/>
        </w:rPr>
        <w:t>Устройства  и  безопасной    эксплуатации  грузоподъемных   кранов</w:t>
      </w:r>
    </w:p>
    <w:p w:rsidR="002B349F" w:rsidRDefault="002B349F">
      <w:pPr>
        <w:pStyle w:val="ConsPlusCell"/>
        <w:rPr>
          <w:rFonts w:ascii="Courier New" w:hAnsi="Courier New" w:cs="Courier New"/>
          <w:sz w:val="20"/>
          <w:szCs w:val="20"/>
        </w:rPr>
      </w:pPr>
      <w:hyperlink r:id="rId86" w:history="1">
        <w:r>
          <w:rPr>
            <w:rFonts w:ascii="Courier New" w:hAnsi="Courier New" w:cs="Courier New"/>
            <w:color w:val="0000FF"/>
            <w:sz w:val="20"/>
            <w:szCs w:val="20"/>
          </w:rPr>
          <w:t>ПБ 10-382-00</w:t>
        </w:r>
      </w:hyperlink>
      <w:r>
        <w:rPr>
          <w:rFonts w:ascii="Courier New" w:hAnsi="Courier New" w:cs="Courier New"/>
          <w:sz w:val="20"/>
          <w:szCs w:val="20"/>
        </w:rPr>
        <w:t>.</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pStyle w:val="ConsPlusCell"/>
        <w:rPr>
          <w:rFonts w:ascii="Courier New" w:hAnsi="Courier New" w:cs="Courier New"/>
          <w:sz w:val="20"/>
          <w:szCs w:val="20"/>
        </w:rPr>
      </w:pPr>
      <w:r>
        <w:rPr>
          <w:rFonts w:ascii="Courier New" w:hAnsi="Courier New" w:cs="Courier New"/>
          <w:sz w:val="20"/>
          <w:szCs w:val="20"/>
        </w:rPr>
        <w:t>│1.24│Журнал  ремонта, ос-   │В соответствии с Правилами устройс-│</w:t>
      </w:r>
    </w:p>
    <w:p w:rsidR="002B349F" w:rsidRDefault="002B349F">
      <w:pPr>
        <w:pStyle w:val="ConsPlusCell"/>
        <w:rPr>
          <w:rFonts w:ascii="Courier New" w:hAnsi="Courier New" w:cs="Courier New"/>
          <w:sz w:val="20"/>
          <w:szCs w:val="20"/>
        </w:rPr>
      </w:pPr>
      <w:r>
        <w:rPr>
          <w:rFonts w:ascii="Courier New" w:hAnsi="Courier New" w:cs="Courier New"/>
          <w:sz w:val="20"/>
          <w:szCs w:val="20"/>
        </w:rPr>
        <w:t>│    │мотра и технических    │тва и безопасной эксплуатации гру- │</w:t>
      </w:r>
    </w:p>
    <w:p w:rsidR="002B349F" w:rsidRDefault="002B349F">
      <w:pPr>
        <w:pStyle w:val="ConsPlusCell"/>
        <w:rPr>
          <w:rFonts w:ascii="Courier New" w:hAnsi="Courier New" w:cs="Courier New"/>
          <w:sz w:val="20"/>
          <w:szCs w:val="20"/>
        </w:rPr>
      </w:pPr>
      <w:r>
        <w:rPr>
          <w:rFonts w:ascii="Courier New" w:hAnsi="Courier New" w:cs="Courier New"/>
          <w:sz w:val="20"/>
          <w:szCs w:val="20"/>
        </w:rPr>
        <w:lastRenderedPageBreak/>
        <w:t>│    │обслуживаний грузоподъ-│зоподъемных кранов. М.: НПО ОБТ,   │</w:t>
      </w:r>
    </w:p>
    <w:p w:rsidR="002B349F" w:rsidRDefault="002B349F">
      <w:pPr>
        <w:pStyle w:val="ConsPlusCell"/>
        <w:rPr>
          <w:rFonts w:ascii="Courier New" w:hAnsi="Courier New" w:cs="Courier New"/>
          <w:sz w:val="20"/>
          <w:szCs w:val="20"/>
        </w:rPr>
      </w:pPr>
      <w:r>
        <w:rPr>
          <w:rFonts w:ascii="Courier New" w:hAnsi="Courier New" w:cs="Courier New"/>
          <w:sz w:val="20"/>
          <w:szCs w:val="20"/>
        </w:rPr>
        <w:t>│    │емных машин            │1996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│1.25│График плановых шурфо- │Срок проведения плановых шурфовок  │</w:t>
      </w:r>
    </w:p>
    <w:p w:rsidR="002B349F" w:rsidRDefault="002B349F">
      <w:pPr>
        <w:pStyle w:val="ConsPlusCell"/>
        <w:rPr>
          <w:rFonts w:ascii="Courier New" w:hAnsi="Courier New" w:cs="Courier New"/>
          <w:sz w:val="20"/>
          <w:szCs w:val="20"/>
        </w:rPr>
      </w:pPr>
      <w:r>
        <w:rPr>
          <w:rFonts w:ascii="Courier New" w:hAnsi="Courier New" w:cs="Courier New"/>
          <w:sz w:val="20"/>
          <w:szCs w:val="20"/>
        </w:rPr>
        <w:t>│    │вок подземных прокладок│подземных прокладок в течение года │</w:t>
      </w:r>
    </w:p>
    <w:p w:rsidR="002B349F" w:rsidRDefault="002B349F">
      <w:pPr>
        <w:pStyle w:val="ConsPlusCell"/>
        <w:rPr>
          <w:rFonts w:ascii="Courier New" w:hAnsi="Courier New" w:cs="Courier New"/>
          <w:sz w:val="20"/>
          <w:szCs w:val="20"/>
        </w:rPr>
      </w:pPr>
      <w:r>
        <w:rPr>
          <w:rFonts w:ascii="Courier New" w:hAnsi="Courier New" w:cs="Courier New"/>
          <w:sz w:val="20"/>
          <w:szCs w:val="20"/>
        </w:rPr>
        <w:t>│    │                       │с указанием районов (участков)     │</w:t>
      </w:r>
    </w:p>
    <w:p w:rsidR="002B349F" w:rsidRDefault="002B349F">
      <w:pPr>
        <w:pStyle w:val="ConsPlusCell"/>
        <w:rPr>
          <w:rFonts w:ascii="Courier New" w:hAnsi="Courier New" w:cs="Courier New"/>
          <w:sz w:val="20"/>
          <w:szCs w:val="20"/>
        </w:rPr>
      </w:pPr>
      <w:r>
        <w:rPr>
          <w:rFonts w:ascii="Courier New" w:hAnsi="Courier New" w:cs="Courier New"/>
          <w:sz w:val="20"/>
          <w:szCs w:val="20"/>
        </w:rPr>
        <w:t>│    │                       │предприятия тепловых сетей, магист-│</w:t>
      </w:r>
    </w:p>
    <w:p w:rsidR="002B349F" w:rsidRDefault="002B349F">
      <w:pPr>
        <w:pStyle w:val="ConsPlusCell"/>
        <w:rPr>
          <w:rFonts w:ascii="Courier New" w:hAnsi="Courier New" w:cs="Courier New"/>
          <w:sz w:val="20"/>
          <w:szCs w:val="20"/>
        </w:rPr>
      </w:pPr>
      <w:r>
        <w:rPr>
          <w:rFonts w:ascii="Courier New" w:hAnsi="Courier New" w:cs="Courier New"/>
          <w:sz w:val="20"/>
          <w:szCs w:val="20"/>
        </w:rPr>
        <w:t>│    │                       │ральных сетей, мест проведения шур-│</w:t>
      </w:r>
    </w:p>
    <w:p w:rsidR="002B349F" w:rsidRDefault="002B349F">
      <w:pPr>
        <w:pStyle w:val="ConsPlusCell"/>
        <w:rPr>
          <w:rFonts w:ascii="Courier New" w:hAnsi="Courier New" w:cs="Courier New"/>
          <w:sz w:val="20"/>
          <w:szCs w:val="20"/>
        </w:rPr>
      </w:pPr>
      <w:r>
        <w:rPr>
          <w:rFonts w:ascii="Courier New" w:hAnsi="Courier New" w:cs="Courier New"/>
          <w:sz w:val="20"/>
          <w:szCs w:val="20"/>
        </w:rPr>
        <w:t>│    │                       │фовок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Правила применения и испытания средств защиты,  используемых в</w:t>
      </w:r>
    </w:p>
    <w:p w:rsidR="002B349F" w:rsidRDefault="002B349F">
      <w:pPr>
        <w:pStyle w:val="ConsPlusCell"/>
        <w:rPr>
          <w:rFonts w:ascii="Courier New" w:hAnsi="Courier New" w:cs="Courier New"/>
          <w:sz w:val="20"/>
          <w:szCs w:val="20"/>
        </w:rPr>
      </w:pPr>
      <w:r>
        <w:rPr>
          <w:rFonts w:ascii="Courier New" w:hAnsi="Courier New" w:cs="Courier New"/>
          <w:sz w:val="20"/>
          <w:szCs w:val="20"/>
        </w:rPr>
        <w:t>электроустановках, технические  требования к ним  утратили  силу в</w:t>
      </w:r>
    </w:p>
    <w:p w:rsidR="002B349F" w:rsidRDefault="002B349F">
      <w:pPr>
        <w:pStyle w:val="ConsPlusCell"/>
        <w:rPr>
          <w:rFonts w:ascii="Courier New" w:hAnsi="Courier New" w:cs="Courier New"/>
          <w:sz w:val="20"/>
          <w:szCs w:val="20"/>
        </w:rPr>
      </w:pPr>
      <w:r>
        <w:rPr>
          <w:rFonts w:ascii="Courier New" w:hAnsi="Courier New" w:cs="Courier New"/>
          <w:sz w:val="20"/>
          <w:szCs w:val="20"/>
        </w:rPr>
        <w:t>связи с изданием  Инструкции  по применению  и  испытанию  средств</w:t>
      </w:r>
    </w:p>
    <w:p w:rsidR="002B349F" w:rsidRDefault="002B349F">
      <w:pPr>
        <w:pStyle w:val="ConsPlusCell"/>
        <w:rPr>
          <w:rFonts w:ascii="Courier New" w:hAnsi="Courier New" w:cs="Courier New"/>
          <w:sz w:val="20"/>
          <w:szCs w:val="20"/>
        </w:rPr>
      </w:pPr>
      <w:r>
        <w:rPr>
          <w:rFonts w:ascii="Courier New" w:hAnsi="Courier New" w:cs="Courier New"/>
          <w:sz w:val="20"/>
          <w:szCs w:val="20"/>
        </w:rPr>
        <w:t>защиты, используемых  в электроустановках,  утвержденной  Приказом</w:t>
      </w:r>
    </w:p>
    <w:p w:rsidR="002B349F" w:rsidRDefault="002B349F">
      <w:pPr>
        <w:pStyle w:val="ConsPlusCell"/>
        <w:rPr>
          <w:rFonts w:ascii="Courier New" w:hAnsi="Courier New" w:cs="Courier New"/>
          <w:sz w:val="20"/>
          <w:szCs w:val="20"/>
        </w:rPr>
      </w:pPr>
      <w:r>
        <w:rPr>
          <w:rFonts w:ascii="Courier New" w:hAnsi="Courier New" w:cs="Courier New"/>
          <w:sz w:val="20"/>
          <w:szCs w:val="20"/>
        </w:rPr>
        <w:t>Минэнерго РФ от 30.06.2003 N 261.</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pStyle w:val="ConsPlusCell"/>
        <w:rPr>
          <w:rFonts w:ascii="Courier New" w:hAnsi="Courier New" w:cs="Courier New"/>
          <w:sz w:val="20"/>
          <w:szCs w:val="20"/>
        </w:rPr>
      </w:pPr>
      <w:r>
        <w:rPr>
          <w:rFonts w:ascii="Courier New" w:hAnsi="Courier New" w:cs="Courier New"/>
          <w:sz w:val="20"/>
          <w:szCs w:val="20"/>
        </w:rPr>
        <w:t>│1.26│Журнал учета и содержа-│В соответствии с Правилами примене-│</w:t>
      </w:r>
    </w:p>
    <w:p w:rsidR="002B349F" w:rsidRDefault="002B349F">
      <w:pPr>
        <w:pStyle w:val="ConsPlusCell"/>
        <w:rPr>
          <w:rFonts w:ascii="Courier New" w:hAnsi="Courier New" w:cs="Courier New"/>
          <w:sz w:val="20"/>
          <w:szCs w:val="20"/>
        </w:rPr>
      </w:pPr>
      <w:r>
        <w:rPr>
          <w:rFonts w:ascii="Courier New" w:hAnsi="Courier New" w:cs="Courier New"/>
          <w:sz w:val="20"/>
          <w:szCs w:val="20"/>
        </w:rPr>
        <w:t>│    │ния средств защиты     │ния и испытания средств защиты, ис-│</w:t>
      </w:r>
    </w:p>
    <w:p w:rsidR="002B349F" w:rsidRDefault="002B349F">
      <w:pPr>
        <w:pStyle w:val="ConsPlusCell"/>
        <w:rPr>
          <w:rFonts w:ascii="Courier New" w:hAnsi="Courier New" w:cs="Courier New"/>
          <w:sz w:val="20"/>
          <w:szCs w:val="20"/>
        </w:rPr>
      </w:pPr>
      <w:r>
        <w:rPr>
          <w:rFonts w:ascii="Courier New" w:hAnsi="Courier New" w:cs="Courier New"/>
          <w:sz w:val="20"/>
          <w:szCs w:val="20"/>
        </w:rPr>
        <w:t>│    │                       │пользуемых в электроустановках,    │</w:t>
      </w:r>
    </w:p>
    <w:p w:rsidR="002B349F" w:rsidRDefault="002B349F">
      <w:pPr>
        <w:pStyle w:val="ConsPlusCell"/>
        <w:rPr>
          <w:rFonts w:ascii="Courier New" w:hAnsi="Courier New" w:cs="Courier New"/>
          <w:sz w:val="20"/>
          <w:szCs w:val="20"/>
        </w:rPr>
      </w:pPr>
      <w:r>
        <w:rPr>
          <w:rFonts w:ascii="Courier New" w:hAnsi="Courier New" w:cs="Courier New"/>
          <w:sz w:val="20"/>
          <w:szCs w:val="20"/>
        </w:rPr>
        <w:t>│    │                       │технические требования к ним. М.,  │</w:t>
      </w:r>
    </w:p>
    <w:p w:rsidR="002B349F" w:rsidRDefault="002B349F">
      <w:pPr>
        <w:pStyle w:val="ConsPlusCell"/>
        <w:rPr>
          <w:rFonts w:ascii="Courier New" w:hAnsi="Courier New" w:cs="Courier New"/>
          <w:sz w:val="20"/>
          <w:szCs w:val="20"/>
        </w:rPr>
      </w:pPr>
      <w:r>
        <w:rPr>
          <w:rFonts w:ascii="Courier New" w:hAnsi="Courier New" w:cs="Courier New"/>
          <w:sz w:val="20"/>
          <w:szCs w:val="20"/>
        </w:rPr>
        <w:t>│    │                       │1993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│1.27│Журнал учета и осмотра │В соответствии с Правилами безопас-│</w:t>
      </w:r>
    </w:p>
    <w:p w:rsidR="002B349F" w:rsidRDefault="002B349F">
      <w:pPr>
        <w:pStyle w:val="ConsPlusCell"/>
        <w:rPr>
          <w:rFonts w:ascii="Courier New" w:hAnsi="Courier New" w:cs="Courier New"/>
          <w:sz w:val="20"/>
          <w:szCs w:val="20"/>
        </w:rPr>
      </w:pPr>
      <w:r>
        <w:rPr>
          <w:rFonts w:ascii="Courier New" w:hAnsi="Courier New" w:cs="Courier New"/>
          <w:sz w:val="20"/>
          <w:szCs w:val="20"/>
        </w:rPr>
        <w:t>│    │такелажных средств, ме-│ности при работе с инструментом и  │</w:t>
      </w:r>
    </w:p>
    <w:p w:rsidR="002B349F" w:rsidRDefault="002B349F">
      <w:pPr>
        <w:pStyle w:val="ConsPlusCell"/>
        <w:rPr>
          <w:rFonts w:ascii="Courier New" w:hAnsi="Courier New" w:cs="Courier New"/>
          <w:sz w:val="20"/>
          <w:szCs w:val="20"/>
        </w:rPr>
      </w:pPr>
      <w:r>
        <w:rPr>
          <w:rFonts w:ascii="Courier New" w:hAnsi="Courier New" w:cs="Courier New"/>
          <w:sz w:val="20"/>
          <w:szCs w:val="20"/>
        </w:rPr>
        <w:t>│    │ханизмов и приспособле-│приспособлениями. М., 1993         │</w:t>
      </w:r>
    </w:p>
    <w:p w:rsidR="002B349F" w:rsidRDefault="002B349F">
      <w:pPr>
        <w:pStyle w:val="ConsPlusCell"/>
        <w:rPr>
          <w:rFonts w:ascii="Courier New" w:hAnsi="Courier New" w:cs="Courier New"/>
          <w:sz w:val="20"/>
          <w:szCs w:val="20"/>
        </w:rPr>
      </w:pPr>
      <w:r>
        <w:rPr>
          <w:rFonts w:ascii="Courier New" w:hAnsi="Courier New" w:cs="Courier New"/>
          <w:sz w:val="20"/>
          <w:szCs w:val="20"/>
        </w:rPr>
        <w:t>│    │ний, лестниц           │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Правила устройства и  безопасной  эксплуатации  грузоподъемных</w:t>
      </w:r>
    </w:p>
    <w:p w:rsidR="002B349F" w:rsidRDefault="002B349F">
      <w:pPr>
        <w:pStyle w:val="ConsPlusCell"/>
        <w:rPr>
          <w:rFonts w:ascii="Courier New" w:hAnsi="Courier New" w:cs="Courier New"/>
          <w:sz w:val="20"/>
          <w:szCs w:val="20"/>
        </w:rPr>
      </w:pPr>
      <w:r>
        <w:rPr>
          <w:rFonts w:ascii="Courier New" w:hAnsi="Courier New" w:cs="Courier New"/>
          <w:sz w:val="20"/>
          <w:szCs w:val="20"/>
        </w:rPr>
        <w:t>кранов   утратили   силу   в   связи  с   изданием   Постановления</w:t>
      </w:r>
    </w:p>
    <w:p w:rsidR="002B349F" w:rsidRDefault="002B349F">
      <w:pPr>
        <w:pStyle w:val="ConsPlusCell"/>
        <w:rPr>
          <w:rFonts w:ascii="Courier New" w:hAnsi="Courier New" w:cs="Courier New"/>
          <w:sz w:val="20"/>
          <w:szCs w:val="20"/>
        </w:rPr>
      </w:pPr>
      <w:r>
        <w:rPr>
          <w:rFonts w:ascii="Courier New" w:hAnsi="Courier New" w:cs="Courier New"/>
          <w:sz w:val="20"/>
          <w:szCs w:val="20"/>
        </w:rPr>
        <w:t>Госгортехнадзора  РФ  от  04.11.2000 N  63,   утв.  новые  Правила</w:t>
      </w:r>
    </w:p>
    <w:p w:rsidR="002B349F" w:rsidRDefault="002B349F">
      <w:pPr>
        <w:pStyle w:val="ConsPlusCell"/>
        <w:rPr>
          <w:rFonts w:ascii="Courier New" w:hAnsi="Courier New" w:cs="Courier New"/>
          <w:sz w:val="20"/>
          <w:szCs w:val="20"/>
        </w:rPr>
      </w:pPr>
      <w:r>
        <w:rPr>
          <w:rFonts w:ascii="Courier New" w:hAnsi="Courier New" w:cs="Courier New"/>
          <w:sz w:val="20"/>
          <w:szCs w:val="20"/>
        </w:rPr>
        <w:t>Устройства  и  безопасной    эксплуатации  грузоподъемных   кранов</w:t>
      </w:r>
    </w:p>
    <w:p w:rsidR="002B349F" w:rsidRDefault="002B349F">
      <w:pPr>
        <w:pStyle w:val="ConsPlusCell"/>
        <w:rPr>
          <w:rFonts w:ascii="Courier New" w:hAnsi="Courier New" w:cs="Courier New"/>
          <w:sz w:val="20"/>
          <w:szCs w:val="20"/>
        </w:rPr>
      </w:pPr>
      <w:hyperlink r:id="rId87" w:history="1">
        <w:r>
          <w:rPr>
            <w:rFonts w:ascii="Courier New" w:hAnsi="Courier New" w:cs="Courier New"/>
            <w:color w:val="0000FF"/>
            <w:sz w:val="20"/>
            <w:szCs w:val="20"/>
          </w:rPr>
          <w:t>ПБ 10-382-00</w:t>
        </w:r>
      </w:hyperlink>
      <w:r>
        <w:rPr>
          <w:rFonts w:ascii="Courier New" w:hAnsi="Courier New" w:cs="Courier New"/>
          <w:sz w:val="20"/>
          <w:szCs w:val="20"/>
        </w:rPr>
        <w:t>.</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pStyle w:val="ConsPlusCell"/>
        <w:rPr>
          <w:rFonts w:ascii="Courier New" w:hAnsi="Courier New" w:cs="Courier New"/>
          <w:sz w:val="20"/>
          <w:szCs w:val="20"/>
        </w:rPr>
      </w:pPr>
      <w:r>
        <w:rPr>
          <w:rFonts w:ascii="Courier New" w:hAnsi="Courier New" w:cs="Courier New"/>
          <w:sz w:val="20"/>
          <w:szCs w:val="20"/>
        </w:rPr>
        <w:t>│1.28│Журнал учета и осмотра │В соответствии с Правилами устрой- │</w:t>
      </w:r>
    </w:p>
    <w:p w:rsidR="002B349F" w:rsidRDefault="002B349F">
      <w:pPr>
        <w:pStyle w:val="ConsPlusCell"/>
        <w:rPr>
          <w:rFonts w:ascii="Courier New" w:hAnsi="Courier New" w:cs="Courier New"/>
          <w:sz w:val="20"/>
          <w:szCs w:val="20"/>
        </w:rPr>
      </w:pPr>
      <w:r>
        <w:rPr>
          <w:rFonts w:ascii="Courier New" w:hAnsi="Courier New" w:cs="Courier New"/>
          <w:sz w:val="20"/>
          <w:szCs w:val="20"/>
        </w:rPr>
        <w:t>│    │съемных грузозахватных │ства и безопасной эксплуатации гру-│</w:t>
      </w:r>
    </w:p>
    <w:p w:rsidR="002B349F" w:rsidRDefault="002B349F">
      <w:pPr>
        <w:pStyle w:val="ConsPlusCell"/>
        <w:rPr>
          <w:rFonts w:ascii="Courier New" w:hAnsi="Courier New" w:cs="Courier New"/>
          <w:sz w:val="20"/>
          <w:szCs w:val="20"/>
        </w:rPr>
      </w:pPr>
      <w:r>
        <w:rPr>
          <w:rFonts w:ascii="Courier New" w:hAnsi="Courier New" w:cs="Courier New"/>
          <w:sz w:val="20"/>
          <w:szCs w:val="20"/>
        </w:rPr>
        <w:t>│    │приспособлений и тары  │зоподъемных кранов. М.: НПО ОБТ,   │</w:t>
      </w:r>
    </w:p>
    <w:p w:rsidR="002B349F" w:rsidRDefault="002B349F">
      <w:pPr>
        <w:pStyle w:val="ConsPlusCell"/>
        <w:rPr>
          <w:rFonts w:ascii="Courier New" w:hAnsi="Courier New" w:cs="Courier New"/>
          <w:sz w:val="20"/>
          <w:szCs w:val="20"/>
        </w:rPr>
      </w:pPr>
      <w:r>
        <w:rPr>
          <w:rFonts w:ascii="Courier New" w:hAnsi="Courier New" w:cs="Courier New"/>
          <w:sz w:val="20"/>
          <w:szCs w:val="20"/>
        </w:rPr>
        <w:t>│    │                       │1996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Приказом   МЧС РФ  от 18.06.2003  N  313   утверждены  </w:t>
      </w:r>
      <w:hyperlink r:id="rId88" w:history="1">
        <w:r>
          <w:rPr>
            <w:rFonts w:ascii="Courier New" w:hAnsi="Courier New" w:cs="Courier New"/>
            <w:color w:val="0000FF"/>
            <w:sz w:val="20"/>
            <w:szCs w:val="20"/>
          </w:rPr>
          <w:t>Правила</w:t>
        </w:r>
      </w:hyperlink>
    </w:p>
    <w:p w:rsidR="002B349F" w:rsidRDefault="002B349F">
      <w:pPr>
        <w:pStyle w:val="ConsPlusCell"/>
        <w:rPr>
          <w:rFonts w:ascii="Courier New" w:hAnsi="Courier New" w:cs="Courier New"/>
          <w:sz w:val="20"/>
          <w:szCs w:val="20"/>
        </w:rPr>
      </w:pPr>
      <w:r>
        <w:rPr>
          <w:rFonts w:ascii="Courier New" w:hAnsi="Courier New" w:cs="Courier New"/>
          <w:sz w:val="20"/>
          <w:szCs w:val="20"/>
        </w:rPr>
        <w:t>пожарной безопасности в Российской Федерации ППБ 01-03.</w:t>
      </w: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49F" w:rsidRDefault="002B349F">
      <w:pPr>
        <w:pStyle w:val="ConsPlusCell"/>
        <w:rPr>
          <w:rFonts w:ascii="Courier New" w:hAnsi="Courier New" w:cs="Courier New"/>
          <w:sz w:val="20"/>
          <w:szCs w:val="20"/>
        </w:rPr>
      </w:pPr>
      <w:r>
        <w:rPr>
          <w:rFonts w:ascii="Courier New" w:hAnsi="Courier New" w:cs="Courier New"/>
          <w:sz w:val="20"/>
          <w:szCs w:val="20"/>
        </w:rPr>
        <w:t>│1.29│Журнал контроля наличия│В соответствии с Правилами пожарной│</w:t>
      </w:r>
    </w:p>
    <w:p w:rsidR="002B349F" w:rsidRDefault="002B349F">
      <w:pPr>
        <w:pStyle w:val="ConsPlusCell"/>
        <w:rPr>
          <w:rFonts w:ascii="Courier New" w:hAnsi="Courier New" w:cs="Courier New"/>
          <w:sz w:val="20"/>
          <w:szCs w:val="20"/>
        </w:rPr>
      </w:pPr>
      <w:r>
        <w:rPr>
          <w:rFonts w:ascii="Courier New" w:hAnsi="Courier New" w:cs="Courier New"/>
          <w:sz w:val="20"/>
          <w:szCs w:val="20"/>
        </w:rPr>
        <w:t>│    │и состояния средств по-│безопасности в Российской Федера-  │</w:t>
      </w:r>
    </w:p>
    <w:p w:rsidR="002B349F" w:rsidRDefault="002B349F">
      <w:pPr>
        <w:pStyle w:val="ConsPlusCell"/>
        <w:rPr>
          <w:rFonts w:ascii="Courier New" w:hAnsi="Courier New" w:cs="Courier New"/>
          <w:sz w:val="20"/>
          <w:szCs w:val="20"/>
        </w:rPr>
      </w:pPr>
      <w:r>
        <w:rPr>
          <w:rFonts w:ascii="Courier New" w:hAnsi="Courier New" w:cs="Courier New"/>
          <w:sz w:val="20"/>
          <w:szCs w:val="20"/>
        </w:rPr>
        <w:t>│    │жаротушения            │ции. М.: Инфра, 1994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│1.30│Схема электросиловой   │Графическое изображение электричес-│</w:t>
      </w:r>
    </w:p>
    <w:p w:rsidR="002B349F" w:rsidRDefault="002B349F">
      <w:pPr>
        <w:pStyle w:val="ConsPlusCell"/>
        <w:rPr>
          <w:rFonts w:ascii="Courier New" w:hAnsi="Courier New" w:cs="Courier New"/>
          <w:sz w:val="20"/>
          <w:szCs w:val="20"/>
        </w:rPr>
      </w:pPr>
      <w:r>
        <w:rPr>
          <w:rFonts w:ascii="Courier New" w:hAnsi="Courier New" w:cs="Courier New"/>
          <w:sz w:val="20"/>
          <w:szCs w:val="20"/>
        </w:rPr>
        <w:t>│    │сети                   │ких соединений элементов электроси-│</w:t>
      </w:r>
    </w:p>
    <w:p w:rsidR="002B349F" w:rsidRDefault="002B349F">
      <w:pPr>
        <w:pStyle w:val="ConsPlusCell"/>
        <w:rPr>
          <w:rFonts w:ascii="Courier New" w:hAnsi="Courier New" w:cs="Courier New"/>
          <w:sz w:val="20"/>
          <w:szCs w:val="20"/>
        </w:rPr>
      </w:pPr>
      <w:r>
        <w:rPr>
          <w:rFonts w:ascii="Courier New" w:hAnsi="Courier New" w:cs="Courier New"/>
          <w:sz w:val="20"/>
          <w:szCs w:val="20"/>
        </w:rPr>
        <w:t>│    │                       │ловой сети объектов ОЭТС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│1.31│Схема заполнения рас-  │Принципиальное (безмасштабное)     │</w:t>
      </w:r>
    </w:p>
    <w:p w:rsidR="002B349F" w:rsidRDefault="002B349F">
      <w:pPr>
        <w:pStyle w:val="ConsPlusCell"/>
        <w:rPr>
          <w:rFonts w:ascii="Courier New" w:hAnsi="Courier New" w:cs="Courier New"/>
          <w:sz w:val="20"/>
          <w:szCs w:val="20"/>
        </w:rPr>
      </w:pPr>
      <w:r>
        <w:rPr>
          <w:rFonts w:ascii="Courier New" w:hAnsi="Courier New" w:cs="Courier New"/>
          <w:sz w:val="20"/>
          <w:szCs w:val="20"/>
        </w:rPr>
        <w:t>│    │предустройства         │изображение расположения электро-  │</w:t>
      </w:r>
    </w:p>
    <w:p w:rsidR="002B349F" w:rsidRDefault="002B349F">
      <w:pPr>
        <w:pStyle w:val="ConsPlusCell"/>
        <w:rPr>
          <w:rFonts w:ascii="Courier New" w:hAnsi="Courier New" w:cs="Courier New"/>
          <w:sz w:val="20"/>
          <w:szCs w:val="20"/>
        </w:rPr>
      </w:pPr>
      <w:r>
        <w:rPr>
          <w:rFonts w:ascii="Courier New" w:hAnsi="Courier New" w:cs="Courier New"/>
          <w:sz w:val="20"/>
          <w:szCs w:val="20"/>
        </w:rPr>
        <w:t>│    │                       │оборудования по ячейкам и токоведу-│</w:t>
      </w:r>
    </w:p>
    <w:p w:rsidR="002B349F" w:rsidRDefault="002B349F">
      <w:pPr>
        <w:pStyle w:val="ConsPlusCell"/>
        <w:rPr>
          <w:rFonts w:ascii="Courier New" w:hAnsi="Courier New" w:cs="Courier New"/>
          <w:sz w:val="20"/>
          <w:szCs w:val="20"/>
        </w:rPr>
      </w:pPr>
      <w:r>
        <w:rPr>
          <w:rFonts w:ascii="Courier New" w:hAnsi="Courier New" w:cs="Courier New"/>
          <w:sz w:val="20"/>
          <w:szCs w:val="20"/>
        </w:rPr>
        <w:t>│    │                       │щих частей в пределах распредели-  │</w:t>
      </w:r>
    </w:p>
    <w:p w:rsidR="002B349F" w:rsidRDefault="002B349F">
      <w:pPr>
        <w:pStyle w:val="ConsPlusCell"/>
        <w:rPr>
          <w:rFonts w:ascii="Courier New" w:hAnsi="Courier New" w:cs="Courier New"/>
          <w:sz w:val="20"/>
          <w:szCs w:val="20"/>
        </w:rPr>
      </w:pPr>
      <w:r>
        <w:rPr>
          <w:rFonts w:ascii="Courier New" w:hAnsi="Courier New" w:cs="Courier New"/>
          <w:sz w:val="20"/>
          <w:szCs w:val="20"/>
        </w:rPr>
        <w:t>│    │                       │тельного устройства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│1.32│Схема сети освещения   │Графическое изображение электричес-│</w:t>
      </w:r>
    </w:p>
    <w:p w:rsidR="002B349F" w:rsidRDefault="002B349F">
      <w:pPr>
        <w:pStyle w:val="ConsPlusCell"/>
        <w:rPr>
          <w:rFonts w:ascii="Courier New" w:hAnsi="Courier New" w:cs="Courier New"/>
          <w:sz w:val="20"/>
          <w:szCs w:val="20"/>
        </w:rPr>
      </w:pPr>
      <w:r>
        <w:rPr>
          <w:rFonts w:ascii="Courier New" w:hAnsi="Courier New" w:cs="Courier New"/>
          <w:sz w:val="20"/>
          <w:szCs w:val="20"/>
        </w:rPr>
        <w:t>│    │                       │ких соединений элементов сети рабо-│</w:t>
      </w:r>
    </w:p>
    <w:p w:rsidR="002B349F" w:rsidRDefault="002B349F">
      <w:pPr>
        <w:pStyle w:val="ConsPlusCell"/>
        <w:rPr>
          <w:rFonts w:ascii="Courier New" w:hAnsi="Courier New" w:cs="Courier New"/>
          <w:sz w:val="20"/>
          <w:szCs w:val="20"/>
        </w:rPr>
      </w:pPr>
      <w:r>
        <w:rPr>
          <w:rFonts w:ascii="Courier New" w:hAnsi="Courier New" w:cs="Courier New"/>
          <w:sz w:val="20"/>
          <w:szCs w:val="20"/>
        </w:rPr>
        <w:t>│    │                       │чего и аварийного освещения объекта│</w:t>
      </w:r>
    </w:p>
    <w:p w:rsidR="002B349F" w:rsidRDefault="002B349F">
      <w:pPr>
        <w:pStyle w:val="ConsPlusCell"/>
        <w:rPr>
          <w:rFonts w:ascii="Courier New" w:hAnsi="Courier New" w:cs="Courier New"/>
          <w:sz w:val="20"/>
          <w:szCs w:val="20"/>
        </w:rPr>
      </w:pPr>
      <w:r>
        <w:rPr>
          <w:rFonts w:ascii="Courier New" w:hAnsi="Courier New" w:cs="Courier New"/>
          <w:sz w:val="20"/>
          <w:szCs w:val="20"/>
        </w:rPr>
        <w:t>│    │                       │ОЭТС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│1.33│Схема заземлений и     │Графическое изображение заземляю-  │</w:t>
      </w:r>
    </w:p>
    <w:p w:rsidR="002B349F" w:rsidRDefault="002B349F">
      <w:pPr>
        <w:pStyle w:val="ConsPlusCell"/>
        <w:rPr>
          <w:rFonts w:ascii="Courier New" w:hAnsi="Courier New" w:cs="Courier New"/>
          <w:sz w:val="20"/>
          <w:szCs w:val="20"/>
        </w:rPr>
      </w:pPr>
      <w:r>
        <w:rPr>
          <w:rFonts w:ascii="Courier New" w:hAnsi="Courier New" w:cs="Courier New"/>
          <w:sz w:val="20"/>
          <w:szCs w:val="20"/>
        </w:rPr>
        <w:t>│    │молниезащиты           │щего металлического контура и при- │</w:t>
      </w:r>
    </w:p>
    <w:p w:rsidR="002B349F" w:rsidRDefault="002B349F">
      <w:pPr>
        <w:pStyle w:val="ConsPlusCell"/>
        <w:rPr>
          <w:rFonts w:ascii="Courier New" w:hAnsi="Courier New" w:cs="Courier New"/>
          <w:sz w:val="20"/>
          <w:szCs w:val="20"/>
        </w:rPr>
      </w:pPr>
      <w:r>
        <w:rPr>
          <w:rFonts w:ascii="Courier New" w:hAnsi="Courier New" w:cs="Courier New"/>
          <w:sz w:val="20"/>
          <w:szCs w:val="20"/>
        </w:rPr>
        <w:lastRenderedPageBreak/>
        <w:t>│    │                       │соединений к нему оборудования и   │</w:t>
      </w:r>
    </w:p>
    <w:p w:rsidR="002B349F" w:rsidRDefault="002B349F">
      <w:pPr>
        <w:pStyle w:val="ConsPlusCell"/>
        <w:rPr>
          <w:rFonts w:ascii="Courier New" w:hAnsi="Courier New" w:cs="Courier New"/>
          <w:sz w:val="20"/>
          <w:szCs w:val="20"/>
        </w:rPr>
      </w:pPr>
      <w:r>
        <w:rPr>
          <w:rFonts w:ascii="Courier New" w:hAnsi="Courier New" w:cs="Courier New"/>
          <w:sz w:val="20"/>
          <w:szCs w:val="20"/>
        </w:rPr>
        <w:t>│    │                       │конструкций электроустановок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│1.34│Схема кабельных линий  │Графическое изображение кабельных  │</w:t>
      </w:r>
    </w:p>
    <w:p w:rsidR="002B349F" w:rsidRDefault="002B349F">
      <w:pPr>
        <w:pStyle w:val="ConsPlusCell"/>
        <w:rPr>
          <w:rFonts w:ascii="Courier New" w:hAnsi="Courier New" w:cs="Courier New"/>
          <w:sz w:val="20"/>
          <w:szCs w:val="20"/>
        </w:rPr>
      </w:pPr>
      <w:r>
        <w:rPr>
          <w:rFonts w:ascii="Courier New" w:hAnsi="Courier New" w:cs="Courier New"/>
          <w:sz w:val="20"/>
          <w:szCs w:val="20"/>
        </w:rPr>
        <w:t>│    │                       │трасс на плане объектов ОЭТС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│1.35│Схема релейной защиты  │Упрощенная схема электрических     │</w:t>
      </w:r>
    </w:p>
    <w:p w:rsidR="002B349F" w:rsidRDefault="002B349F">
      <w:pPr>
        <w:pStyle w:val="ConsPlusCell"/>
        <w:rPr>
          <w:rFonts w:ascii="Courier New" w:hAnsi="Courier New" w:cs="Courier New"/>
          <w:sz w:val="20"/>
          <w:szCs w:val="20"/>
        </w:rPr>
      </w:pPr>
      <w:r>
        <w:rPr>
          <w:rFonts w:ascii="Courier New" w:hAnsi="Courier New" w:cs="Courier New"/>
          <w:sz w:val="20"/>
          <w:szCs w:val="20"/>
        </w:rPr>
        <w:t>│    │электрооборудования    │соединений с обозначением защит и  │</w:t>
      </w:r>
    </w:p>
    <w:p w:rsidR="002B349F" w:rsidRDefault="002B349F">
      <w:pPr>
        <w:pStyle w:val="ConsPlusCell"/>
        <w:rPr>
          <w:rFonts w:ascii="Courier New" w:hAnsi="Courier New" w:cs="Courier New"/>
          <w:sz w:val="20"/>
          <w:szCs w:val="20"/>
        </w:rPr>
      </w:pPr>
      <w:r>
        <w:rPr>
          <w:rFonts w:ascii="Courier New" w:hAnsi="Courier New" w:cs="Courier New"/>
          <w:sz w:val="20"/>
          <w:szCs w:val="20"/>
        </w:rPr>
        <w:t>│    │                       │установок срабатывания             │</w:t>
      </w: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pStyle w:val="ConsPlusCell"/>
        <w:rPr>
          <w:rFonts w:ascii="Courier New" w:hAnsi="Courier New" w:cs="Courier New"/>
          <w:sz w:val="20"/>
          <w:szCs w:val="20"/>
        </w:rPr>
      </w:pPr>
      <w:r>
        <w:rPr>
          <w:rFonts w:ascii="Courier New" w:hAnsi="Courier New" w:cs="Courier New"/>
          <w:sz w:val="20"/>
          <w:szCs w:val="20"/>
        </w:rPr>
        <w:t>│                   Организационные документы                    │</w:t>
      </w: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pStyle w:val="ConsPlusCell"/>
        <w:rPr>
          <w:rFonts w:ascii="Courier New" w:hAnsi="Courier New" w:cs="Courier New"/>
          <w:sz w:val="20"/>
          <w:szCs w:val="20"/>
        </w:rPr>
      </w:pPr>
      <w:r>
        <w:rPr>
          <w:rFonts w:ascii="Courier New" w:hAnsi="Courier New" w:cs="Courier New"/>
          <w:sz w:val="20"/>
          <w:szCs w:val="20"/>
        </w:rPr>
        <w:t>│1.36│Инструкция должностная │Определение основных задач, обя-   │</w:t>
      </w:r>
    </w:p>
    <w:p w:rsidR="002B349F" w:rsidRDefault="002B349F">
      <w:pPr>
        <w:pStyle w:val="ConsPlusCell"/>
        <w:rPr>
          <w:rFonts w:ascii="Courier New" w:hAnsi="Courier New" w:cs="Courier New"/>
          <w:sz w:val="20"/>
          <w:szCs w:val="20"/>
        </w:rPr>
      </w:pPr>
      <w:r>
        <w:rPr>
          <w:rFonts w:ascii="Courier New" w:hAnsi="Courier New" w:cs="Courier New"/>
          <w:sz w:val="20"/>
          <w:szCs w:val="20"/>
        </w:rPr>
        <w:t>│    │                       │занностей, прав, ответственности и │</w:t>
      </w:r>
    </w:p>
    <w:p w:rsidR="002B349F" w:rsidRDefault="002B349F">
      <w:pPr>
        <w:pStyle w:val="ConsPlusCell"/>
        <w:rPr>
          <w:rFonts w:ascii="Courier New" w:hAnsi="Courier New" w:cs="Courier New"/>
          <w:sz w:val="20"/>
          <w:szCs w:val="20"/>
        </w:rPr>
      </w:pPr>
      <w:r>
        <w:rPr>
          <w:rFonts w:ascii="Courier New" w:hAnsi="Courier New" w:cs="Courier New"/>
          <w:sz w:val="20"/>
          <w:szCs w:val="20"/>
        </w:rPr>
        <w:t>│    │                       │взаимоотношений работника, занима- │</w:t>
      </w:r>
    </w:p>
    <w:p w:rsidR="002B349F" w:rsidRDefault="002B349F">
      <w:pPr>
        <w:pStyle w:val="ConsPlusCell"/>
        <w:rPr>
          <w:rFonts w:ascii="Courier New" w:hAnsi="Courier New" w:cs="Courier New"/>
          <w:sz w:val="20"/>
          <w:szCs w:val="20"/>
        </w:rPr>
      </w:pPr>
      <w:r>
        <w:rPr>
          <w:rFonts w:ascii="Courier New" w:hAnsi="Courier New" w:cs="Courier New"/>
          <w:sz w:val="20"/>
          <w:szCs w:val="20"/>
        </w:rPr>
        <w:t>│    │                       │ющего данную должность, с вышесто- │</w:t>
      </w:r>
    </w:p>
    <w:p w:rsidR="002B349F" w:rsidRDefault="002B349F">
      <w:pPr>
        <w:pStyle w:val="ConsPlusCell"/>
        <w:rPr>
          <w:rFonts w:ascii="Courier New" w:hAnsi="Courier New" w:cs="Courier New"/>
          <w:sz w:val="20"/>
          <w:szCs w:val="20"/>
        </w:rPr>
      </w:pPr>
      <w:r>
        <w:rPr>
          <w:rFonts w:ascii="Courier New" w:hAnsi="Courier New" w:cs="Courier New"/>
          <w:sz w:val="20"/>
          <w:szCs w:val="20"/>
        </w:rPr>
        <w:t>│    │                       │ящим, подчиненным и другим связан- │</w:t>
      </w:r>
    </w:p>
    <w:p w:rsidR="002B349F" w:rsidRDefault="002B349F">
      <w:pPr>
        <w:pStyle w:val="ConsPlusCell"/>
        <w:rPr>
          <w:rFonts w:ascii="Courier New" w:hAnsi="Courier New" w:cs="Courier New"/>
          <w:sz w:val="20"/>
          <w:szCs w:val="20"/>
        </w:rPr>
      </w:pPr>
      <w:r>
        <w:rPr>
          <w:rFonts w:ascii="Courier New" w:hAnsi="Courier New" w:cs="Courier New"/>
          <w:sz w:val="20"/>
          <w:szCs w:val="20"/>
        </w:rPr>
        <w:t>│    │                       │ным по работе персоналом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│1.37│Перечень телефонов     │Перечисление телефонов городских   │</w:t>
      </w:r>
    </w:p>
    <w:p w:rsidR="002B349F" w:rsidRDefault="002B349F">
      <w:pPr>
        <w:pStyle w:val="ConsPlusCell"/>
        <w:rPr>
          <w:rFonts w:ascii="Courier New" w:hAnsi="Courier New" w:cs="Courier New"/>
          <w:sz w:val="20"/>
          <w:szCs w:val="20"/>
        </w:rPr>
      </w:pPr>
      <w:r>
        <w:rPr>
          <w:rFonts w:ascii="Courier New" w:hAnsi="Courier New" w:cs="Courier New"/>
          <w:sz w:val="20"/>
          <w:szCs w:val="20"/>
        </w:rPr>
        <w:t>│    │городских организаций  │(районных) аварийных служб, смежных│</w:t>
      </w:r>
    </w:p>
    <w:p w:rsidR="002B349F" w:rsidRDefault="002B349F">
      <w:pPr>
        <w:pStyle w:val="ConsPlusCell"/>
        <w:rPr>
          <w:rFonts w:ascii="Courier New" w:hAnsi="Courier New" w:cs="Courier New"/>
          <w:sz w:val="20"/>
          <w:szCs w:val="20"/>
        </w:rPr>
      </w:pPr>
      <w:r>
        <w:rPr>
          <w:rFonts w:ascii="Courier New" w:hAnsi="Courier New" w:cs="Courier New"/>
          <w:sz w:val="20"/>
          <w:szCs w:val="20"/>
        </w:rPr>
        <w:t>│    │                       │эксплуатационных организаций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│1.38│Приказ об определении  │Определение границ обслуживания    │</w:t>
      </w:r>
    </w:p>
    <w:p w:rsidR="002B349F" w:rsidRDefault="002B349F">
      <w:pPr>
        <w:pStyle w:val="ConsPlusCell"/>
        <w:rPr>
          <w:rFonts w:ascii="Courier New" w:hAnsi="Courier New" w:cs="Courier New"/>
          <w:sz w:val="20"/>
          <w:szCs w:val="20"/>
        </w:rPr>
      </w:pPr>
      <w:r>
        <w:rPr>
          <w:rFonts w:ascii="Courier New" w:hAnsi="Courier New" w:cs="Courier New"/>
          <w:sz w:val="20"/>
          <w:szCs w:val="20"/>
        </w:rPr>
        <w:t>│    │границ теплоснабжения  │между районами (участками) тепловых│</w:t>
      </w:r>
    </w:p>
    <w:p w:rsidR="002B349F" w:rsidRDefault="002B349F">
      <w:pPr>
        <w:pStyle w:val="ConsPlusCell"/>
        <w:rPr>
          <w:rFonts w:ascii="Courier New" w:hAnsi="Courier New" w:cs="Courier New"/>
          <w:sz w:val="20"/>
          <w:szCs w:val="20"/>
        </w:rPr>
      </w:pPr>
      <w:r>
        <w:rPr>
          <w:rFonts w:ascii="Courier New" w:hAnsi="Courier New" w:cs="Courier New"/>
          <w:sz w:val="20"/>
          <w:szCs w:val="20"/>
        </w:rPr>
        <w:t>│    │                       │сетей на отопительный период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│1.39│Оперативный  план      │Обозначение на плане местности ос- │</w:t>
      </w:r>
    </w:p>
    <w:p w:rsidR="002B349F" w:rsidRDefault="002B349F">
      <w:pPr>
        <w:pStyle w:val="ConsPlusCell"/>
        <w:rPr>
          <w:rFonts w:ascii="Courier New" w:hAnsi="Courier New" w:cs="Courier New"/>
          <w:sz w:val="20"/>
          <w:szCs w:val="20"/>
        </w:rPr>
      </w:pPr>
      <w:r>
        <w:rPr>
          <w:rFonts w:ascii="Courier New" w:hAnsi="Courier New" w:cs="Courier New"/>
          <w:sz w:val="20"/>
          <w:szCs w:val="20"/>
        </w:rPr>
        <w:t>│    │пожаротушения          │новных объектов, пожароопасных зон,│</w:t>
      </w:r>
    </w:p>
    <w:p w:rsidR="002B349F" w:rsidRDefault="002B349F">
      <w:pPr>
        <w:pStyle w:val="ConsPlusCell"/>
        <w:rPr>
          <w:rFonts w:ascii="Courier New" w:hAnsi="Courier New" w:cs="Courier New"/>
          <w:sz w:val="20"/>
          <w:szCs w:val="20"/>
        </w:rPr>
      </w:pPr>
      <w:r>
        <w:rPr>
          <w:rFonts w:ascii="Courier New" w:hAnsi="Courier New" w:cs="Courier New"/>
          <w:sz w:val="20"/>
          <w:szCs w:val="20"/>
        </w:rPr>
        <w:t>│    │                       │подъездных путей, водоисточников и │</w:t>
      </w:r>
    </w:p>
    <w:p w:rsidR="002B349F" w:rsidRDefault="002B349F">
      <w:pPr>
        <w:pStyle w:val="ConsPlusCell"/>
        <w:rPr>
          <w:rFonts w:ascii="Courier New" w:hAnsi="Courier New" w:cs="Courier New"/>
          <w:sz w:val="20"/>
          <w:szCs w:val="20"/>
        </w:rPr>
      </w:pPr>
      <w:r>
        <w:rPr>
          <w:rFonts w:ascii="Courier New" w:hAnsi="Courier New" w:cs="Courier New"/>
          <w:sz w:val="20"/>
          <w:szCs w:val="20"/>
        </w:rPr>
        <w:t>│    │                       │других средств пожаротушения с ука-│</w:t>
      </w:r>
    </w:p>
    <w:p w:rsidR="002B349F" w:rsidRDefault="002B349F">
      <w:pPr>
        <w:pStyle w:val="ConsPlusCell"/>
        <w:rPr>
          <w:rFonts w:ascii="Courier New" w:hAnsi="Courier New" w:cs="Courier New"/>
          <w:sz w:val="20"/>
          <w:szCs w:val="20"/>
        </w:rPr>
      </w:pPr>
      <w:r>
        <w:rPr>
          <w:rFonts w:ascii="Courier New" w:hAnsi="Courier New" w:cs="Courier New"/>
          <w:sz w:val="20"/>
          <w:szCs w:val="20"/>
        </w:rPr>
        <w:t>│    │                       │занием их дебета, а также регламен-│</w:t>
      </w:r>
    </w:p>
    <w:p w:rsidR="002B349F" w:rsidRDefault="002B349F">
      <w:pPr>
        <w:pStyle w:val="ConsPlusCell"/>
        <w:rPr>
          <w:rFonts w:ascii="Courier New" w:hAnsi="Courier New" w:cs="Courier New"/>
          <w:sz w:val="20"/>
          <w:szCs w:val="20"/>
        </w:rPr>
      </w:pPr>
      <w:r>
        <w:rPr>
          <w:rFonts w:ascii="Courier New" w:hAnsi="Courier New" w:cs="Courier New"/>
          <w:sz w:val="20"/>
          <w:szCs w:val="20"/>
        </w:rPr>
        <w:t>│    │                       │тация действия личного состава по- │</w:t>
      </w:r>
    </w:p>
    <w:p w:rsidR="002B349F" w:rsidRDefault="002B349F">
      <w:pPr>
        <w:pStyle w:val="ConsPlusCell"/>
        <w:rPr>
          <w:rFonts w:ascii="Courier New" w:hAnsi="Courier New" w:cs="Courier New"/>
          <w:sz w:val="20"/>
          <w:szCs w:val="20"/>
        </w:rPr>
      </w:pPr>
      <w:r>
        <w:rPr>
          <w:rFonts w:ascii="Courier New" w:hAnsi="Courier New" w:cs="Courier New"/>
          <w:sz w:val="20"/>
          <w:szCs w:val="20"/>
        </w:rPr>
        <w:t>│    │                       │жарных подразделений и персонала   │</w:t>
      </w:r>
    </w:p>
    <w:p w:rsidR="002B349F" w:rsidRDefault="002B349F">
      <w:pPr>
        <w:pStyle w:val="ConsPlusCell"/>
        <w:rPr>
          <w:rFonts w:ascii="Courier New" w:hAnsi="Courier New" w:cs="Courier New"/>
          <w:sz w:val="20"/>
          <w:szCs w:val="20"/>
        </w:rPr>
      </w:pPr>
      <w:r>
        <w:rPr>
          <w:rFonts w:ascii="Courier New" w:hAnsi="Courier New" w:cs="Courier New"/>
          <w:sz w:val="20"/>
          <w:szCs w:val="20"/>
        </w:rPr>
        <w:t>│    │                       │структурных подразделений ОЭТС по  │</w:t>
      </w:r>
    </w:p>
    <w:p w:rsidR="002B349F" w:rsidRDefault="002B349F">
      <w:pPr>
        <w:pStyle w:val="ConsPlusCell"/>
        <w:rPr>
          <w:rFonts w:ascii="Courier New" w:hAnsi="Courier New" w:cs="Courier New"/>
          <w:sz w:val="20"/>
          <w:szCs w:val="20"/>
        </w:rPr>
      </w:pPr>
      <w:r>
        <w:rPr>
          <w:rFonts w:ascii="Courier New" w:hAnsi="Courier New" w:cs="Courier New"/>
          <w:sz w:val="20"/>
          <w:szCs w:val="20"/>
        </w:rPr>
        <w:t>│    │                       │ликвидации очага загорания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│1.40│Программа вводного     │В соответствии с </w:t>
      </w:r>
      <w:hyperlink r:id="rId89" w:history="1">
        <w:r>
          <w:rPr>
            <w:rFonts w:ascii="Courier New" w:hAnsi="Courier New" w:cs="Courier New"/>
            <w:color w:val="0000FF"/>
            <w:sz w:val="20"/>
            <w:szCs w:val="20"/>
          </w:rPr>
          <w:t>Правилами</w:t>
        </w:r>
      </w:hyperlink>
      <w:r>
        <w:rPr>
          <w:rFonts w:ascii="Courier New" w:hAnsi="Courier New" w:cs="Courier New"/>
          <w:sz w:val="20"/>
          <w:szCs w:val="20"/>
        </w:rPr>
        <w:t xml:space="preserve"> работы с│</w:t>
      </w:r>
    </w:p>
    <w:p w:rsidR="002B349F" w:rsidRDefault="002B349F">
      <w:pPr>
        <w:pStyle w:val="ConsPlusCell"/>
        <w:rPr>
          <w:rFonts w:ascii="Courier New" w:hAnsi="Courier New" w:cs="Courier New"/>
          <w:sz w:val="20"/>
          <w:szCs w:val="20"/>
        </w:rPr>
      </w:pPr>
      <w:r>
        <w:rPr>
          <w:rFonts w:ascii="Courier New" w:hAnsi="Courier New" w:cs="Courier New"/>
          <w:sz w:val="20"/>
          <w:szCs w:val="20"/>
        </w:rPr>
        <w:t>│    │инструктажа            │персоналом организаций электроэнер-│</w:t>
      </w:r>
    </w:p>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                       │гетики и </w:t>
      </w:r>
      <w:hyperlink r:id="rId90" w:history="1">
        <w:r>
          <w:rPr>
            <w:rFonts w:ascii="Courier New" w:hAnsi="Courier New" w:cs="Courier New"/>
            <w:color w:val="0000FF"/>
            <w:sz w:val="20"/>
            <w:szCs w:val="20"/>
          </w:rPr>
          <w:t>Особенностями</w:t>
        </w:r>
      </w:hyperlink>
      <w:r>
        <w:rPr>
          <w:rFonts w:ascii="Courier New" w:hAnsi="Courier New" w:cs="Courier New"/>
          <w:sz w:val="20"/>
          <w:szCs w:val="20"/>
        </w:rPr>
        <w:t xml:space="preserve"> работы с    │</w:t>
      </w:r>
    </w:p>
    <w:p w:rsidR="002B349F" w:rsidRDefault="002B349F">
      <w:pPr>
        <w:pStyle w:val="ConsPlusCell"/>
        <w:rPr>
          <w:rFonts w:ascii="Courier New" w:hAnsi="Courier New" w:cs="Courier New"/>
          <w:sz w:val="20"/>
          <w:szCs w:val="20"/>
        </w:rPr>
      </w:pPr>
      <w:r>
        <w:rPr>
          <w:rFonts w:ascii="Courier New" w:hAnsi="Courier New" w:cs="Courier New"/>
          <w:sz w:val="20"/>
          <w:szCs w:val="20"/>
        </w:rPr>
        <w:t>│    │                       │персоналом энергетических организа-│</w:t>
      </w:r>
    </w:p>
    <w:p w:rsidR="002B349F" w:rsidRDefault="002B349F">
      <w:pPr>
        <w:pStyle w:val="ConsPlusCell"/>
        <w:rPr>
          <w:rFonts w:ascii="Courier New" w:hAnsi="Courier New" w:cs="Courier New"/>
          <w:sz w:val="20"/>
          <w:szCs w:val="20"/>
        </w:rPr>
      </w:pPr>
      <w:r>
        <w:rPr>
          <w:rFonts w:ascii="Courier New" w:hAnsi="Courier New" w:cs="Courier New"/>
          <w:sz w:val="20"/>
          <w:szCs w:val="20"/>
        </w:rPr>
        <w:t>│    │                       │ций системы жилищно - коммунального│</w:t>
      </w:r>
    </w:p>
    <w:p w:rsidR="002B349F" w:rsidRDefault="002B349F">
      <w:pPr>
        <w:pStyle w:val="ConsPlusCell"/>
        <w:rPr>
          <w:rFonts w:ascii="Courier New" w:hAnsi="Courier New" w:cs="Courier New"/>
          <w:sz w:val="20"/>
          <w:szCs w:val="20"/>
        </w:rPr>
      </w:pPr>
      <w:r>
        <w:rPr>
          <w:rFonts w:ascii="Courier New" w:hAnsi="Courier New" w:cs="Courier New"/>
          <w:sz w:val="20"/>
          <w:szCs w:val="20"/>
        </w:rPr>
        <w:t>│    │                       │хозяйства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│1.41│Журнал регистрации     │В соответствии с </w:t>
      </w:r>
      <w:hyperlink r:id="rId91" w:history="1">
        <w:r>
          <w:rPr>
            <w:rFonts w:ascii="Courier New" w:hAnsi="Courier New" w:cs="Courier New"/>
            <w:color w:val="0000FF"/>
            <w:sz w:val="20"/>
            <w:szCs w:val="20"/>
          </w:rPr>
          <w:t>Правилами</w:t>
        </w:r>
      </w:hyperlink>
      <w:r>
        <w:rPr>
          <w:rFonts w:ascii="Courier New" w:hAnsi="Courier New" w:cs="Courier New"/>
          <w:sz w:val="20"/>
          <w:szCs w:val="20"/>
        </w:rPr>
        <w:t xml:space="preserve"> работы  │</w:t>
      </w:r>
    </w:p>
    <w:p w:rsidR="002B349F" w:rsidRDefault="002B349F">
      <w:pPr>
        <w:pStyle w:val="ConsPlusCell"/>
        <w:rPr>
          <w:rFonts w:ascii="Courier New" w:hAnsi="Courier New" w:cs="Courier New"/>
          <w:sz w:val="20"/>
          <w:szCs w:val="20"/>
        </w:rPr>
      </w:pPr>
      <w:r>
        <w:rPr>
          <w:rFonts w:ascii="Courier New" w:hAnsi="Courier New" w:cs="Courier New"/>
          <w:sz w:val="20"/>
          <w:szCs w:val="20"/>
        </w:rPr>
        <w:t>│    │вводного инструктажа   │с персоналом организаций электро-  │</w:t>
      </w:r>
    </w:p>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                       │энергетики и </w:t>
      </w:r>
      <w:hyperlink r:id="rId92" w:history="1">
        <w:r>
          <w:rPr>
            <w:rFonts w:ascii="Courier New" w:hAnsi="Courier New" w:cs="Courier New"/>
            <w:color w:val="0000FF"/>
            <w:sz w:val="20"/>
            <w:szCs w:val="20"/>
          </w:rPr>
          <w:t>Особенностями</w:t>
        </w:r>
      </w:hyperlink>
      <w:r>
        <w:rPr>
          <w:rFonts w:ascii="Courier New" w:hAnsi="Courier New" w:cs="Courier New"/>
          <w:sz w:val="20"/>
          <w:szCs w:val="20"/>
        </w:rPr>
        <w:t xml:space="preserve"> работы с│</w:t>
      </w:r>
    </w:p>
    <w:p w:rsidR="002B349F" w:rsidRDefault="002B349F">
      <w:pPr>
        <w:pStyle w:val="ConsPlusCell"/>
        <w:rPr>
          <w:rFonts w:ascii="Courier New" w:hAnsi="Courier New" w:cs="Courier New"/>
          <w:sz w:val="20"/>
          <w:szCs w:val="20"/>
        </w:rPr>
      </w:pPr>
      <w:r>
        <w:rPr>
          <w:rFonts w:ascii="Courier New" w:hAnsi="Courier New" w:cs="Courier New"/>
          <w:sz w:val="20"/>
          <w:szCs w:val="20"/>
        </w:rPr>
        <w:t>│    │                       │персоналом энергетических организа-│</w:t>
      </w:r>
    </w:p>
    <w:p w:rsidR="002B349F" w:rsidRDefault="002B349F">
      <w:pPr>
        <w:pStyle w:val="ConsPlusCell"/>
        <w:rPr>
          <w:rFonts w:ascii="Courier New" w:hAnsi="Courier New" w:cs="Courier New"/>
          <w:sz w:val="20"/>
          <w:szCs w:val="20"/>
        </w:rPr>
      </w:pPr>
      <w:r>
        <w:rPr>
          <w:rFonts w:ascii="Courier New" w:hAnsi="Courier New" w:cs="Courier New"/>
          <w:sz w:val="20"/>
          <w:szCs w:val="20"/>
        </w:rPr>
        <w:t>│    │                       │ций системы жилищно - коммунального│</w:t>
      </w:r>
    </w:p>
    <w:p w:rsidR="002B349F" w:rsidRDefault="002B349F">
      <w:pPr>
        <w:pStyle w:val="ConsPlusCell"/>
        <w:rPr>
          <w:rFonts w:ascii="Courier New" w:hAnsi="Courier New" w:cs="Courier New"/>
          <w:sz w:val="20"/>
          <w:szCs w:val="20"/>
        </w:rPr>
      </w:pPr>
      <w:r>
        <w:rPr>
          <w:rFonts w:ascii="Courier New" w:hAnsi="Courier New" w:cs="Courier New"/>
          <w:sz w:val="20"/>
          <w:szCs w:val="20"/>
        </w:rPr>
        <w:t>│    │                       │хозяйства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│1.42│Перечень тем первичного│В соответствии с </w:t>
      </w:r>
      <w:hyperlink r:id="rId93" w:history="1">
        <w:r>
          <w:rPr>
            <w:rFonts w:ascii="Courier New" w:hAnsi="Courier New" w:cs="Courier New"/>
            <w:color w:val="0000FF"/>
            <w:sz w:val="20"/>
            <w:szCs w:val="20"/>
          </w:rPr>
          <w:t>Правилами</w:t>
        </w:r>
      </w:hyperlink>
      <w:r>
        <w:rPr>
          <w:rFonts w:ascii="Courier New" w:hAnsi="Courier New" w:cs="Courier New"/>
          <w:sz w:val="20"/>
          <w:szCs w:val="20"/>
        </w:rPr>
        <w:t xml:space="preserve"> работы  │</w:t>
      </w:r>
    </w:p>
    <w:p w:rsidR="002B349F" w:rsidRDefault="002B349F">
      <w:pPr>
        <w:pStyle w:val="ConsPlusCell"/>
        <w:rPr>
          <w:rFonts w:ascii="Courier New" w:hAnsi="Courier New" w:cs="Courier New"/>
          <w:sz w:val="20"/>
          <w:szCs w:val="20"/>
        </w:rPr>
      </w:pPr>
      <w:r>
        <w:rPr>
          <w:rFonts w:ascii="Courier New" w:hAnsi="Courier New" w:cs="Courier New"/>
          <w:sz w:val="20"/>
          <w:szCs w:val="20"/>
        </w:rPr>
        <w:t>│    │и периодических ин-    │с персоналом организаций электро-  │</w:t>
      </w:r>
    </w:p>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│структажей             │энергетики и </w:t>
      </w:r>
      <w:hyperlink r:id="rId94" w:history="1">
        <w:r>
          <w:rPr>
            <w:rFonts w:ascii="Courier New" w:hAnsi="Courier New" w:cs="Courier New"/>
            <w:color w:val="0000FF"/>
            <w:sz w:val="20"/>
            <w:szCs w:val="20"/>
          </w:rPr>
          <w:t>Особенностями</w:t>
        </w:r>
      </w:hyperlink>
      <w:r>
        <w:rPr>
          <w:rFonts w:ascii="Courier New" w:hAnsi="Courier New" w:cs="Courier New"/>
          <w:sz w:val="20"/>
          <w:szCs w:val="20"/>
        </w:rPr>
        <w:t xml:space="preserve"> работы с│</w:t>
      </w:r>
    </w:p>
    <w:p w:rsidR="002B349F" w:rsidRDefault="002B349F">
      <w:pPr>
        <w:pStyle w:val="ConsPlusCell"/>
        <w:rPr>
          <w:rFonts w:ascii="Courier New" w:hAnsi="Courier New" w:cs="Courier New"/>
          <w:sz w:val="20"/>
          <w:szCs w:val="20"/>
        </w:rPr>
      </w:pPr>
      <w:r>
        <w:rPr>
          <w:rFonts w:ascii="Courier New" w:hAnsi="Courier New" w:cs="Courier New"/>
          <w:sz w:val="20"/>
          <w:szCs w:val="20"/>
        </w:rPr>
        <w:t>│    │                       │персоналом энергетических организа-│</w:t>
      </w:r>
    </w:p>
    <w:p w:rsidR="002B349F" w:rsidRDefault="002B349F">
      <w:pPr>
        <w:pStyle w:val="ConsPlusCell"/>
        <w:rPr>
          <w:rFonts w:ascii="Courier New" w:hAnsi="Courier New" w:cs="Courier New"/>
          <w:sz w:val="20"/>
          <w:szCs w:val="20"/>
        </w:rPr>
      </w:pPr>
      <w:r>
        <w:rPr>
          <w:rFonts w:ascii="Courier New" w:hAnsi="Courier New" w:cs="Courier New"/>
          <w:sz w:val="20"/>
          <w:szCs w:val="20"/>
        </w:rPr>
        <w:t>│    │                       │ций системы жилищно - коммунального│</w:t>
      </w:r>
    </w:p>
    <w:p w:rsidR="002B349F" w:rsidRDefault="002B349F">
      <w:pPr>
        <w:pStyle w:val="ConsPlusCell"/>
        <w:rPr>
          <w:rFonts w:ascii="Courier New" w:hAnsi="Courier New" w:cs="Courier New"/>
          <w:sz w:val="20"/>
          <w:szCs w:val="20"/>
        </w:rPr>
      </w:pPr>
      <w:r>
        <w:rPr>
          <w:rFonts w:ascii="Courier New" w:hAnsi="Courier New" w:cs="Courier New"/>
          <w:sz w:val="20"/>
          <w:szCs w:val="20"/>
        </w:rPr>
        <w:t>│    │                       │хозяйства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│1.43│Журнал регистрации     │В соответствии с </w:t>
      </w:r>
      <w:hyperlink r:id="rId95" w:history="1">
        <w:r>
          <w:rPr>
            <w:rFonts w:ascii="Courier New" w:hAnsi="Courier New" w:cs="Courier New"/>
            <w:color w:val="0000FF"/>
            <w:sz w:val="20"/>
            <w:szCs w:val="20"/>
          </w:rPr>
          <w:t>Правилами</w:t>
        </w:r>
      </w:hyperlink>
      <w:r>
        <w:rPr>
          <w:rFonts w:ascii="Courier New" w:hAnsi="Courier New" w:cs="Courier New"/>
          <w:sz w:val="20"/>
          <w:szCs w:val="20"/>
        </w:rPr>
        <w:t xml:space="preserve"> работы  │</w:t>
      </w:r>
    </w:p>
    <w:p w:rsidR="002B349F" w:rsidRDefault="002B349F">
      <w:pPr>
        <w:pStyle w:val="ConsPlusCell"/>
        <w:rPr>
          <w:rFonts w:ascii="Courier New" w:hAnsi="Courier New" w:cs="Courier New"/>
          <w:sz w:val="20"/>
          <w:szCs w:val="20"/>
        </w:rPr>
      </w:pPr>
      <w:r>
        <w:rPr>
          <w:rFonts w:ascii="Courier New" w:hAnsi="Courier New" w:cs="Courier New"/>
          <w:sz w:val="20"/>
          <w:szCs w:val="20"/>
        </w:rPr>
        <w:t>│    │первичного инструктажа │с персоналом организаций электро-  │</w:t>
      </w:r>
    </w:p>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                       │энергетики и </w:t>
      </w:r>
      <w:hyperlink r:id="rId96" w:history="1">
        <w:r>
          <w:rPr>
            <w:rFonts w:ascii="Courier New" w:hAnsi="Courier New" w:cs="Courier New"/>
            <w:color w:val="0000FF"/>
            <w:sz w:val="20"/>
            <w:szCs w:val="20"/>
          </w:rPr>
          <w:t>Особенностями</w:t>
        </w:r>
      </w:hyperlink>
      <w:r>
        <w:rPr>
          <w:rFonts w:ascii="Courier New" w:hAnsi="Courier New" w:cs="Courier New"/>
          <w:sz w:val="20"/>
          <w:szCs w:val="20"/>
        </w:rPr>
        <w:t xml:space="preserve"> работы с│</w:t>
      </w:r>
    </w:p>
    <w:p w:rsidR="002B349F" w:rsidRDefault="002B349F">
      <w:pPr>
        <w:pStyle w:val="ConsPlusCell"/>
        <w:rPr>
          <w:rFonts w:ascii="Courier New" w:hAnsi="Courier New" w:cs="Courier New"/>
          <w:sz w:val="20"/>
          <w:szCs w:val="20"/>
        </w:rPr>
      </w:pPr>
      <w:r>
        <w:rPr>
          <w:rFonts w:ascii="Courier New" w:hAnsi="Courier New" w:cs="Courier New"/>
          <w:sz w:val="20"/>
          <w:szCs w:val="20"/>
        </w:rPr>
        <w:t>│    │                       │персоналом энергетических организа-│</w:t>
      </w:r>
    </w:p>
    <w:p w:rsidR="002B349F" w:rsidRDefault="002B349F">
      <w:pPr>
        <w:pStyle w:val="ConsPlusCell"/>
        <w:rPr>
          <w:rFonts w:ascii="Courier New" w:hAnsi="Courier New" w:cs="Courier New"/>
          <w:sz w:val="20"/>
          <w:szCs w:val="20"/>
        </w:rPr>
      </w:pPr>
      <w:r>
        <w:rPr>
          <w:rFonts w:ascii="Courier New" w:hAnsi="Courier New" w:cs="Courier New"/>
          <w:sz w:val="20"/>
          <w:szCs w:val="20"/>
        </w:rPr>
        <w:t>│    │                       │ций системы жилищно - коммунального│</w:t>
      </w:r>
    </w:p>
    <w:p w:rsidR="002B349F" w:rsidRDefault="002B349F">
      <w:pPr>
        <w:pStyle w:val="ConsPlusCell"/>
        <w:rPr>
          <w:rFonts w:ascii="Courier New" w:hAnsi="Courier New" w:cs="Courier New"/>
          <w:sz w:val="20"/>
          <w:szCs w:val="20"/>
        </w:rPr>
      </w:pPr>
      <w:r>
        <w:rPr>
          <w:rFonts w:ascii="Courier New" w:hAnsi="Courier New" w:cs="Courier New"/>
          <w:sz w:val="20"/>
          <w:szCs w:val="20"/>
        </w:rPr>
        <w:t>│    │                       │хозяйства                          │</w:t>
      </w:r>
    </w:p>
    <w:p w:rsidR="002B349F" w:rsidRDefault="002B349F">
      <w:pPr>
        <w:pStyle w:val="ConsPlusCell"/>
        <w:rPr>
          <w:rFonts w:ascii="Courier New" w:hAnsi="Courier New" w:cs="Courier New"/>
          <w:sz w:val="20"/>
          <w:szCs w:val="20"/>
        </w:rPr>
      </w:pPr>
      <w:r>
        <w:rPr>
          <w:rFonts w:ascii="Courier New" w:hAnsi="Courier New" w:cs="Courier New"/>
          <w:sz w:val="20"/>
          <w:szCs w:val="20"/>
        </w:rPr>
        <w:lastRenderedPageBreak/>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│1.44│Журнал регистрации пе- │В соответствии с </w:t>
      </w:r>
      <w:hyperlink r:id="rId97" w:history="1">
        <w:r>
          <w:rPr>
            <w:rFonts w:ascii="Courier New" w:hAnsi="Courier New" w:cs="Courier New"/>
            <w:color w:val="0000FF"/>
            <w:sz w:val="20"/>
            <w:szCs w:val="20"/>
          </w:rPr>
          <w:t>Правилами</w:t>
        </w:r>
      </w:hyperlink>
      <w:r>
        <w:rPr>
          <w:rFonts w:ascii="Courier New" w:hAnsi="Courier New" w:cs="Courier New"/>
          <w:sz w:val="20"/>
          <w:szCs w:val="20"/>
        </w:rPr>
        <w:t xml:space="preserve"> работы  │</w:t>
      </w:r>
    </w:p>
    <w:p w:rsidR="002B349F" w:rsidRDefault="002B349F">
      <w:pPr>
        <w:pStyle w:val="ConsPlusCell"/>
        <w:rPr>
          <w:rFonts w:ascii="Courier New" w:hAnsi="Courier New" w:cs="Courier New"/>
          <w:sz w:val="20"/>
          <w:szCs w:val="20"/>
        </w:rPr>
      </w:pPr>
      <w:r>
        <w:rPr>
          <w:rFonts w:ascii="Courier New" w:hAnsi="Courier New" w:cs="Courier New"/>
          <w:sz w:val="20"/>
          <w:szCs w:val="20"/>
        </w:rPr>
        <w:t>│    │риодических и внеоче-  │с персоналом организаций электро-  │</w:t>
      </w:r>
    </w:p>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│редных инструктажей    │энергетики и </w:t>
      </w:r>
      <w:hyperlink r:id="rId98" w:history="1">
        <w:r>
          <w:rPr>
            <w:rFonts w:ascii="Courier New" w:hAnsi="Courier New" w:cs="Courier New"/>
            <w:color w:val="0000FF"/>
            <w:sz w:val="20"/>
            <w:szCs w:val="20"/>
          </w:rPr>
          <w:t>Особенностями</w:t>
        </w:r>
      </w:hyperlink>
      <w:r>
        <w:rPr>
          <w:rFonts w:ascii="Courier New" w:hAnsi="Courier New" w:cs="Courier New"/>
          <w:sz w:val="20"/>
          <w:szCs w:val="20"/>
        </w:rPr>
        <w:t xml:space="preserve"> работы с│</w:t>
      </w:r>
    </w:p>
    <w:p w:rsidR="002B349F" w:rsidRDefault="002B349F">
      <w:pPr>
        <w:pStyle w:val="ConsPlusCell"/>
        <w:rPr>
          <w:rFonts w:ascii="Courier New" w:hAnsi="Courier New" w:cs="Courier New"/>
          <w:sz w:val="20"/>
          <w:szCs w:val="20"/>
        </w:rPr>
      </w:pPr>
      <w:r>
        <w:rPr>
          <w:rFonts w:ascii="Courier New" w:hAnsi="Courier New" w:cs="Courier New"/>
          <w:sz w:val="20"/>
          <w:szCs w:val="20"/>
        </w:rPr>
        <w:t>│    │                       │персоналом энергетических организа-│</w:t>
      </w:r>
    </w:p>
    <w:p w:rsidR="002B349F" w:rsidRDefault="002B349F">
      <w:pPr>
        <w:pStyle w:val="ConsPlusCell"/>
        <w:rPr>
          <w:rFonts w:ascii="Courier New" w:hAnsi="Courier New" w:cs="Courier New"/>
          <w:sz w:val="20"/>
          <w:szCs w:val="20"/>
        </w:rPr>
      </w:pPr>
      <w:r>
        <w:rPr>
          <w:rFonts w:ascii="Courier New" w:hAnsi="Courier New" w:cs="Courier New"/>
          <w:sz w:val="20"/>
          <w:szCs w:val="20"/>
        </w:rPr>
        <w:t>│    │                       │ций системы жилищно - коммунального│</w:t>
      </w:r>
    </w:p>
    <w:p w:rsidR="002B349F" w:rsidRDefault="002B349F">
      <w:pPr>
        <w:pStyle w:val="ConsPlusCell"/>
        <w:rPr>
          <w:rFonts w:ascii="Courier New" w:hAnsi="Courier New" w:cs="Courier New"/>
          <w:sz w:val="20"/>
          <w:szCs w:val="20"/>
        </w:rPr>
      </w:pPr>
      <w:r>
        <w:rPr>
          <w:rFonts w:ascii="Courier New" w:hAnsi="Courier New" w:cs="Courier New"/>
          <w:sz w:val="20"/>
          <w:szCs w:val="20"/>
        </w:rPr>
        <w:t>│    │                       │хозяйства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│1.45│График проверки знаний │Расписание очередной проверки зна- │</w:t>
      </w:r>
    </w:p>
    <w:p w:rsidR="002B349F" w:rsidRDefault="002B349F">
      <w:pPr>
        <w:pStyle w:val="ConsPlusCell"/>
        <w:rPr>
          <w:rFonts w:ascii="Courier New" w:hAnsi="Courier New" w:cs="Courier New"/>
          <w:sz w:val="20"/>
          <w:szCs w:val="20"/>
        </w:rPr>
      </w:pPr>
      <w:r>
        <w:rPr>
          <w:rFonts w:ascii="Courier New" w:hAnsi="Courier New" w:cs="Courier New"/>
          <w:sz w:val="20"/>
          <w:szCs w:val="20"/>
        </w:rPr>
        <w:t>│    │ПТЭ, ПТБ, ППБ и правил │ний персоналом ПТЭ, ПТБ, ППБ, пра- │</w:t>
      </w:r>
    </w:p>
    <w:p w:rsidR="002B349F" w:rsidRDefault="002B349F">
      <w:pPr>
        <w:pStyle w:val="ConsPlusCell"/>
        <w:rPr>
          <w:rFonts w:ascii="Courier New" w:hAnsi="Courier New" w:cs="Courier New"/>
          <w:sz w:val="20"/>
          <w:szCs w:val="20"/>
        </w:rPr>
      </w:pPr>
      <w:r>
        <w:rPr>
          <w:rFonts w:ascii="Courier New" w:hAnsi="Courier New" w:cs="Courier New"/>
          <w:sz w:val="20"/>
          <w:szCs w:val="20"/>
        </w:rPr>
        <w:t>│    │Госгортехнадзора       │вил Госгортехнадзора, производ-    │</w:t>
      </w:r>
    </w:p>
    <w:p w:rsidR="002B349F" w:rsidRDefault="002B349F">
      <w:pPr>
        <w:pStyle w:val="ConsPlusCell"/>
        <w:rPr>
          <w:rFonts w:ascii="Courier New" w:hAnsi="Courier New" w:cs="Courier New"/>
          <w:sz w:val="20"/>
          <w:szCs w:val="20"/>
        </w:rPr>
      </w:pPr>
      <w:r>
        <w:rPr>
          <w:rFonts w:ascii="Courier New" w:hAnsi="Courier New" w:cs="Courier New"/>
          <w:sz w:val="20"/>
          <w:szCs w:val="20"/>
        </w:rPr>
        <w:t>│    │                       │ственных и должностных инструкций с│</w:t>
      </w:r>
    </w:p>
    <w:p w:rsidR="002B349F" w:rsidRDefault="002B349F">
      <w:pPr>
        <w:pStyle w:val="ConsPlusCell"/>
        <w:rPr>
          <w:rFonts w:ascii="Courier New" w:hAnsi="Courier New" w:cs="Courier New"/>
          <w:sz w:val="20"/>
          <w:szCs w:val="20"/>
        </w:rPr>
      </w:pPr>
      <w:r>
        <w:rPr>
          <w:rFonts w:ascii="Courier New" w:hAnsi="Courier New" w:cs="Courier New"/>
          <w:sz w:val="20"/>
          <w:szCs w:val="20"/>
        </w:rPr>
        <w:t>│    │                       │указанием фамилий и должностей про-│</w:t>
      </w:r>
    </w:p>
    <w:p w:rsidR="002B349F" w:rsidRDefault="002B349F">
      <w:pPr>
        <w:pStyle w:val="ConsPlusCell"/>
        <w:rPr>
          <w:rFonts w:ascii="Courier New" w:hAnsi="Courier New" w:cs="Courier New"/>
          <w:sz w:val="20"/>
          <w:szCs w:val="20"/>
        </w:rPr>
      </w:pPr>
      <w:r>
        <w:rPr>
          <w:rFonts w:ascii="Courier New" w:hAnsi="Courier New" w:cs="Courier New"/>
          <w:sz w:val="20"/>
          <w:szCs w:val="20"/>
        </w:rPr>
        <w:t>│    │                       │веряемых, сроков проверки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│1.46│Журнал проверки знаний │В соответствии с </w:t>
      </w:r>
      <w:hyperlink r:id="rId99" w:history="1">
        <w:r>
          <w:rPr>
            <w:rFonts w:ascii="Courier New" w:hAnsi="Courier New" w:cs="Courier New"/>
            <w:color w:val="0000FF"/>
            <w:sz w:val="20"/>
            <w:szCs w:val="20"/>
          </w:rPr>
          <w:t>Правилами</w:t>
        </w:r>
      </w:hyperlink>
      <w:r>
        <w:rPr>
          <w:rFonts w:ascii="Courier New" w:hAnsi="Courier New" w:cs="Courier New"/>
          <w:sz w:val="20"/>
          <w:szCs w:val="20"/>
        </w:rPr>
        <w:t xml:space="preserve"> работы  │</w:t>
      </w:r>
    </w:p>
    <w:p w:rsidR="002B349F" w:rsidRDefault="002B349F">
      <w:pPr>
        <w:pStyle w:val="ConsPlusCell"/>
        <w:rPr>
          <w:rFonts w:ascii="Courier New" w:hAnsi="Courier New" w:cs="Courier New"/>
          <w:sz w:val="20"/>
          <w:szCs w:val="20"/>
        </w:rPr>
      </w:pPr>
      <w:r>
        <w:rPr>
          <w:rFonts w:ascii="Courier New" w:hAnsi="Courier New" w:cs="Courier New"/>
          <w:sz w:val="20"/>
          <w:szCs w:val="20"/>
        </w:rPr>
        <w:t>│    │ПТЭ, ПТБ, ППБ, произ-  │с персоналом организаций электро-  │</w:t>
      </w:r>
    </w:p>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│водственных и должно-  │энергетики и </w:t>
      </w:r>
      <w:hyperlink r:id="rId100" w:history="1">
        <w:r>
          <w:rPr>
            <w:rFonts w:ascii="Courier New" w:hAnsi="Courier New" w:cs="Courier New"/>
            <w:color w:val="0000FF"/>
            <w:sz w:val="20"/>
            <w:szCs w:val="20"/>
          </w:rPr>
          <w:t>Особенностями</w:t>
        </w:r>
      </w:hyperlink>
      <w:r>
        <w:rPr>
          <w:rFonts w:ascii="Courier New" w:hAnsi="Courier New" w:cs="Courier New"/>
          <w:sz w:val="20"/>
          <w:szCs w:val="20"/>
        </w:rPr>
        <w:t xml:space="preserve"> работы с│</w:t>
      </w:r>
    </w:p>
    <w:p w:rsidR="002B349F" w:rsidRDefault="002B349F">
      <w:pPr>
        <w:pStyle w:val="ConsPlusCell"/>
        <w:rPr>
          <w:rFonts w:ascii="Courier New" w:hAnsi="Courier New" w:cs="Courier New"/>
          <w:sz w:val="20"/>
          <w:szCs w:val="20"/>
        </w:rPr>
      </w:pPr>
      <w:r>
        <w:rPr>
          <w:rFonts w:ascii="Courier New" w:hAnsi="Courier New" w:cs="Courier New"/>
          <w:sz w:val="20"/>
          <w:szCs w:val="20"/>
        </w:rPr>
        <w:t>│    │стных инструкций       │персоналом энергетических организа-│</w:t>
      </w:r>
    </w:p>
    <w:p w:rsidR="002B349F" w:rsidRDefault="002B349F">
      <w:pPr>
        <w:pStyle w:val="ConsPlusCell"/>
        <w:rPr>
          <w:rFonts w:ascii="Courier New" w:hAnsi="Courier New" w:cs="Courier New"/>
          <w:sz w:val="20"/>
          <w:szCs w:val="20"/>
        </w:rPr>
      </w:pPr>
      <w:r>
        <w:rPr>
          <w:rFonts w:ascii="Courier New" w:hAnsi="Courier New" w:cs="Courier New"/>
          <w:sz w:val="20"/>
          <w:szCs w:val="20"/>
        </w:rPr>
        <w:t>│    │                       │ций системы жилищно - коммунального│</w:t>
      </w:r>
    </w:p>
    <w:p w:rsidR="002B349F" w:rsidRDefault="002B349F">
      <w:pPr>
        <w:pStyle w:val="ConsPlusCell"/>
        <w:rPr>
          <w:rFonts w:ascii="Courier New" w:hAnsi="Courier New" w:cs="Courier New"/>
          <w:sz w:val="20"/>
          <w:szCs w:val="20"/>
        </w:rPr>
      </w:pPr>
      <w:r>
        <w:rPr>
          <w:rFonts w:ascii="Courier New" w:hAnsi="Courier New" w:cs="Courier New"/>
          <w:sz w:val="20"/>
          <w:szCs w:val="20"/>
        </w:rPr>
        <w:t>│    │                       │хозяйства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│1.47│Журнал проверки знаний │В соответствии с </w:t>
      </w:r>
      <w:hyperlink r:id="rId101" w:history="1">
        <w:r>
          <w:rPr>
            <w:rFonts w:ascii="Courier New" w:hAnsi="Courier New" w:cs="Courier New"/>
            <w:color w:val="0000FF"/>
            <w:sz w:val="20"/>
            <w:szCs w:val="20"/>
          </w:rPr>
          <w:t>Правилами</w:t>
        </w:r>
      </w:hyperlink>
      <w:r>
        <w:rPr>
          <w:rFonts w:ascii="Courier New" w:hAnsi="Courier New" w:cs="Courier New"/>
          <w:sz w:val="20"/>
          <w:szCs w:val="20"/>
        </w:rPr>
        <w:t xml:space="preserve"> работы  │</w:t>
      </w:r>
    </w:p>
    <w:p w:rsidR="002B349F" w:rsidRDefault="002B349F">
      <w:pPr>
        <w:pStyle w:val="ConsPlusCell"/>
        <w:rPr>
          <w:rFonts w:ascii="Courier New" w:hAnsi="Courier New" w:cs="Courier New"/>
          <w:sz w:val="20"/>
          <w:szCs w:val="20"/>
        </w:rPr>
      </w:pPr>
      <w:r>
        <w:rPr>
          <w:rFonts w:ascii="Courier New" w:hAnsi="Courier New" w:cs="Courier New"/>
          <w:sz w:val="20"/>
          <w:szCs w:val="20"/>
        </w:rPr>
        <w:t>│    │правил Госгортехнадзора│с персоналом организаций электро-  │</w:t>
      </w:r>
    </w:p>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                       │энергетики и </w:t>
      </w:r>
      <w:hyperlink r:id="rId102" w:history="1">
        <w:r>
          <w:rPr>
            <w:rFonts w:ascii="Courier New" w:hAnsi="Courier New" w:cs="Courier New"/>
            <w:color w:val="0000FF"/>
            <w:sz w:val="20"/>
            <w:szCs w:val="20"/>
          </w:rPr>
          <w:t>Особенностями</w:t>
        </w:r>
      </w:hyperlink>
      <w:r>
        <w:rPr>
          <w:rFonts w:ascii="Courier New" w:hAnsi="Courier New" w:cs="Courier New"/>
          <w:sz w:val="20"/>
          <w:szCs w:val="20"/>
        </w:rPr>
        <w:t xml:space="preserve"> работы с│</w:t>
      </w:r>
    </w:p>
    <w:p w:rsidR="002B349F" w:rsidRDefault="002B349F">
      <w:pPr>
        <w:pStyle w:val="ConsPlusCell"/>
        <w:rPr>
          <w:rFonts w:ascii="Courier New" w:hAnsi="Courier New" w:cs="Courier New"/>
          <w:sz w:val="20"/>
          <w:szCs w:val="20"/>
        </w:rPr>
      </w:pPr>
      <w:r>
        <w:rPr>
          <w:rFonts w:ascii="Courier New" w:hAnsi="Courier New" w:cs="Courier New"/>
          <w:sz w:val="20"/>
          <w:szCs w:val="20"/>
        </w:rPr>
        <w:t>│    │                       │персоналом энергетических организа-│</w:t>
      </w:r>
    </w:p>
    <w:p w:rsidR="002B349F" w:rsidRDefault="002B349F">
      <w:pPr>
        <w:pStyle w:val="ConsPlusCell"/>
        <w:rPr>
          <w:rFonts w:ascii="Courier New" w:hAnsi="Courier New" w:cs="Courier New"/>
          <w:sz w:val="20"/>
          <w:szCs w:val="20"/>
        </w:rPr>
      </w:pPr>
      <w:r>
        <w:rPr>
          <w:rFonts w:ascii="Courier New" w:hAnsi="Courier New" w:cs="Courier New"/>
          <w:sz w:val="20"/>
          <w:szCs w:val="20"/>
        </w:rPr>
        <w:t>│    │                       │ций системы жилищно - коммунального│</w:t>
      </w:r>
    </w:p>
    <w:p w:rsidR="002B349F" w:rsidRDefault="002B349F">
      <w:pPr>
        <w:pStyle w:val="ConsPlusCell"/>
        <w:rPr>
          <w:rFonts w:ascii="Courier New" w:hAnsi="Courier New" w:cs="Courier New"/>
          <w:sz w:val="20"/>
          <w:szCs w:val="20"/>
        </w:rPr>
      </w:pPr>
      <w:r>
        <w:rPr>
          <w:rFonts w:ascii="Courier New" w:hAnsi="Courier New" w:cs="Courier New"/>
          <w:sz w:val="20"/>
          <w:szCs w:val="20"/>
        </w:rPr>
        <w:t>│    │                       │хозяйства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│1.48│График проведения про- │Расписание проведения противоава-  │</w:t>
      </w:r>
    </w:p>
    <w:p w:rsidR="002B349F" w:rsidRDefault="002B349F">
      <w:pPr>
        <w:pStyle w:val="ConsPlusCell"/>
        <w:rPr>
          <w:rFonts w:ascii="Courier New" w:hAnsi="Courier New" w:cs="Courier New"/>
          <w:sz w:val="20"/>
          <w:szCs w:val="20"/>
        </w:rPr>
      </w:pPr>
      <w:r>
        <w:rPr>
          <w:rFonts w:ascii="Courier New" w:hAnsi="Courier New" w:cs="Courier New"/>
          <w:sz w:val="20"/>
          <w:szCs w:val="20"/>
        </w:rPr>
        <w:t>│    │тивоаварийных трениро- │рийных тренировок персонала пред-  │</w:t>
      </w:r>
    </w:p>
    <w:p w:rsidR="002B349F" w:rsidRDefault="002B349F">
      <w:pPr>
        <w:pStyle w:val="ConsPlusCell"/>
        <w:rPr>
          <w:rFonts w:ascii="Courier New" w:hAnsi="Courier New" w:cs="Courier New"/>
          <w:sz w:val="20"/>
          <w:szCs w:val="20"/>
        </w:rPr>
      </w:pPr>
      <w:r>
        <w:rPr>
          <w:rFonts w:ascii="Courier New" w:hAnsi="Courier New" w:cs="Courier New"/>
          <w:sz w:val="20"/>
          <w:szCs w:val="20"/>
        </w:rPr>
        <w:t>│    │вок                    │приятия, района (участка) тепловых │</w:t>
      </w:r>
    </w:p>
    <w:p w:rsidR="002B349F" w:rsidRDefault="002B349F">
      <w:pPr>
        <w:pStyle w:val="ConsPlusCell"/>
        <w:rPr>
          <w:rFonts w:ascii="Courier New" w:hAnsi="Courier New" w:cs="Courier New"/>
          <w:sz w:val="20"/>
          <w:szCs w:val="20"/>
        </w:rPr>
      </w:pPr>
      <w:r>
        <w:rPr>
          <w:rFonts w:ascii="Courier New" w:hAnsi="Courier New" w:cs="Courier New"/>
          <w:sz w:val="20"/>
          <w:szCs w:val="20"/>
        </w:rPr>
        <w:t>│    │                       │сетей на год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│1.49│Перечень тем противо-  │Темы (вопросы), рекомендуемые для  │</w:t>
      </w:r>
    </w:p>
    <w:p w:rsidR="002B349F" w:rsidRDefault="002B349F">
      <w:pPr>
        <w:pStyle w:val="ConsPlusCell"/>
        <w:rPr>
          <w:rFonts w:ascii="Courier New" w:hAnsi="Courier New" w:cs="Courier New"/>
          <w:sz w:val="20"/>
          <w:szCs w:val="20"/>
        </w:rPr>
      </w:pPr>
      <w:r>
        <w:rPr>
          <w:rFonts w:ascii="Courier New" w:hAnsi="Courier New" w:cs="Courier New"/>
          <w:sz w:val="20"/>
          <w:szCs w:val="20"/>
        </w:rPr>
        <w:t>│    │аварийных тренировок   │включения в план противоаварийных  │</w:t>
      </w:r>
    </w:p>
    <w:p w:rsidR="002B349F" w:rsidRDefault="002B349F">
      <w:pPr>
        <w:pStyle w:val="ConsPlusCell"/>
        <w:rPr>
          <w:rFonts w:ascii="Courier New" w:hAnsi="Courier New" w:cs="Courier New"/>
          <w:sz w:val="20"/>
          <w:szCs w:val="20"/>
        </w:rPr>
      </w:pPr>
      <w:r>
        <w:rPr>
          <w:rFonts w:ascii="Courier New" w:hAnsi="Courier New" w:cs="Courier New"/>
          <w:sz w:val="20"/>
          <w:szCs w:val="20"/>
        </w:rPr>
        <w:t>│    │                       │тренировок персонала на год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│1.50│Журнал  учета противо- │Записи о проведении тренировок с   │</w:t>
      </w:r>
    </w:p>
    <w:p w:rsidR="002B349F" w:rsidRDefault="002B349F">
      <w:pPr>
        <w:pStyle w:val="ConsPlusCell"/>
        <w:rPr>
          <w:rFonts w:ascii="Courier New" w:hAnsi="Courier New" w:cs="Courier New"/>
          <w:sz w:val="20"/>
          <w:szCs w:val="20"/>
        </w:rPr>
      </w:pPr>
      <w:r>
        <w:rPr>
          <w:rFonts w:ascii="Courier New" w:hAnsi="Courier New" w:cs="Courier New"/>
          <w:sz w:val="20"/>
          <w:szCs w:val="20"/>
        </w:rPr>
        <w:t>│    │аварийных тренировок   │указанием темы, места и даты их    │</w:t>
      </w:r>
    </w:p>
    <w:p w:rsidR="002B349F" w:rsidRDefault="002B349F">
      <w:pPr>
        <w:pStyle w:val="ConsPlusCell"/>
        <w:rPr>
          <w:rFonts w:ascii="Courier New" w:hAnsi="Courier New" w:cs="Courier New"/>
          <w:sz w:val="20"/>
          <w:szCs w:val="20"/>
        </w:rPr>
      </w:pPr>
      <w:r>
        <w:rPr>
          <w:rFonts w:ascii="Courier New" w:hAnsi="Courier New" w:cs="Courier New"/>
          <w:sz w:val="20"/>
          <w:szCs w:val="20"/>
        </w:rPr>
        <w:t>│    │                       │проведения, участников тренировок, │</w:t>
      </w:r>
    </w:p>
    <w:p w:rsidR="002B349F" w:rsidRDefault="002B349F">
      <w:pPr>
        <w:pStyle w:val="ConsPlusCell"/>
        <w:rPr>
          <w:rFonts w:ascii="Courier New" w:hAnsi="Courier New" w:cs="Courier New"/>
          <w:sz w:val="20"/>
          <w:szCs w:val="20"/>
        </w:rPr>
      </w:pPr>
      <w:r>
        <w:rPr>
          <w:rFonts w:ascii="Courier New" w:hAnsi="Courier New" w:cs="Courier New"/>
          <w:sz w:val="20"/>
          <w:szCs w:val="20"/>
        </w:rPr>
        <w:t>│    │                       │оценок, замечаний и предложений в  │</w:t>
      </w:r>
    </w:p>
    <w:p w:rsidR="002B349F" w:rsidRDefault="002B349F">
      <w:pPr>
        <w:pStyle w:val="ConsPlusCell"/>
        <w:rPr>
          <w:rFonts w:ascii="Courier New" w:hAnsi="Courier New" w:cs="Courier New"/>
          <w:sz w:val="20"/>
          <w:szCs w:val="20"/>
        </w:rPr>
      </w:pPr>
      <w:r>
        <w:rPr>
          <w:rFonts w:ascii="Courier New" w:hAnsi="Courier New" w:cs="Courier New"/>
          <w:sz w:val="20"/>
          <w:szCs w:val="20"/>
        </w:rPr>
        <w:t>│    │                       │адрес отдельных участников трениро-│</w:t>
      </w:r>
    </w:p>
    <w:p w:rsidR="002B349F" w:rsidRDefault="002B349F">
      <w:pPr>
        <w:pStyle w:val="ConsPlusCell"/>
        <w:rPr>
          <w:rFonts w:ascii="Courier New" w:hAnsi="Courier New" w:cs="Courier New"/>
          <w:sz w:val="20"/>
          <w:szCs w:val="20"/>
        </w:rPr>
      </w:pPr>
      <w:r>
        <w:rPr>
          <w:rFonts w:ascii="Courier New" w:hAnsi="Courier New" w:cs="Courier New"/>
          <w:sz w:val="20"/>
          <w:szCs w:val="20"/>
        </w:rPr>
        <w:t>│    │                       │вок; подписи руководителя трениро- │</w:t>
      </w:r>
    </w:p>
    <w:p w:rsidR="002B349F" w:rsidRDefault="002B349F">
      <w:pPr>
        <w:pStyle w:val="ConsPlusCell"/>
        <w:rPr>
          <w:rFonts w:ascii="Courier New" w:hAnsi="Courier New" w:cs="Courier New"/>
          <w:sz w:val="20"/>
          <w:szCs w:val="20"/>
        </w:rPr>
      </w:pPr>
      <w:r>
        <w:rPr>
          <w:rFonts w:ascii="Courier New" w:hAnsi="Courier New" w:cs="Courier New"/>
          <w:sz w:val="20"/>
          <w:szCs w:val="20"/>
        </w:rPr>
        <w:t>│    │                       │вок и контролирующих лиц с указани-│</w:t>
      </w:r>
    </w:p>
    <w:p w:rsidR="002B349F" w:rsidRDefault="002B349F">
      <w:pPr>
        <w:pStyle w:val="ConsPlusCell"/>
        <w:rPr>
          <w:rFonts w:ascii="Courier New" w:hAnsi="Courier New" w:cs="Courier New"/>
          <w:sz w:val="20"/>
          <w:szCs w:val="20"/>
        </w:rPr>
      </w:pPr>
      <w:r>
        <w:rPr>
          <w:rFonts w:ascii="Courier New" w:hAnsi="Courier New" w:cs="Courier New"/>
          <w:sz w:val="20"/>
          <w:szCs w:val="20"/>
        </w:rPr>
        <w:t>│    │                       │ем должности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│1.51│Перечень работ, про-   │Перечисление работ, на проведение  │</w:t>
      </w:r>
    </w:p>
    <w:p w:rsidR="002B349F" w:rsidRDefault="002B349F">
      <w:pPr>
        <w:pStyle w:val="ConsPlusCell"/>
        <w:rPr>
          <w:rFonts w:ascii="Courier New" w:hAnsi="Courier New" w:cs="Courier New"/>
          <w:sz w:val="20"/>
          <w:szCs w:val="20"/>
        </w:rPr>
      </w:pPr>
      <w:r>
        <w:rPr>
          <w:rFonts w:ascii="Courier New" w:hAnsi="Courier New" w:cs="Courier New"/>
          <w:sz w:val="20"/>
          <w:szCs w:val="20"/>
        </w:rPr>
        <w:t>│    │водимых по нарядам     │которых необходимо оформлять наряды│</w:t>
      </w:r>
    </w:p>
    <w:p w:rsidR="002B349F" w:rsidRDefault="002B349F">
      <w:pPr>
        <w:pStyle w:val="ConsPlusCell"/>
        <w:rPr>
          <w:rFonts w:ascii="Courier New" w:hAnsi="Courier New" w:cs="Courier New"/>
          <w:sz w:val="20"/>
          <w:szCs w:val="20"/>
        </w:rPr>
      </w:pPr>
      <w:r>
        <w:rPr>
          <w:rFonts w:ascii="Courier New" w:hAnsi="Courier New" w:cs="Courier New"/>
          <w:sz w:val="20"/>
          <w:szCs w:val="20"/>
        </w:rPr>
        <w:t>│    │                       │- допуски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│1.52│Список лиц, имеющих    │Перечисление лиц, имеющих право    │</w:t>
      </w:r>
    </w:p>
    <w:p w:rsidR="002B349F" w:rsidRDefault="002B349F">
      <w:pPr>
        <w:pStyle w:val="ConsPlusCell"/>
        <w:rPr>
          <w:rFonts w:ascii="Courier New" w:hAnsi="Courier New" w:cs="Courier New"/>
          <w:sz w:val="20"/>
          <w:szCs w:val="20"/>
        </w:rPr>
      </w:pPr>
      <w:r>
        <w:rPr>
          <w:rFonts w:ascii="Courier New" w:hAnsi="Courier New" w:cs="Courier New"/>
          <w:sz w:val="20"/>
          <w:szCs w:val="20"/>
        </w:rPr>
        <w:t>│    │право подписывать на-  │подписи нарядов и отдающих распо-  │</w:t>
      </w:r>
    </w:p>
    <w:p w:rsidR="002B349F" w:rsidRDefault="002B349F">
      <w:pPr>
        <w:pStyle w:val="ConsPlusCell"/>
        <w:rPr>
          <w:rFonts w:ascii="Courier New" w:hAnsi="Courier New" w:cs="Courier New"/>
          <w:sz w:val="20"/>
          <w:szCs w:val="20"/>
        </w:rPr>
      </w:pPr>
      <w:r>
        <w:rPr>
          <w:rFonts w:ascii="Courier New" w:hAnsi="Courier New" w:cs="Courier New"/>
          <w:sz w:val="20"/>
          <w:szCs w:val="20"/>
        </w:rPr>
        <w:t>│    │ряды и издавать распо- │ряжения, с указанием их должностей,│</w:t>
      </w:r>
    </w:p>
    <w:p w:rsidR="002B349F" w:rsidRDefault="002B349F">
      <w:pPr>
        <w:pStyle w:val="ConsPlusCell"/>
        <w:rPr>
          <w:rFonts w:ascii="Courier New" w:hAnsi="Courier New" w:cs="Courier New"/>
          <w:sz w:val="20"/>
          <w:szCs w:val="20"/>
        </w:rPr>
      </w:pPr>
      <w:r>
        <w:rPr>
          <w:rFonts w:ascii="Courier New" w:hAnsi="Courier New" w:cs="Courier New"/>
          <w:sz w:val="20"/>
          <w:szCs w:val="20"/>
        </w:rPr>
        <w:t>│    │ряжения                │фамилий, инициалов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│1.53│Журнал учета работ по  │В соответствии с Правилами техники │</w:t>
      </w:r>
    </w:p>
    <w:p w:rsidR="002B349F" w:rsidRDefault="002B349F">
      <w:pPr>
        <w:pStyle w:val="ConsPlusCell"/>
        <w:rPr>
          <w:rFonts w:ascii="Courier New" w:hAnsi="Courier New" w:cs="Courier New"/>
          <w:sz w:val="20"/>
          <w:szCs w:val="20"/>
        </w:rPr>
      </w:pPr>
      <w:r>
        <w:rPr>
          <w:rFonts w:ascii="Courier New" w:hAnsi="Courier New" w:cs="Courier New"/>
          <w:sz w:val="20"/>
          <w:szCs w:val="20"/>
        </w:rPr>
        <w:t>│    │нарядам и распоряжениям│безопасности при эксплуатации теп- │</w:t>
      </w:r>
    </w:p>
    <w:p w:rsidR="002B349F" w:rsidRDefault="002B349F">
      <w:pPr>
        <w:pStyle w:val="ConsPlusCell"/>
        <w:rPr>
          <w:rFonts w:ascii="Courier New" w:hAnsi="Courier New" w:cs="Courier New"/>
          <w:sz w:val="20"/>
          <w:szCs w:val="20"/>
        </w:rPr>
      </w:pPr>
      <w:r>
        <w:rPr>
          <w:rFonts w:ascii="Courier New" w:hAnsi="Courier New" w:cs="Courier New"/>
          <w:sz w:val="20"/>
          <w:szCs w:val="20"/>
        </w:rPr>
        <w:t>│    │                       │ломеханического оборудования элект-│</w:t>
      </w:r>
    </w:p>
    <w:p w:rsidR="002B349F" w:rsidRDefault="002B349F">
      <w:pPr>
        <w:pStyle w:val="ConsPlusCell"/>
        <w:rPr>
          <w:rFonts w:ascii="Courier New" w:hAnsi="Courier New" w:cs="Courier New"/>
          <w:sz w:val="20"/>
          <w:szCs w:val="20"/>
        </w:rPr>
      </w:pPr>
      <w:r>
        <w:rPr>
          <w:rFonts w:ascii="Courier New" w:hAnsi="Courier New" w:cs="Courier New"/>
          <w:sz w:val="20"/>
          <w:szCs w:val="20"/>
        </w:rPr>
        <w:t>│    │                       │ростанций и тепловых сетей. М.:    │</w:t>
      </w:r>
    </w:p>
    <w:p w:rsidR="002B349F" w:rsidRDefault="002B349F">
      <w:pPr>
        <w:pStyle w:val="ConsPlusCell"/>
        <w:rPr>
          <w:rFonts w:ascii="Courier New" w:hAnsi="Courier New" w:cs="Courier New"/>
          <w:sz w:val="20"/>
          <w:szCs w:val="20"/>
        </w:rPr>
      </w:pPr>
      <w:r>
        <w:rPr>
          <w:rFonts w:ascii="Courier New" w:hAnsi="Courier New" w:cs="Courier New"/>
          <w:sz w:val="20"/>
          <w:szCs w:val="20"/>
        </w:rPr>
        <w:t>│    │                       │ЭНАС, 1997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│1.54│Программа проведения   │Перечень вопросов по проверке со-  │</w:t>
      </w:r>
    </w:p>
    <w:p w:rsidR="002B349F" w:rsidRDefault="002B349F">
      <w:pPr>
        <w:pStyle w:val="ConsPlusCell"/>
        <w:rPr>
          <w:rFonts w:ascii="Courier New" w:hAnsi="Courier New" w:cs="Courier New"/>
          <w:sz w:val="20"/>
          <w:szCs w:val="20"/>
        </w:rPr>
      </w:pPr>
      <w:r>
        <w:rPr>
          <w:rFonts w:ascii="Courier New" w:hAnsi="Courier New" w:cs="Courier New"/>
          <w:sz w:val="20"/>
          <w:szCs w:val="20"/>
        </w:rPr>
        <w:t>│    │Дня техники безопаснос-│стояния техники безопасности, охра-│</w:t>
      </w:r>
    </w:p>
    <w:p w:rsidR="002B349F" w:rsidRDefault="002B349F">
      <w:pPr>
        <w:pStyle w:val="ConsPlusCell"/>
        <w:rPr>
          <w:rFonts w:ascii="Courier New" w:hAnsi="Courier New" w:cs="Courier New"/>
          <w:sz w:val="20"/>
          <w:szCs w:val="20"/>
        </w:rPr>
      </w:pPr>
      <w:r>
        <w:rPr>
          <w:rFonts w:ascii="Courier New" w:hAnsi="Courier New" w:cs="Courier New"/>
          <w:sz w:val="20"/>
          <w:szCs w:val="20"/>
        </w:rPr>
        <w:lastRenderedPageBreak/>
        <w:t>│    │ти                     │ны труда, промсанитарии в структур-│</w:t>
      </w:r>
    </w:p>
    <w:p w:rsidR="002B349F" w:rsidRDefault="002B349F">
      <w:pPr>
        <w:pStyle w:val="ConsPlusCell"/>
        <w:rPr>
          <w:rFonts w:ascii="Courier New" w:hAnsi="Courier New" w:cs="Courier New"/>
          <w:sz w:val="20"/>
          <w:szCs w:val="20"/>
        </w:rPr>
      </w:pPr>
      <w:r>
        <w:rPr>
          <w:rFonts w:ascii="Courier New" w:hAnsi="Courier New" w:cs="Courier New"/>
          <w:sz w:val="20"/>
          <w:szCs w:val="20"/>
        </w:rPr>
        <w:t>│    │                       │ном подразделении ПТС при проведе- │</w:t>
      </w:r>
    </w:p>
    <w:p w:rsidR="002B349F" w:rsidRDefault="002B349F">
      <w:pPr>
        <w:pStyle w:val="ConsPlusCell"/>
        <w:rPr>
          <w:rFonts w:ascii="Courier New" w:hAnsi="Courier New" w:cs="Courier New"/>
          <w:sz w:val="20"/>
          <w:szCs w:val="20"/>
        </w:rPr>
      </w:pPr>
      <w:r>
        <w:rPr>
          <w:rFonts w:ascii="Courier New" w:hAnsi="Courier New" w:cs="Courier New"/>
          <w:sz w:val="20"/>
          <w:szCs w:val="20"/>
        </w:rPr>
        <w:t>│    │                       │нии Дня техники безопасности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│1.55│Программа технической  │Перечень тем и вопросов, обязатель-│</w:t>
      </w:r>
    </w:p>
    <w:p w:rsidR="002B349F" w:rsidRDefault="002B349F">
      <w:pPr>
        <w:pStyle w:val="ConsPlusCell"/>
        <w:rPr>
          <w:rFonts w:ascii="Courier New" w:hAnsi="Courier New" w:cs="Courier New"/>
          <w:sz w:val="20"/>
          <w:szCs w:val="20"/>
        </w:rPr>
      </w:pPr>
      <w:r>
        <w:rPr>
          <w:rFonts w:ascii="Courier New" w:hAnsi="Courier New" w:cs="Courier New"/>
          <w:sz w:val="20"/>
          <w:szCs w:val="20"/>
        </w:rPr>
        <w:t>│    │учебы                  │ных для изучения, с указанием коли-│</w:t>
      </w:r>
    </w:p>
    <w:p w:rsidR="002B349F" w:rsidRDefault="002B349F">
      <w:pPr>
        <w:pStyle w:val="ConsPlusCell"/>
        <w:rPr>
          <w:rFonts w:ascii="Courier New" w:hAnsi="Courier New" w:cs="Courier New"/>
          <w:sz w:val="20"/>
          <w:szCs w:val="20"/>
        </w:rPr>
      </w:pPr>
      <w:r>
        <w:rPr>
          <w:rFonts w:ascii="Courier New" w:hAnsi="Courier New" w:cs="Courier New"/>
          <w:sz w:val="20"/>
          <w:szCs w:val="20"/>
        </w:rPr>
        <w:t>│    │                       │чества часов по каждой теме        │</w:t>
      </w: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pStyle w:val="ConsPlusCell"/>
        <w:rPr>
          <w:rFonts w:ascii="Courier New" w:hAnsi="Courier New" w:cs="Courier New"/>
          <w:sz w:val="20"/>
          <w:szCs w:val="20"/>
        </w:rPr>
      </w:pPr>
      <w:r>
        <w:rPr>
          <w:rFonts w:ascii="Courier New" w:hAnsi="Courier New" w:cs="Courier New"/>
          <w:sz w:val="20"/>
          <w:szCs w:val="20"/>
        </w:rPr>
        <w:t>│           2. Производственно - технические документы           │</w:t>
      </w:r>
    </w:p>
    <w:p w:rsidR="002B349F" w:rsidRDefault="002B349F">
      <w:pPr>
        <w:pStyle w:val="ConsPlusCell"/>
        <w:rPr>
          <w:rFonts w:ascii="Courier New" w:hAnsi="Courier New" w:cs="Courier New"/>
          <w:sz w:val="20"/>
          <w:szCs w:val="20"/>
        </w:rPr>
      </w:pPr>
      <w:r>
        <w:rPr>
          <w:rFonts w:ascii="Courier New" w:hAnsi="Courier New" w:cs="Courier New"/>
          <w:sz w:val="20"/>
          <w:szCs w:val="20"/>
        </w:rPr>
        <w:t>│                    для дежурного персонала                     │</w:t>
      </w: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pStyle w:val="ConsPlusCell"/>
        <w:rPr>
          <w:rFonts w:ascii="Courier New" w:hAnsi="Courier New" w:cs="Courier New"/>
          <w:sz w:val="20"/>
          <w:szCs w:val="20"/>
        </w:rPr>
      </w:pPr>
      <w:r>
        <w:rPr>
          <w:rFonts w:ascii="Courier New" w:hAnsi="Courier New" w:cs="Courier New"/>
          <w:sz w:val="20"/>
          <w:szCs w:val="20"/>
        </w:rPr>
        <w:t>│2.1 │Оперативный журнал     │Регистрация в хронологическом по-  │</w:t>
      </w:r>
    </w:p>
    <w:p w:rsidR="002B349F" w:rsidRDefault="002B349F">
      <w:pPr>
        <w:pStyle w:val="ConsPlusCell"/>
        <w:rPr>
          <w:rFonts w:ascii="Courier New" w:hAnsi="Courier New" w:cs="Courier New"/>
          <w:sz w:val="20"/>
          <w:szCs w:val="20"/>
        </w:rPr>
      </w:pPr>
      <w:r>
        <w:rPr>
          <w:rFonts w:ascii="Courier New" w:hAnsi="Courier New" w:cs="Courier New"/>
          <w:sz w:val="20"/>
          <w:szCs w:val="20"/>
        </w:rPr>
        <w:t>│    │                       │рядке (с точностью до одной минуты)│</w:t>
      </w:r>
    </w:p>
    <w:p w:rsidR="002B349F" w:rsidRDefault="002B349F">
      <w:pPr>
        <w:pStyle w:val="ConsPlusCell"/>
        <w:rPr>
          <w:rFonts w:ascii="Courier New" w:hAnsi="Courier New" w:cs="Courier New"/>
          <w:sz w:val="20"/>
          <w:szCs w:val="20"/>
        </w:rPr>
      </w:pPr>
      <w:r>
        <w:rPr>
          <w:rFonts w:ascii="Courier New" w:hAnsi="Courier New" w:cs="Courier New"/>
          <w:sz w:val="20"/>
          <w:szCs w:val="20"/>
        </w:rPr>
        <w:t>│    │                       │оперативных действий, производимых │</w:t>
      </w:r>
    </w:p>
    <w:p w:rsidR="002B349F" w:rsidRDefault="002B349F">
      <w:pPr>
        <w:pStyle w:val="ConsPlusCell"/>
        <w:rPr>
          <w:rFonts w:ascii="Courier New" w:hAnsi="Courier New" w:cs="Courier New"/>
          <w:sz w:val="20"/>
          <w:szCs w:val="20"/>
        </w:rPr>
      </w:pPr>
      <w:r>
        <w:rPr>
          <w:rFonts w:ascii="Courier New" w:hAnsi="Courier New" w:cs="Courier New"/>
          <w:sz w:val="20"/>
          <w:szCs w:val="20"/>
        </w:rPr>
        <w:t>│    │                       │для обеспечения заданного режима   │</w:t>
      </w:r>
    </w:p>
    <w:p w:rsidR="002B349F" w:rsidRDefault="002B349F">
      <w:pPr>
        <w:pStyle w:val="ConsPlusCell"/>
        <w:rPr>
          <w:rFonts w:ascii="Courier New" w:hAnsi="Courier New" w:cs="Courier New"/>
          <w:sz w:val="20"/>
          <w:szCs w:val="20"/>
        </w:rPr>
      </w:pPr>
      <w:r>
        <w:rPr>
          <w:rFonts w:ascii="Courier New" w:hAnsi="Courier New" w:cs="Courier New"/>
          <w:sz w:val="20"/>
          <w:szCs w:val="20"/>
        </w:rPr>
        <w:t>│    │                       │работы теплосети по распоряжениям  │</w:t>
      </w:r>
    </w:p>
    <w:p w:rsidR="002B349F" w:rsidRDefault="002B349F">
      <w:pPr>
        <w:pStyle w:val="ConsPlusCell"/>
        <w:rPr>
          <w:rFonts w:ascii="Courier New" w:hAnsi="Courier New" w:cs="Courier New"/>
          <w:sz w:val="20"/>
          <w:szCs w:val="20"/>
        </w:rPr>
      </w:pPr>
      <w:r>
        <w:rPr>
          <w:rFonts w:ascii="Courier New" w:hAnsi="Courier New" w:cs="Courier New"/>
          <w:sz w:val="20"/>
          <w:szCs w:val="20"/>
        </w:rPr>
        <w:t>│    │                       │с указанием лиц, отдавших их.      │</w:t>
      </w:r>
    </w:p>
    <w:p w:rsidR="002B349F" w:rsidRDefault="002B349F">
      <w:pPr>
        <w:pStyle w:val="ConsPlusCell"/>
        <w:rPr>
          <w:rFonts w:ascii="Courier New" w:hAnsi="Courier New" w:cs="Courier New"/>
          <w:sz w:val="20"/>
          <w:szCs w:val="20"/>
        </w:rPr>
      </w:pPr>
      <w:r>
        <w:rPr>
          <w:rFonts w:ascii="Courier New" w:hAnsi="Courier New" w:cs="Courier New"/>
          <w:sz w:val="20"/>
          <w:szCs w:val="20"/>
        </w:rPr>
        <w:t>│    │                       │Записи о неисправностях в работе   │</w:t>
      </w:r>
    </w:p>
    <w:p w:rsidR="002B349F" w:rsidRDefault="002B349F">
      <w:pPr>
        <w:pStyle w:val="ConsPlusCell"/>
        <w:rPr>
          <w:rFonts w:ascii="Courier New" w:hAnsi="Courier New" w:cs="Courier New"/>
          <w:sz w:val="20"/>
          <w:szCs w:val="20"/>
        </w:rPr>
      </w:pPr>
      <w:r>
        <w:rPr>
          <w:rFonts w:ascii="Courier New" w:hAnsi="Courier New" w:cs="Courier New"/>
          <w:sz w:val="20"/>
          <w:szCs w:val="20"/>
        </w:rPr>
        <w:t>│    │                       │оборудования, аварийных ситуациях  │</w:t>
      </w:r>
    </w:p>
    <w:p w:rsidR="002B349F" w:rsidRDefault="002B349F">
      <w:pPr>
        <w:pStyle w:val="ConsPlusCell"/>
        <w:rPr>
          <w:rFonts w:ascii="Courier New" w:hAnsi="Courier New" w:cs="Courier New"/>
          <w:sz w:val="20"/>
          <w:szCs w:val="20"/>
        </w:rPr>
      </w:pPr>
      <w:r>
        <w:rPr>
          <w:rFonts w:ascii="Courier New" w:hAnsi="Courier New" w:cs="Courier New"/>
          <w:sz w:val="20"/>
          <w:szCs w:val="20"/>
        </w:rPr>
        <w:t>│    │                       │и мерах по восстановлению нормаль- │</w:t>
      </w:r>
    </w:p>
    <w:p w:rsidR="002B349F" w:rsidRDefault="002B349F">
      <w:pPr>
        <w:pStyle w:val="ConsPlusCell"/>
        <w:rPr>
          <w:rFonts w:ascii="Courier New" w:hAnsi="Courier New" w:cs="Courier New"/>
          <w:sz w:val="20"/>
          <w:szCs w:val="20"/>
        </w:rPr>
      </w:pPr>
      <w:r>
        <w:rPr>
          <w:rFonts w:ascii="Courier New" w:hAnsi="Courier New" w:cs="Courier New"/>
          <w:sz w:val="20"/>
          <w:szCs w:val="20"/>
        </w:rPr>
        <w:t>│    │                       │ного режима.                       │</w:t>
      </w:r>
    </w:p>
    <w:p w:rsidR="002B349F" w:rsidRDefault="002B349F">
      <w:pPr>
        <w:pStyle w:val="ConsPlusCell"/>
        <w:rPr>
          <w:rFonts w:ascii="Courier New" w:hAnsi="Courier New" w:cs="Courier New"/>
          <w:sz w:val="20"/>
          <w:szCs w:val="20"/>
        </w:rPr>
      </w:pPr>
      <w:r>
        <w:rPr>
          <w:rFonts w:ascii="Courier New" w:hAnsi="Courier New" w:cs="Courier New"/>
          <w:sz w:val="20"/>
          <w:szCs w:val="20"/>
        </w:rPr>
        <w:t>│    │                       │Фиксация допусков на проведение    │</w:t>
      </w:r>
    </w:p>
    <w:p w:rsidR="002B349F" w:rsidRDefault="002B349F">
      <w:pPr>
        <w:pStyle w:val="ConsPlusCell"/>
        <w:rPr>
          <w:rFonts w:ascii="Courier New" w:hAnsi="Courier New" w:cs="Courier New"/>
          <w:sz w:val="20"/>
          <w:szCs w:val="20"/>
        </w:rPr>
      </w:pPr>
      <w:r>
        <w:rPr>
          <w:rFonts w:ascii="Courier New" w:hAnsi="Courier New" w:cs="Courier New"/>
          <w:sz w:val="20"/>
          <w:szCs w:val="20"/>
        </w:rPr>
        <w:t>│    │                       │работ, проводимых по нарядам и     │</w:t>
      </w:r>
    </w:p>
    <w:p w:rsidR="002B349F" w:rsidRDefault="002B349F">
      <w:pPr>
        <w:pStyle w:val="ConsPlusCell"/>
        <w:rPr>
          <w:rFonts w:ascii="Courier New" w:hAnsi="Courier New" w:cs="Courier New"/>
          <w:sz w:val="20"/>
          <w:szCs w:val="20"/>
        </w:rPr>
      </w:pPr>
      <w:r>
        <w:rPr>
          <w:rFonts w:ascii="Courier New" w:hAnsi="Courier New" w:cs="Courier New"/>
          <w:sz w:val="20"/>
          <w:szCs w:val="20"/>
        </w:rPr>
        <w:t>│    │                       │распоряжениям. Записи о приемке и  │</w:t>
      </w:r>
    </w:p>
    <w:p w:rsidR="002B349F" w:rsidRDefault="002B349F">
      <w:pPr>
        <w:pStyle w:val="ConsPlusCell"/>
        <w:rPr>
          <w:rFonts w:ascii="Courier New" w:hAnsi="Courier New" w:cs="Courier New"/>
          <w:sz w:val="20"/>
          <w:szCs w:val="20"/>
        </w:rPr>
      </w:pPr>
      <w:r>
        <w:rPr>
          <w:rFonts w:ascii="Courier New" w:hAnsi="Courier New" w:cs="Courier New"/>
          <w:sz w:val="20"/>
          <w:szCs w:val="20"/>
        </w:rPr>
        <w:t>│    │                       │сдаче смены с регистрацией состоя- │</w:t>
      </w:r>
    </w:p>
    <w:p w:rsidR="002B349F" w:rsidRDefault="002B349F">
      <w:pPr>
        <w:pStyle w:val="ConsPlusCell"/>
        <w:rPr>
          <w:rFonts w:ascii="Courier New" w:hAnsi="Courier New" w:cs="Courier New"/>
          <w:sz w:val="20"/>
          <w:szCs w:val="20"/>
        </w:rPr>
      </w:pPr>
      <w:r>
        <w:rPr>
          <w:rFonts w:ascii="Courier New" w:hAnsi="Courier New" w:cs="Courier New"/>
          <w:sz w:val="20"/>
          <w:szCs w:val="20"/>
        </w:rPr>
        <w:t>│    │                       │ния оборудования (в работе, в ре-  │</w:t>
      </w:r>
    </w:p>
    <w:p w:rsidR="002B349F" w:rsidRDefault="002B349F">
      <w:pPr>
        <w:pStyle w:val="ConsPlusCell"/>
        <w:rPr>
          <w:rFonts w:ascii="Courier New" w:hAnsi="Courier New" w:cs="Courier New"/>
          <w:sz w:val="20"/>
          <w:szCs w:val="20"/>
        </w:rPr>
      </w:pPr>
      <w:r>
        <w:rPr>
          <w:rFonts w:ascii="Courier New" w:hAnsi="Courier New" w:cs="Courier New"/>
          <w:sz w:val="20"/>
          <w:szCs w:val="20"/>
        </w:rPr>
        <w:t>│    │                       │зерве, в ремонте). Замечания адми- │</w:t>
      </w:r>
    </w:p>
    <w:p w:rsidR="002B349F" w:rsidRDefault="002B349F">
      <w:pPr>
        <w:pStyle w:val="ConsPlusCell"/>
        <w:rPr>
          <w:rFonts w:ascii="Courier New" w:hAnsi="Courier New" w:cs="Courier New"/>
          <w:sz w:val="20"/>
          <w:szCs w:val="20"/>
        </w:rPr>
      </w:pPr>
      <w:r>
        <w:rPr>
          <w:rFonts w:ascii="Courier New" w:hAnsi="Courier New" w:cs="Courier New"/>
          <w:sz w:val="20"/>
          <w:szCs w:val="20"/>
        </w:rPr>
        <w:t>│    │                       │нистрации предприятия (района)     │</w:t>
      </w:r>
    </w:p>
    <w:p w:rsidR="002B349F" w:rsidRDefault="002B349F">
      <w:pPr>
        <w:pStyle w:val="ConsPlusCell"/>
        <w:rPr>
          <w:rFonts w:ascii="Courier New" w:hAnsi="Courier New" w:cs="Courier New"/>
          <w:sz w:val="20"/>
          <w:szCs w:val="20"/>
        </w:rPr>
      </w:pPr>
      <w:r>
        <w:rPr>
          <w:rFonts w:ascii="Courier New" w:hAnsi="Courier New" w:cs="Courier New"/>
          <w:sz w:val="20"/>
          <w:szCs w:val="20"/>
        </w:rPr>
        <w:t>│    │                       │тепловых сетей по ведению опера-   │</w:t>
      </w:r>
    </w:p>
    <w:p w:rsidR="002B349F" w:rsidRDefault="002B349F">
      <w:pPr>
        <w:pStyle w:val="ConsPlusCell"/>
        <w:rPr>
          <w:rFonts w:ascii="Courier New" w:hAnsi="Courier New" w:cs="Courier New"/>
          <w:sz w:val="20"/>
          <w:szCs w:val="20"/>
        </w:rPr>
      </w:pPr>
      <w:r>
        <w:rPr>
          <w:rFonts w:ascii="Courier New" w:hAnsi="Courier New" w:cs="Courier New"/>
          <w:sz w:val="20"/>
          <w:szCs w:val="20"/>
        </w:rPr>
        <w:t>│    │                       │тивного журнала и визы о его про-  │</w:t>
      </w:r>
    </w:p>
    <w:p w:rsidR="002B349F" w:rsidRDefault="002B349F">
      <w:pPr>
        <w:pStyle w:val="ConsPlusCell"/>
        <w:rPr>
          <w:rFonts w:ascii="Courier New" w:hAnsi="Courier New" w:cs="Courier New"/>
          <w:sz w:val="20"/>
          <w:szCs w:val="20"/>
        </w:rPr>
      </w:pPr>
      <w:r>
        <w:rPr>
          <w:rFonts w:ascii="Courier New" w:hAnsi="Courier New" w:cs="Courier New"/>
          <w:sz w:val="20"/>
          <w:szCs w:val="20"/>
        </w:rPr>
        <w:t>│    │                       │смотре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│2.2 │Список ремонтного и ру-│Должности, фамилии, инициалы, адре-│</w:t>
      </w:r>
    </w:p>
    <w:p w:rsidR="002B349F" w:rsidRDefault="002B349F">
      <w:pPr>
        <w:pStyle w:val="ConsPlusCell"/>
        <w:rPr>
          <w:rFonts w:ascii="Courier New" w:hAnsi="Courier New" w:cs="Courier New"/>
          <w:sz w:val="20"/>
          <w:szCs w:val="20"/>
        </w:rPr>
      </w:pPr>
      <w:r>
        <w:rPr>
          <w:rFonts w:ascii="Courier New" w:hAnsi="Courier New" w:cs="Courier New"/>
          <w:sz w:val="20"/>
          <w:szCs w:val="20"/>
        </w:rPr>
        <w:t>│    │ководящего персонала   │са, номера телефонов ремонтного и  │</w:t>
      </w:r>
    </w:p>
    <w:p w:rsidR="002B349F" w:rsidRDefault="002B349F">
      <w:pPr>
        <w:pStyle w:val="ConsPlusCell"/>
        <w:rPr>
          <w:rFonts w:ascii="Courier New" w:hAnsi="Courier New" w:cs="Courier New"/>
          <w:sz w:val="20"/>
          <w:szCs w:val="20"/>
        </w:rPr>
      </w:pPr>
      <w:r>
        <w:rPr>
          <w:rFonts w:ascii="Courier New" w:hAnsi="Courier New" w:cs="Courier New"/>
          <w:sz w:val="20"/>
          <w:szCs w:val="20"/>
        </w:rPr>
        <w:t>│    │                       │руководящего персонала предприятия │</w:t>
      </w:r>
    </w:p>
    <w:p w:rsidR="002B349F" w:rsidRDefault="002B349F">
      <w:pPr>
        <w:pStyle w:val="ConsPlusCell"/>
        <w:rPr>
          <w:rFonts w:ascii="Courier New" w:hAnsi="Courier New" w:cs="Courier New"/>
          <w:sz w:val="20"/>
          <w:szCs w:val="20"/>
        </w:rPr>
      </w:pPr>
      <w:r>
        <w:rPr>
          <w:rFonts w:ascii="Courier New" w:hAnsi="Courier New" w:cs="Courier New"/>
          <w:sz w:val="20"/>
          <w:szCs w:val="20"/>
        </w:rPr>
        <w:t>│    │                       │тепловых сетей и теплоснабжающей   │</w:t>
      </w:r>
    </w:p>
    <w:p w:rsidR="002B349F" w:rsidRDefault="002B349F">
      <w:pPr>
        <w:pStyle w:val="ConsPlusCell"/>
        <w:rPr>
          <w:rFonts w:ascii="Courier New" w:hAnsi="Courier New" w:cs="Courier New"/>
          <w:sz w:val="20"/>
          <w:szCs w:val="20"/>
        </w:rPr>
      </w:pPr>
      <w:r>
        <w:rPr>
          <w:rFonts w:ascii="Courier New" w:hAnsi="Courier New" w:cs="Courier New"/>
          <w:sz w:val="20"/>
          <w:szCs w:val="20"/>
        </w:rPr>
        <w:t>│    │                       │ТЭЦ (котельной)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│2.3 │Список телефонов город-│Список телефонов городских (район- │</w:t>
      </w:r>
    </w:p>
    <w:p w:rsidR="002B349F" w:rsidRDefault="002B349F">
      <w:pPr>
        <w:pStyle w:val="ConsPlusCell"/>
        <w:rPr>
          <w:rFonts w:ascii="Courier New" w:hAnsi="Courier New" w:cs="Courier New"/>
          <w:sz w:val="20"/>
          <w:szCs w:val="20"/>
        </w:rPr>
      </w:pPr>
      <w:r>
        <w:rPr>
          <w:rFonts w:ascii="Courier New" w:hAnsi="Courier New" w:cs="Courier New"/>
          <w:sz w:val="20"/>
          <w:szCs w:val="20"/>
        </w:rPr>
        <w:t>│    │ских организаций       │ных) аварийных служб, смежных экс- │</w:t>
      </w:r>
    </w:p>
    <w:p w:rsidR="002B349F" w:rsidRDefault="002B349F">
      <w:pPr>
        <w:pStyle w:val="ConsPlusCell"/>
        <w:rPr>
          <w:rFonts w:ascii="Courier New" w:hAnsi="Courier New" w:cs="Courier New"/>
          <w:sz w:val="20"/>
          <w:szCs w:val="20"/>
        </w:rPr>
      </w:pPr>
      <w:r>
        <w:rPr>
          <w:rFonts w:ascii="Courier New" w:hAnsi="Courier New" w:cs="Courier New"/>
          <w:sz w:val="20"/>
          <w:szCs w:val="20"/>
        </w:rPr>
        <w:t>│    │                       │плуатационных, ремонтных и других  │</w:t>
      </w:r>
    </w:p>
    <w:p w:rsidR="002B349F" w:rsidRDefault="002B349F">
      <w:pPr>
        <w:pStyle w:val="ConsPlusCell"/>
        <w:rPr>
          <w:rFonts w:ascii="Courier New" w:hAnsi="Courier New" w:cs="Courier New"/>
          <w:sz w:val="20"/>
          <w:szCs w:val="20"/>
        </w:rPr>
      </w:pPr>
      <w:r>
        <w:rPr>
          <w:rFonts w:ascii="Courier New" w:hAnsi="Courier New" w:cs="Courier New"/>
          <w:sz w:val="20"/>
          <w:szCs w:val="20"/>
        </w:rPr>
        <w:t>│    │                       │организаций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│2.4 │Суточная ведомость теп-│Периодическая регистрация парамет- │</w:t>
      </w:r>
    </w:p>
    <w:p w:rsidR="002B349F" w:rsidRDefault="002B349F">
      <w:pPr>
        <w:pStyle w:val="ConsPlusCell"/>
        <w:rPr>
          <w:rFonts w:ascii="Courier New" w:hAnsi="Courier New" w:cs="Courier New"/>
          <w:sz w:val="20"/>
          <w:szCs w:val="20"/>
        </w:rPr>
      </w:pPr>
      <w:r>
        <w:rPr>
          <w:rFonts w:ascii="Courier New" w:hAnsi="Courier New" w:cs="Courier New"/>
          <w:sz w:val="20"/>
          <w:szCs w:val="20"/>
        </w:rPr>
        <w:t>│    │лосети                 │ров и расхода теплоносителя на вы- │</w:t>
      </w:r>
    </w:p>
    <w:p w:rsidR="002B349F" w:rsidRDefault="002B349F">
      <w:pPr>
        <w:pStyle w:val="ConsPlusCell"/>
        <w:rPr>
          <w:rFonts w:ascii="Courier New" w:hAnsi="Courier New" w:cs="Courier New"/>
          <w:sz w:val="20"/>
          <w:szCs w:val="20"/>
        </w:rPr>
      </w:pPr>
      <w:r>
        <w:rPr>
          <w:rFonts w:ascii="Courier New" w:hAnsi="Courier New" w:cs="Courier New"/>
          <w:sz w:val="20"/>
          <w:szCs w:val="20"/>
        </w:rPr>
        <w:t>│    │                       │водах источника тепла, расхода под-│</w:t>
      </w:r>
    </w:p>
    <w:p w:rsidR="002B349F" w:rsidRDefault="002B349F">
      <w:pPr>
        <w:pStyle w:val="ConsPlusCell"/>
        <w:rPr>
          <w:rFonts w:ascii="Courier New" w:hAnsi="Courier New" w:cs="Courier New"/>
          <w:sz w:val="20"/>
          <w:szCs w:val="20"/>
        </w:rPr>
      </w:pPr>
      <w:r>
        <w:rPr>
          <w:rFonts w:ascii="Courier New" w:hAnsi="Courier New" w:cs="Courier New"/>
          <w:sz w:val="20"/>
          <w:szCs w:val="20"/>
        </w:rPr>
        <w:t>│    │                       │питочной воды, а также показаний   │</w:t>
      </w:r>
    </w:p>
    <w:p w:rsidR="002B349F" w:rsidRDefault="002B349F">
      <w:pPr>
        <w:pStyle w:val="ConsPlusCell"/>
        <w:rPr>
          <w:rFonts w:ascii="Courier New" w:hAnsi="Courier New" w:cs="Courier New"/>
          <w:sz w:val="20"/>
          <w:szCs w:val="20"/>
        </w:rPr>
      </w:pPr>
      <w:r>
        <w:rPr>
          <w:rFonts w:ascii="Courier New" w:hAnsi="Courier New" w:cs="Courier New"/>
          <w:sz w:val="20"/>
          <w:szCs w:val="20"/>
        </w:rPr>
        <w:t>│    │                       │КИП насосных станций, заданных па- │</w:t>
      </w:r>
    </w:p>
    <w:p w:rsidR="002B349F" w:rsidRDefault="002B349F">
      <w:pPr>
        <w:pStyle w:val="ConsPlusCell"/>
        <w:rPr>
          <w:rFonts w:ascii="Courier New" w:hAnsi="Courier New" w:cs="Courier New"/>
          <w:sz w:val="20"/>
          <w:szCs w:val="20"/>
        </w:rPr>
      </w:pPr>
      <w:r>
        <w:rPr>
          <w:rFonts w:ascii="Courier New" w:hAnsi="Courier New" w:cs="Courier New"/>
          <w:sz w:val="20"/>
          <w:szCs w:val="20"/>
        </w:rPr>
        <w:t>│    │                       │раметров теплоносителя за сутки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│2.5 │Оперативная схема теп- │Схема трубопроводов, отражающая    │</w:t>
      </w:r>
    </w:p>
    <w:p w:rsidR="002B349F" w:rsidRDefault="002B349F">
      <w:pPr>
        <w:pStyle w:val="ConsPlusCell"/>
        <w:rPr>
          <w:rFonts w:ascii="Courier New" w:hAnsi="Courier New" w:cs="Courier New"/>
          <w:sz w:val="20"/>
          <w:szCs w:val="20"/>
        </w:rPr>
      </w:pPr>
      <w:r>
        <w:rPr>
          <w:rFonts w:ascii="Courier New" w:hAnsi="Courier New" w:cs="Courier New"/>
          <w:sz w:val="20"/>
          <w:szCs w:val="20"/>
        </w:rPr>
        <w:t>│    │ловых сетей            │состояние установленной на них за- │</w:t>
      </w:r>
    </w:p>
    <w:p w:rsidR="002B349F" w:rsidRDefault="002B349F">
      <w:pPr>
        <w:pStyle w:val="ConsPlusCell"/>
        <w:rPr>
          <w:rFonts w:ascii="Courier New" w:hAnsi="Courier New" w:cs="Courier New"/>
          <w:sz w:val="20"/>
          <w:szCs w:val="20"/>
        </w:rPr>
      </w:pPr>
      <w:r>
        <w:rPr>
          <w:rFonts w:ascii="Courier New" w:hAnsi="Courier New" w:cs="Courier New"/>
          <w:sz w:val="20"/>
          <w:szCs w:val="20"/>
        </w:rPr>
        <w:t>│    │                       │порной арматуры (открытое или зак- │</w:t>
      </w:r>
    </w:p>
    <w:p w:rsidR="002B349F" w:rsidRDefault="002B349F">
      <w:pPr>
        <w:pStyle w:val="ConsPlusCell"/>
        <w:rPr>
          <w:rFonts w:ascii="Courier New" w:hAnsi="Courier New" w:cs="Courier New"/>
          <w:sz w:val="20"/>
          <w:szCs w:val="20"/>
        </w:rPr>
      </w:pPr>
      <w:r>
        <w:rPr>
          <w:rFonts w:ascii="Courier New" w:hAnsi="Courier New" w:cs="Courier New"/>
          <w:sz w:val="20"/>
          <w:szCs w:val="20"/>
        </w:rPr>
        <w:t>│    │                       │рытое положение) на текущий момент │</w:t>
      </w:r>
    </w:p>
    <w:p w:rsidR="002B349F" w:rsidRDefault="002B349F">
      <w:pPr>
        <w:pStyle w:val="ConsPlusCell"/>
        <w:rPr>
          <w:rFonts w:ascii="Courier New" w:hAnsi="Courier New" w:cs="Courier New"/>
          <w:sz w:val="20"/>
          <w:szCs w:val="20"/>
        </w:rPr>
      </w:pPr>
      <w:r>
        <w:rPr>
          <w:rFonts w:ascii="Courier New" w:hAnsi="Courier New" w:cs="Courier New"/>
          <w:sz w:val="20"/>
          <w:szCs w:val="20"/>
        </w:rPr>
        <w:t>│    │                       │суток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│2.6 │Журнал распоряжений    │Запись оперативных распоряжений ру-│</w:t>
      </w:r>
    </w:p>
    <w:p w:rsidR="002B349F" w:rsidRDefault="002B349F">
      <w:pPr>
        <w:pStyle w:val="ConsPlusCell"/>
        <w:rPr>
          <w:rFonts w:ascii="Courier New" w:hAnsi="Courier New" w:cs="Courier New"/>
          <w:sz w:val="20"/>
          <w:szCs w:val="20"/>
        </w:rPr>
      </w:pPr>
      <w:r>
        <w:rPr>
          <w:rFonts w:ascii="Courier New" w:hAnsi="Courier New" w:cs="Courier New"/>
          <w:sz w:val="20"/>
          <w:szCs w:val="20"/>
        </w:rPr>
        <w:t>│    │диспетчеру (оператору) │ководства предприятия тепловых се- │</w:t>
      </w:r>
    </w:p>
    <w:p w:rsidR="002B349F" w:rsidRDefault="002B349F">
      <w:pPr>
        <w:pStyle w:val="ConsPlusCell"/>
        <w:rPr>
          <w:rFonts w:ascii="Courier New" w:hAnsi="Courier New" w:cs="Courier New"/>
          <w:sz w:val="20"/>
          <w:szCs w:val="20"/>
        </w:rPr>
      </w:pPr>
      <w:r>
        <w:rPr>
          <w:rFonts w:ascii="Courier New" w:hAnsi="Courier New" w:cs="Courier New"/>
          <w:sz w:val="20"/>
          <w:szCs w:val="20"/>
        </w:rPr>
        <w:t>│    │                       │тей (района тепловых сетей, служб  │</w:t>
      </w:r>
    </w:p>
    <w:p w:rsidR="002B349F" w:rsidRDefault="002B349F">
      <w:pPr>
        <w:pStyle w:val="ConsPlusCell"/>
        <w:rPr>
          <w:rFonts w:ascii="Courier New" w:hAnsi="Courier New" w:cs="Courier New"/>
          <w:sz w:val="20"/>
          <w:szCs w:val="20"/>
        </w:rPr>
      </w:pPr>
      <w:r>
        <w:rPr>
          <w:rFonts w:ascii="Courier New" w:hAnsi="Courier New" w:cs="Courier New"/>
          <w:sz w:val="20"/>
          <w:szCs w:val="20"/>
        </w:rPr>
        <w:t>│    │                       │теплосети)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│2.7 │Журнал (картотека)     │Регистрация заявок на вывод обору- │</w:t>
      </w:r>
    </w:p>
    <w:p w:rsidR="002B349F" w:rsidRDefault="002B349F">
      <w:pPr>
        <w:pStyle w:val="ConsPlusCell"/>
        <w:rPr>
          <w:rFonts w:ascii="Courier New" w:hAnsi="Courier New" w:cs="Courier New"/>
          <w:sz w:val="20"/>
          <w:szCs w:val="20"/>
        </w:rPr>
      </w:pPr>
      <w:r>
        <w:rPr>
          <w:rFonts w:ascii="Courier New" w:hAnsi="Courier New" w:cs="Courier New"/>
          <w:sz w:val="20"/>
          <w:szCs w:val="20"/>
        </w:rPr>
        <w:t>│    │заявок  диспетчеру на  │дования из работы, поступивших в   │</w:t>
      </w:r>
    </w:p>
    <w:p w:rsidR="002B349F" w:rsidRDefault="002B349F">
      <w:pPr>
        <w:pStyle w:val="ConsPlusCell"/>
        <w:rPr>
          <w:rFonts w:ascii="Courier New" w:hAnsi="Courier New" w:cs="Courier New"/>
          <w:sz w:val="20"/>
          <w:szCs w:val="20"/>
        </w:rPr>
      </w:pPr>
      <w:r>
        <w:rPr>
          <w:rFonts w:ascii="Courier New" w:hAnsi="Courier New" w:cs="Courier New"/>
          <w:sz w:val="20"/>
          <w:szCs w:val="20"/>
        </w:rPr>
        <w:t>│    │вывод оборудования из  │ЦДП и РДП от районов теплосети или │</w:t>
      </w:r>
    </w:p>
    <w:p w:rsidR="002B349F" w:rsidRDefault="002B349F">
      <w:pPr>
        <w:pStyle w:val="ConsPlusCell"/>
        <w:rPr>
          <w:rFonts w:ascii="Courier New" w:hAnsi="Courier New" w:cs="Courier New"/>
          <w:sz w:val="20"/>
          <w:szCs w:val="20"/>
        </w:rPr>
      </w:pPr>
      <w:r>
        <w:rPr>
          <w:rFonts w:ascii="Courier New" w:hAnsi="Courier New" w:cs="Courier New"/>
          <w:sz w:val="20"/>
          <w:szCs w:val="20"/>
        </w:rPr>
        <w:lastRenderedPageBreak/>
        <w:t>│    │работы                 │ТЭЦ (котельных), с указанием наиме-│</w:t>
      </w:r>
    </w:p>
    <w:p w:rsidR="002B349F" w:rsidRDefault="002B349F">
      <w:pPr>
        <w:pStyle w:val="ConsPlusCell"/>
        <w:rPr>
          <w:rFonts w:ascii="Courier New" w:hAnsi="Courier New" w:cs="Courier New"/>
          <w:sz w:val="20"/>
          <w:szCs w:val="20"/>
        </w:rPr>
      </w:pPr>
      <w:r>
        <w:rPr>
          <w:rFonts w:ascii="Courier New" w:hAnsi="Courier New" w:cs="Courier New"/>
          <w:sz w:val="20"/>
          <w:szCs w:val="20"/>
        </w:rPr>
        <w:t>│    │                       │нования оборудования, причины и    │</w:t>
      </w:r>
    </w:p>
    <w:p w:rsidR="002B349F" w:rsidRDefault="002B349F">
      <w:pPr>
        <w:pStyle w:val="ConsPlusCell"/>
        <w:rPr>
          <w:rFonts w:ascii="Courier New" w:hAnsi="Courier New" w:cs="Courier New"/>
          <w:sz w:val="20"/>
          <w:szCs w:val="20"/>
        </w:rPr>
      </w:pPr>
      <w:r>
        <w:rPr>
          <w:rFonts w:ascii="Courier New" w:hAnsi="Courier New" w:cs="Courier New"/>
          <w:sz w:val="20"/>
          <w:szCs w:val="20"/>
        </w:rPr>
        <w:t>│    │                       │времени (по заявке) вывода оборудо-│</w:t>
      </w:r>
    </w:p>
    <w:p w:rsidR="002B349F" w:rsidRDefault="002B349F">
      <w:pPr>
        <w:pStyle w:val="ConsPlusCell"/>
        <w:rPr>
          <w:rFonts w:ascii="Courier New" w:hAnsi="Courier New" w:cs="Courier New"/>
          <w:sz w:val="20"/>
          <w:szCs w:val="20"/>
        </w:rPr>
      </w:pPr>
      <w:r>
        <w:rPr>
          <w:rFonts w:ascii="Courier New" w:hAnsi="Courier New" w:cs="Courier New"/>
          <w:sz w:val="20"/>
          <w:szCs w:val="20"/>
        </w:rPr>
        <w:t>│    │                       │вания из работы, а также отключае- │</w:t>
      </w:r>
    </w:p>
    <w:p w:rsidR="002B349F" w:rsidRDefault="002B349F">
      <w:pPr>
        <w:pStyle w:val="ConsPlusCell"/>
        <w:rPr>
          <w:rFonts w:ascii="Courier New" w:hAnsi="Courier New" w:cs="Courier New"/>
          <w:sz w:val="20"/>
          <w:szCs w:val="20"/>
        </w:rPr>
      </w:pPr>
      <w:r>
        <w:rPr>
          <w:rFonts w:ascii="Courier New" w:hAnsi="Courier New" w:cs="Courier New"/>
          <w:sz w:val="20"/>
          <w:szCs w:val="20"/>
        </w:rPr>
        <w:t>│    │                       │мых потребителей и их теплопотреб- │</w:t>
      </w:r>
    </w:p>
    <w:p w:rsidR="002B349F" w:rsidRDefault="002B349F">
      <w:pPr>
        <w:pStyle w:val="ConsPlusCell"/>
        <w:rPr>
          <w:rFonts w:ascii="Courier New" w:hAnsi="Courier New" w:cs="Courier New"/>
          <w:sz w:val="20"/>
          <w:szCs w:val="20"/>
        </w:rPr>
      </w:pPr>
      <w:r>
        <w:rPr>
          <w:rFonts w:ascii="Courier New" w:hAnsi="Courier New" w:cs="Courier New"/>
          <w:sz w:val="20"/>
          <w:szCs w:val="20"/>
        </w:rPr>
        <w:t>│    │                       │ления. В журнале отмечается, кому  │</w:t>
      </w:r>
    </w:p>
    <w:p w:rsidR="002B349F" w:rsidRDefault="002B349F">
      <w:pPr>
        <w:pStyle w:val="ConsPlusCell"/>
        <w:rPr>
          <w:rFonts w:ascii="Courier New" w:hAnsi="Courier New" w:cs="Courier New"/>
          <w:sz w:val="20"/>
          <w:szCs w:val="20"/>
        </w:rPr>
      </w:pPr>
      <w:r>
        <w:rPr>
          <w:rFonts w:ascii="Courier New" w:hAnsi="Courier New" w:cs="Courier New"/>
          <w:sz w:val="20"/>
          <w:szCs w:val="20"/>
        </w:rPr>
        <w:t>│    │                       │сообщено о разрешении, а также фак-│</w:t>
      </w:r>
    </w:p>
    <w:p w:rsidR="002B349F" w:rsidRDefault="002B349F">
      <w:pPr>
        <w:pStyle w:val="ConsPlusCell"/>
        <w:rPr>
          <w:rFonts w:ascii="Courier New" w:hAnsi="Courier New" w:cs="Courier New"/>
          <w:sz w:val="20"/>
          <w:szCs w:val="20"/>
        </w:rPr>
      </w:pPr>
      <w:r>
        <w:rPr>
          <w:rFonts w:ascii="Courier New" w:hAnsi="Courier New" w:cs="Courier New"/>
          <w:sz w:val="20"/>
          <w:szCs w:val="20"/>
        </w:rPr>
        <w:t>│    │                       │тическое время вывода оборудования │</w:t>
      </w:r>
    </w:p>
    <w:p w:rsidR="002B349F" w:rsidRDefault="002B349F">
      <w:pPr>
        <w:pStyle w:val="ConsPlusCell"/>
        <w:rPr>
          <w:rFonts w:ascii="Courier New" w:hAnsi="Courier New" w:cs="Courier New"/>
          <w:sz w:val="20"/>
          <w:szCs w:val="20"/>
        </w:rPr>
      </w:pPr>
      <w:r>
        <w:rPr>
          <w:rFonts w:ascii="Courier New" w:hAnsi="Courier New" w:cs="Courier New"/>
          <w:sz w:val="20"/>
          <w:szCs w:val="20"/>
        </w:rPr>
        <w:t>│    │                       │из работы и ввода его в работу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│2.8 │Журнал учета работ по  │Регистрация нарядов - допусков и   │</w:t>
      </w:r>
    </w:p>
    <w:p w:rsidR="002B349F" w:rsidRDefault="002B349F">
      <w:pPr>
        <w:pStyle w:val="ConsPlusCell"/>
        <w:rPr>
          <w:rFonts w:ascii="Courier New" w:hAnsi="Courier New" w:cs="Courier New"/>
          <w:sz w:val="20"/>
          <w:szCs w:val="20"/>
        </w:rPr>
      </w:pPr>
      <w:r>
        <w:rPr>
          <w:rFonts w:ascii="Courier New" w:hAnsi="Courier New" w:cs="Courier New"/>
          <w:sz w:val="20"/>
          <w:szCs w:val="20"/>
        </w:rPr>
        <w:t>│    │нарядам и распоряжениям│распоряжений на проведение работ с │</w:t>
      </w:r>
    </w:p>
    <w:p w:rsidR="002B349F" w:rsidRDefault="002B349F">
      <w:pPr>
        <w:pStyle w:val="ConsPlusCell"/>
        <w:rPr>
          <w:rFonts w:ascii="Courier New" w:hAnsi="Courier New" w:cs="Courier New"/>
          <w:sz w:val="20"/>
          <w:szCs w:val="20"/>
        </w:rPr>
      </w:pPr>
      <w:r>
        <w:rPr>
          <w:rFonts w:ascii="Courier New" w:hAnsi="Courier New" w:cs="Courier New"/>
          <w:sz w:val="20"/>
          <w:szCs w:val="20"/>
        </w:rPr>
        <w:t>│    │                       │указанием содержания работ и места │</w:t>
      </w:r>
    </w:p>
    <w:p w:rsidR="002B349F" w:rsidRDefault="002B349F">
      <w:pPr>
        <w:pStyle w:val="ConsPlusCell"/>
        <w:rPr>
          <w:rFonts w:ascii="Courier New" w:hAnsi="Courier New" w:cs="Courier New"/>
          <w:sz w:val="20"/>
          <w:szCs w:val="20"/>
        </w:rPr>
      </w:pPr>
      <w:r>
        <w:rPr>
          <w:rFonts w:ascii="Courier New" w:hAnsi="Courier New" w:cs="Courier New"/>
          <w:sz w:val="20"/>
          <w:szCs w:val="20"/>
        </w:rPr>
        <w:t>│    │                       │их проведения, производителя работ │</w:t>
      </w:r>
    </w:p>
    <w:p w:rsidR="002B349F" w:rsidRDefault="002B349F">
      <w:pPr>
        <w:pStyle w:val="ConsPlusCell"/>
        <w:rPr>
          <w:rFonts w:ascii="Courier New" w:hAnsi="Courier New" w:cs="Courier New"/>
          <w:sz w:val="20"/>
          <w:szCs w:val="20"/>
        </w:rPr>
      </w:pPr>
      <w:r>
        <w:rPr>
          <w:rFonts w:ascii="Courier New" w:hAnsi="Courier New" w:cs="Courier New"/>
          <w:sz w:val="20"/>
          <w:szCs w:val="20"/>
        </w:rPr>
        <w:t>│    │                       │(наблюдающего), фамилии и инициалов│</w:t>
      </w:r>
    </w:p>
    <w:p w:rsidR="002B349F" w:rsidRDefault="002B349F">
      <w:pPr>
        <w:pStyle w:val="ConsPlusCell"/>
        <w:rPr>
          <w:rFonts w:ascii="Courier New" w:hAnsi="Courier New" w:cs="Courier New"/>
          <w:sz w:val="20"/>
          <w:szCs w:val="20"/>
        </w:rPr>
      </w:pPr>
      <w:r>
        <w:rPr>
          <w:rFonts w:ascii="Courier New" w:hAnsi="Courier New" w:cs="Courier New"/>
          <w:sz w:val="20"/>
          <w:szCs w:val="20"/>
        </w:rPr>
        <w:t>│    │                       │руководителя. При работе по распо- │</w:t>
      </w:r>
    </w:p>
    <w:p w:rsidR="002B349F" w:rsidRDefault="002B349F">
      <w:pPr>
        <w:pStyle w:val="ConsPlusCell"/>
        <w:rPr>
          <w:rFonts w:ascii="Courier New" w:hAnsi="Courier New" w:cs="Courier New"/>
          <w:sz w:val="20"/>
          <w:szCs w:val="20"/>
        </w:rPr>
      </w:pPr>
      <w:r>
        <w:rPr>
          <w:rFonts w:ascii="Courier New" w:hAnsi="Courier New" w:cs="Courier New"/>
          <w:sz w:val="20"/>
          <w:szCs w:val="20"/>
        </w:rPr>
        <w:t>│    │                       │ряжению указывается лицо, отдавшее │</w:t>
      </w:r>
    </w:p>
    <w:p w:rsidR="002B349F" w:rsidRDefault="002B349F">
      <w:pPr>
        <w:pStyle w:val="ConsPlusCell"/>
        <w:rPr>
          <w:rFonts w:ascii="Courier New" w:hAnsi="Courier New" w:cs="Courier New"/>
          <w:sz w:val="20"/>
          <w:szCs w:val="20"/>
        </w:rPr>
      </w:pPr>
      <w:r>
        <w:rPr>
          <w:rFonts w:ascii="Courier New" w:hAnsi="Courier New" w:cs="Courier New"/>
          <w:sz w:val="20"/>
          <w:szCs w:val="20"/>
        </w:rPr>
        <w:t>│    │                       │распоряжение, приводится состав    │</w:t>
      </w:r>
    </w:p>
    <w:p w:rsidR="002B349F" w:rsidRDefault="002B349F">
      <w:pPr>
        <w:pStyle w:val="ConsPlusCell"/>
        <w:rPr>
          <w:rFonts w:ascii="Courier New" w:hAnsi="Courier New" w:cs="Courier New"/>
          <w:sz w:val="20"/>
          <w:szCs w:val="20"/>
        </w:rPr>
      </w:pPr>
      <w:r>
        <w:rPr>
          <w:rFonts w:ascii="Courier New" w:hAnsi="Courier New" w:cs="Courier New"/>
          <w:sz w:val="20"/>
          <w:szCs w:val="20"/>
        </w:rPr>
        <w:t>│    │                       │бригады, производится запись о про-│</w:t>
      </w:r>
    </w:p>
    <w:p w:rsidR="002B349F" w:rsidRDefault="002B349F">
      <w:pPr>
        <w:pStyle w:val="ConsPlusCell"/>
        <w:rPr>
          <w:rFonts w:ascii="Courier New" w:hAnsi="Courier New" w:cs="Courier New"/>
          <w:sz w:val="20"/>
          <w:szCs w:val="20"/>
        </w:rPr>
      </w:pPr>
      <w:r>
        <w:rPr>
          <w:rFonts w:ascii="Courier New" w:hAnsi="Courier New" w:cs="Courier New"/>
          <w:sz w:val="20"/>
          <w:szCs w:val="20"/>
        </w:rPr>
        <w:t>│    │                       │ведении инструктажа, фиксируются   │</w:t>
      </w:r>
    </w:p>
    <w:p w:rsidR="002B349F" w:rsidRDefault="002B349F">
      <w:pPr>
        <w:pStyle w:val="ConsPlusCell"/>
        <w:rPr>
          <w:rFonts w:ascii="Courier New" w:hAnsi="Courier New" w:cs="Courier New"/>
          <w:sz w:val="20"/>
          <w:szCs w:val="20"/>
        </w:rPr>
      </w:pPr>
      <w:r>
        <w:rPr>
          <w:rFonts w:ascii="Courier New" w:hAnsi="Courier New" w:cs="Courier New"/>
          <w:sz w:val="20"/>
          <w:szCs w:val="20"/>
        </w:rPr>
        <w:t>│    │                       │дата и время начала и окончания ра-│</w:t>
      </w:r>
    </w:p>
    <w:p w:rsidR="002B349F" w:rsidRDefault="002B349F">
      <w:pPr>
        <w:pStyle w:val="ConsPlusCell"/>
        <w:rPr>
          <w:rFonts w:ascii="Courier New" w:hAnsi="Courier New" w:cs="Courier New"/>
          <w:sz w:val="20"/>
          <w:szCs w:val="20"/>
        </w:rPr>
      </w:pPr>
      <w:r>
        <w:rPr>
          <w:rFonts w:ascii="Courier New" w:hAnsi="Courier New" w:cs="Courier New"/>
          <w:sz w:val="20"/>
          <w:szCs w:val="20"/>
        </w:rPr>
        <w:t>│    │                       │бот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│2.9 │Бланк переключений     │Запись задания на переключение теп-│</w:t>
      </w:r>
    </w:p>
    <w:p w:rsidR="002B349F" w:rsidRDefault="002B349F">
      <w:pPr>
        <w:pStyle w:val="ConsPlusCell"/>
        <w:rPr>
          <w:rFonts w:ascii="Courier New" w:hAnsi="Courier New" w:cs="Courier New"/>
          <w:sz w:val="20"/>
          <w:szCs w:val="20"/>
        </w:rPr>
      </w:pPr>
      <w:r>
        <w:rPr>
          <w:rFonts w:ascii="Courier New" w:hAnsi="Courier New" w:cs="Courier New"/>
          <w:sz w:val="20"/>
          <w:szCs w:val="20"/>
        </w:rPr>
        <w:t>│    │                       │ловой сети с указанием последова-  │</w:t>
      </w:r>
    </w:p>
    <w:p w:rsidR="002B349F" w:rsidRDefault="002B349F">
      <w:pPr>
        <w:pStyle w:val="ConsPlusCell"/>
        <w:rPr>
          <w:rFonts w:ascii="Courier New" w:hAnsi="Courier New" w:cs="Courier New"/>
          <w:sz w:val="20"/>
          <w:szCs w:val="20"/>
        </w:rPr>
      </w:pPr>
      <w:r>
        <w:rPr>
          <w:rFonts w:ascii="Courier New" w:hAnsi="Courier New" w:cs="Courier New"/>
          <w:sz w:val="20"/>
          <w:szCs w:val="20"/>
        </w:rPr>
        <w:t>│    │                       │тельности производства операций при│</w:t>
      </w:r>
    </w:p>
    <w:p w:rsidR="002B349F" w:rsidRDefault="002B349F">
      <w:pPr>
        <w:pStyle w:val="ConsPlusCell"/>
        <w:rPr>
          <w:rFonts w:ascii="Courier New" w:hAnsi="Courier New" w:cs="Courier New"/>
          <w:sz w:val="20"/>
          <w:szCs w:val="20"/>
        </w:rPr>
      </w:pPr>
      <w:r>
        <w:rPr>
          <w:rFonts w:ascii="Courier New" w:hAnsi="Courier New" w:cs="Courier New"/>
          <w:sz w:val="20"/>
          <w:szCs w:val="20"/>
        </w:rPr>
        <w:t>│    │                       │переключении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│2.10│Журнал регистрации па- │Периодическая запись давления и    │</w:t>
      </w:r>
    </w:p>
    <w:p w:rsidR="002B349F" w:rsidRDefault="002B349F">
      <w:pPr>
        <w:pStyle w:val="ConsPlusCell"/>
        <w:rPr>
          <w:rFonts w:ascii="Courier New" w:hAnsi="Courier New" w:cs="Courier New"/>
          <w:sz w:val="20"/>
          <w:szCs w:val="20"/>
        </w:rPr>
      </w:pPr>
      <w:r>
        <w:rPr>
          <w:rFonts w:ascii="Courier New" w:hAnsi="Courier New" w:cs="Courier New"/>
          <w:sz w:val="20"/>
          <w:szCs w:val="20"/>
        </w:rPr>
        <w:t>│    │раметров в контрольных │температуры теплоносителя в конт-  │</w:t>
      </w:r>
    </w:p>
    <w:p w:rsidR="002B349F" w:rsidRDefault="002B349F">
      <w:pPr>
        <w:pStyle w:val="ConsPlusCell"/>
        <w:rPr>
          <w:rFonts w:ascii="Courier New" w:hAnsi="Courier New" w:cs="Courier New"/>
          <w:sz w:val="20"/>
          <w:szCs w:val="20"/>
        </w:rPr>
      </w:pPr>
      <w:r>
        <w:rPr>
          <w:rFonts w:ascii="Courier New" w:hAnsi="Courier New" w:cs="Courier New"/>
          <w:sz w:val="20"/>
          <w:szCs w:val="20"/>
        </w:rPr>
        <w:t>│    │точках                 │рольных точках тепломагистралей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│2.11│Журнал анализов сете-  │Записи результатов анализа сетевой,│</w:t>
      </w:r>
    </w:p>
    <w:p w:rsidR="002B349F" w:rsidRDefault="002B349F">
      <w:pPr>
        <w:pStyle w:val="ConsPlusCell"/>
        <w:rPr>
          <w:rFonts w:ascii="Courier New" w:hAnsi="Courier New" w:cs="Courier New"/>
          <w:sz w:val="20"/>
          <w:szCs w:val="20"/>
        </w:rPr>
      </w:pPr>
      <w:r>
        <w:rPr>
          <w:rFonts w:ascii="Courier New" w:hAnsi="Courier New" w:cs="Courier New"/>
          <w:sz w:val="20"/>
          <w:szCs w:val="20"/>
        </w:rPr>
        <w:t>│    │вой и подпиточной воды │подпиточной воды и конденсата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│2.12│Список (картотека)     │Перечисление абонентов с указанием │</w:t>
      </w:r>
    </w:p>
    <w:p w:rsidR="002B349F" w:rsidRDefault="002B349F">
      <w:pPr>
        <w:pStyle w:val="ConsPlusCell"/>
        <w:rPr>
          <w:rFonts w:ascii="Courier New" w:hAnsi="Courier New" w:cs="Courier New"/>
          <w:sz w:val="20"/>
          <w:szCs w:val="20"/>
        </w:rPr>
      </w:pPr>
      <w:r>
        <w:rPr>
          <w:rFonts w:ascii="Courier New" w:hAnsi="Courier New" w:cs="Courier New"/>
          <w:sz w:val="20"/>
          <w:szCs w:val="20"/>
        </w:rPr>
        <w:t>│    │абонентов с указанием  │тепловых нагрузок по воде и пару   │</w:t>
      </w:r>
    </w:p>
    <w:p w:rsidR="002B349F" w:rsidRDefault="002B349F">
      <w:pPr>
        <w:pStyle w:val="ConsPlusCell"/>
        <w:rPr>
          <w:rFonts w:ascii="Courier New" w:hAnsi="Courier New" w:cs="Courier New"/>
          <w:sz w:val="20"/>
          <w:szCs w:val="20"/>
        </w:rPr>
      </w:pPr>
      <w:r>
        <w:rPr>
          <w:rFonts w:ascii="Courier New" w:hAnsi="Courier New" w:cs="Courier New"/>
          <w:sz w:val="20"/>
          <w:szCs w:val="20"/>
        </w:rPr>
        <w:t>│    │тепловых нагрузок      │для теплопотребления каждого вида  │</w:t>
      </w:r>
    </w:p>
    <w:p w:rsidR="002B349F" w:rsidRDefault="002B349F">
      <w:pPr>
        <w:pStyle w:val="ConsPlusCell"/>
        <w:rPr>
          <w:rFonts w:ascii="Courier New" w:hAnsi="Courier New" w:cs="Courier New"/>
          <w:sz w:val="20"/>
          <w:szCs w:val="20"/>
        </w:rPr>
      </w:pPr>
      <w:r>
        <w:rPr>
          <w:rFonts w:ascii="Courier New" w:hAnsi="Courier New" w:cs="Courier New"/>
          <w:sz w:val="20"/>
          <w:szCs w:val="20"/>
        </w:rPr>
        <w:t>│    │                       │(отопление, вентиляция, горячее во-│</w:t>
      </w:r>
    </w:p>
    <w:p w:rsidR="002B349F" w:rsidRDefault="002B349F">
      <w:pPr>
        <w:pStyle w:val="ConsPlusCell"/>
        <w:rPr>
          <w:rFonts w:ascii="Courier New" w:hAnsi="Courier New" w:cs="Courier New"/>
          <w:sz w:val="20"/>
          <w:szCs w:val="20"/>
        </w:rPr>
      </w:pPr>
      <w:r>
        <w:rPr>
          <w:rFonts w:ascii="Courier New" w:hAnsi="Courier New" w:cs="Courier New"/>
          <w:sz w:val="20"/>
          <w:szCs w:val="20"/>
        </w:rPr>
        <w:t>│    │                       │доснабжение, технология и т.д.), их│</w:t>
      </w:r>
    </w:p>
    <w:p w:rsidR="002B349F" w:rsidRDefault="002B349F">
      <w:pPr>
        <w:pStyle w:val="ConsPlusCell"/>
        <w:rPr>
          <w:rFonts w:ascii="Courier New" w:hAnsi="Courier New" w:cs="Courier New"/>
          <w:sz w:val="20"/>
          <w:szCs w:val="20"/>
        </w:rPr>
      </w:pPr>
      <w:r>
        <w:rPr>
          <w:rFonts w:ascii="Courier New" w:hAnsi="Courier New" w:cs="Courier New"/>
          <w:sz w:val="20"/>
          <w:szCs w:val="20"/>
        </w:rPr>
        <w:t>│    │                       │адресов и номеров телефонов, а так-│</w:t>
      </w:r>
    </w:p>
    <w:p w:rsidR="002B349F" w:rsidRDefault="002B349F">
      <w:pPr>
        <w:pStyle w:val="ConsPlusCell"/>
        <w:rPr>
          <w:rFonts w:ascii="Courier New" w:hAnsi="Courier New" w:cs="Courier New"/>
          <w:sz w:val="20"/>
          <w:szCs w:val="20"/>
        </w:rPr>
      </w:pPr>
      <w:r>
        <w:rPr>
          <w:rFonts w:ascii="Courier New" w:hAnsi="Courier New" w:cs="Courier New"/>
          <w:sz w:val="20"/>
          <w:szCs w:val="20"/>
        </w:rPr>
        <w:t>│    │                       │же лиц, ответственных за теплопот- │</w:t>
      </w:r>
    </w:p>
    <w:p w:rsidR="002B349F" w:rsidRDefault="002B349F">
      <w:pPr>
        <w:pStyle w:val="ConsPlusCell"/>
        <w:rPr>
          <w:rFonts w:ascii="Courier New" w:hAnsi="Courier New" w:cs="Courier New"/>
          <w:sz w:val="20"/>
          <w:szCs w:val="20"/>
        </w:rPr>
      </w:pPr>
      <w:r>
        <w:rPr>
          <w:rFonts w:ascii="Courier New" w:hAnsi="Courier New" w:cs="Courier New"/>
          <w:sz w:val="20"/>
          <w:szCs w:val="20"/>
        </w:rPr>
        <w:t>│    │                       │ребление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│2.13│Перечень резервных ис- │Перечисление резервных котельных   │</w:t>
      </w:r>
    </w:p>
    <w:p w:rsidR="002B349F" w:rsidRDefault="002B349F">
      <w:pPr>
        <w:pStyle w:val="ConsPlusCell"/>
        <w:rPr>
          <w:rFonts w:ascii="Courier New" w:hAnsi="Courier New" w:cs="Courier New"/>
          <w:sz w:val="20"/>
          <w:szCs w:val="20"/>
        </w:rPr>
      </w:pPr>
      <w:r>
        <w:rPr>
          <w:rFonts w:ascii="Courier New" w:hAnsi="Courier New" w:cs="Courier New"/>
          <w:sz w:val="20"/>
          <w:szCs w:val="20"/>
        </w:rPr>
        <w:t>│    │точников теплоснабже-  │ответственных потребителей с указа-│</w:t>
      </w:r>
    </w:p>
    <w:p w:rsidR="002B349F" w:rsidRDefault="002B349F">
      <w:pPr>
        <w:pStyle w:val="ConsPlusCell"/>
        <w:rPr>
          <w:rFonts w:ascii="Courier New" w:hAnsi="Courier New" w:cs="Courier New"/>
          <w:sz w:val="20"/>
          <w:szCs w:val="20"/>
        </w:rPr>
      </w:pPr>
      <w:r>
        <w:rPr>
          <w:rFonts w:ascii="Courier New" w:hAnsi="Courier New" w:cs="Courier New"/>
          <w:sz w:val="20"/>
          <w:szCs w:val="20"/>
        </w:rPr>
        <w:t>│    │ния ответственных пот- │нием их адресов и телефонов, а так-│</w:t>
      </w:r>
    </w:p>
    <w:p w:rsidR="002B349F" w:rsidRDefault="002B349F">
      <w:pPr>
        <w:pStyle w:val="ConsPlusCell"/>
        <w:rPr>
          <w:rFonts w:ascii="Courier New" w:hAnsi="Courier New" w:cs="Courier New"/>
          <w:sz w:val="20"/>
          <w:szCs w:val="20"/>
        </w:rPr>
      </w:pPr>
      <w:r>
        <w:rPr>
          <w:rFonts w:ascii="Courier New" w:hAnsi="Courier New" w:cs="Courier New"/>
          <w:sz w:val="20"/>
          <w:szCs w:val="20"/>
        </w:rPr>
        <w:t>│    │ребителей              │же производительности абонентских  │</w:t>
      </w:r>
    </w:p>
    <w:p w:rsidR="002B349F" w:rsidRDefault="002B349F">
      <w:pPr>
        <w:pStyle w:val="ConsPlusCell"/>
        <w:rPr>
          <w:rFonts w:ascii="Courier New" w:hAnsi="Courier New" w:cs="Courier New"/>
          <w:sz w:val="20"/>
          <w:szCs w:val="20"/>
        </w:rPr>
      </w:pPr>
      <w:r>
        <w:rPr>
          <w:rFonts w:ascii="Courier New" w:hAnsi="Courier New" w:cs="Courier New"/>
          <w:sz w:val="20"/>
          <w:szCs w:val="20"/>
        </w:rPr>
        <w:t>│    │                       │котельных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│2.14│ Журнал дефектов       │Записи о неисправностях тепловых   │</w:t>
      </w:r>
    </w:p>
    <w:p w:rsidR="002B349F" w:rsidRDefault="002B349F">
      <w:pPr>
        <w:pStyle w:val="ConsPlusCell"/>
        <w:rPr>
          <w:rFonts w:ascii="Courier New" w:hAnsi="Courier New" w:cs="Courier New"/>
          <w:sz w:val="20"/>
          <w:szCs w:val="20"/>
        </w:rPr>
      </w:pPr>
      <w:r>
        <w:rPr>
          <w:rFonts w:ascii="Courier New" w:hAnsi="Courier New" w:cs="Courier New"/>
          <w:sz w:val="20"/>
          <w:szCs w:val="20"/>
        </w:rPr>
        <w:t>│    │                       │сетей. В журнале указывается дата  │</w:t>
      </w:r>
    </w:p>
    <w:p w:rsidR="002B349F" w:rsidRDefault="002B349F">
      <w:pPr>
        <w:pStyle w:val="ConsPlusCell"/>
        <w:rPr>
          <w:rFonts w:ascii="Courier New" w:hAnsi="Courier New" w:cs="Courier New"/>
          <w:sz w:val="20"/>
          <w:szCs w:val="20"/>
        </w:rPr>
      </w:pPr>
      <w:r>
        <w:rPr>
          <w:rFonts w:ascii="Courier New" w:hAnsi="Courier New" w:cs="Courier New"/>
          <w:sz w:val="20"/>
          <w:szCs w:val="20"/>
        </w:rPr>
        <w:t>│    │                       │записи, наименование оборудования  │</w:t>
      </w:r>
    </w:p>
    <w:p w:rsidR="002B349F" w:rsidRDefault="002B349F">
      <w:pPr>
        <w:pStyle w:val="ConsPlusCell"/>
        <w:rPr>
          <w:rFonts w:ascii="Courier New" w:hAnsi="Courier New" w:cs="Courier New"/>
          <w:sz w:val="20"/>
          <w:szCs w:val="20"/>
        </w:rPr>
      </w:pPr>
      <w:r>
        <w:rPr>
          <w:rFonts w:ascii="Courier New" w:hAnsi="Courier New" w:cs="Courier New"/>
          <w:sz w:val="20"/>
          <w:szCs w:val="20"/>
        </w:rPr>
        <w:t>│    │                       │или участка теплосети, на котором  │</w:t>
      </w:r>
    </w:p>
    <w:p w:rsidR="002B349F" w:rsidRDefault="002B349F">
      <w:pPr>
        <w:pStyle w:val="ConsPlusCell"/>
        <w:rPr>
          <w:rFonts w:ascii="Courier New" w:hAnsi="Courier New" w:cs="Courier New"/>
          <w:sz w:val="20"/>
          <w:szCs w:val="20"/>
        </w:rPr>
      </w:pPr>
      <w:r>
        <w:rPr>
          <w:rFonts w:ascii="Courier New" w:hAnsi="Courier New" w:cs="Courier New"/>
          <w:sz w:val="20"/>
          <w:szCs w:val="20"/>
        </w:rPr>
        <w:t>│    │                       │обнаружены дефекты. Под записью    │</w:t>
      </w:r>
    </w:p>
    <w:p w:rsidR="002B349F" w:rsidRDefault="002B349F">
      <w:pPr>
        <w:pStyle w:val="ConsPlusCell"/>
        <w:rPr>
          <w:rFonts w:ascii="Courier New" w:hAnsi="Courier New" w:cs="Courier New"/>
          <w:sz w:val="20"/>
          <w:szCs w:val="20"/>
        </w:rPr>
      </w:pPr>
      <w:r>
        <w:rPr>
          <w:rFonts w:ascii="Courier New" w:hAnsi="Courier New" w:cs="Courier New"/>
          <w:sz w:val="20"/>
          <w:szCs w:val="20"/>
        </w:rPr>
        <w:t>│    │                       │подписывается мастер (бригадир)    │</w:t>
      </w:r>
    </w:p>
    <w:p w:rsidR="002B349F" w:rsidRDefault="002B349F">
      <w:pPr>
        <w:pStyle w:val="ConsPlusCell"/>
        <w:rPr>
          <w:rFonts w:ascii="Courier New" w:hAnsi="Courier New" w:cs="Courier New"/>
          <w:sz w:val="20"/>
          <w:szCs w:val="20"/>
        </w:rPr>
      </w:pPr>
      <w:r>
        <w:rPr>
          <w:rFonts w:ascii="Courier New" w:hAnsi="Courier New" w:cs="Courier New"/>
          <w:sz w:val="20"/>
          <w:szCs w:val="20"/>
        </w:rPr>
        <w:t>│    │                       │данного участка. Об устранении де- │</w:t>
      </w:r>
    </w:p>
    <w:p w:rsidR="002B349F" w:rsidRDefault="002B349F">
      <w:pPr>
        <w:pStyle w:val="ConsPlusCell"/>
        <w:rPr>
          <w:rFonts w:ascii="Courier New" w:hAnsi="Courier New" w:cs="Courier New"/>
          <w:sz w:val="20"/>
          <w:szCs w:val="20"/>
        </w:rPr>
      </w:pPr>
      <w:r>
        <w:rPr>
          <w:rFonts w:ascii="Courier New" w:hAnsi="Courier New" w:cs="Courier New"/>
          <w:sz w:val="20"/>
          <w:szCs w:val="20"/>
        </w:rPr>
        <w:t>│    │                       │фектов (с указанием произведенных  │</w:t>
      </w:r>
    </w:p>
    <w:p w:rsidR="002B349F" w:rsidRDefault="002B349F">
      <w:pPr>
        <w:pStyle w:val="ConsPlusCell"/>
        <w:rPr>
          <w:rFonts w:ascii="Courier New" w:hAnsi="Courier New" w:cs="Courier New"/>
          <w:sz w:val="20"/>
          <w:szCs w:val="20"/>
        </w:rPr>
      </w:pPr>
      <w:r>
        <w:rPr>
          <w:rFonts w:ascii="Courier New" w:hAnsi="Courier New" w:cs="Courier New"/>
          <w:sz w:val="20"/>
          <w:szCs w:val="20"/>
        </w:rPr>
        <w:t>│    │                       │работ и даты) делается запись мас- │</w:t>
      </w:r>
    </w:p>
    <w:p w:rsidR="002B349F" w:rsidRDefault="002B349F">
      <w:pPr>
        <w:pStyle w:val="ConsPlusCell"/>
        <w:rPr>
          <w:rFonts w:ascii="Courier New" w:hAnsi="Courier New" w:cs="Courier New"/>
          <w:sz w:val="20"/>
          <w:szCs w:val="20"/>
        </w:rPr>
      </w:pPr>
      <w:r>
        <w:rPr>
          <w:rFonts w:ascii="Courier New" w:hAnsi="Courier New" w:cs="Courier New"/>
          <w:sz w:val="20"/>
          <w:szCs w:val="20"/>
        </w:rPr>
        <w:t>│    │                       │тером участка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│2.15│Книга жалоб абонентов  │Запись жалоб абонентов и отметки о │</w:t>
      </w:r>
    </w:p>
    <w:p w:rsidR="002B349F" w:rsidRDefault="002B349F">
      <w:pPr>
        <w:pStyle w:val="ConsPlusCell"/>
        <w:rPr>
          <w:rFonts w:ascii="Courier New" w:hAnsi="Courier New" w:cs="Courier New"/>
          <w:sz w:val="20"/>
          <w:szCs w:val="20"/>
        </w:rPr>
      </w:pPr>
      <w:r>
        <w:rPr>
          <w:rFonts w:ascii="Courier New" w:hAnsi="Courier New" w:cs="Courier New"/>
          <w:sz w:val="20"/>
          <w:szCs w:val="20"/>
        </w:rPr>
        <w:t>│    │                       │принятых мерах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lastRenderedPageBreak/>
        <w:t>│2.16│График работы дежурного│Расписание работы дежурного персо- │</w:t>
      </w:r>
    </w:p>
    <w:p w:rsidR="002B349F" w:rsidRDefault="002B349F">
      <w:pPr>
        <w:pStyle w:val="ConsPlusCell"/>
        <w:rPr>
          <w:rFonts w:ascii="Courier New" w:hAnsi="Courier New" w:cs="Courier New"/>
          <w:sz w:val="20"/>
          <w:szCs w:val="20"/>
        </w:rPr>
      </w:pPr>
      <w:r>
        <w:rPr>
          <w:rFonts w:ascii="Courier New" w:hAnsi="Courier New" w:cs="Courier New"/>
          <w:sz w:val="20"/>
          <w:szCs w:val="20"/>
        </w:rPr>
        <w:t>│    │персонала              │нала предприятий тепловых сетей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│2.17│Список ответственных   │Перечисление ответственных руково- │</w:t>
      </w:r>
    </w:p>
    <w:p w:rsidR="002B349F" w:rsidRDefault="002B349F">
      <w:pPr>
        <w:pStyle w:val="ConsPlusCell"/>
        <w:rPr>
          <w:rFonts w:ascii="Courier New" w:hAnsi="Courier New" w:cs="Courier New"/>
          <w:sz w:val="20"/>
          <w:szCs w:val="20"/>
        </w:rPr>
      </w:pPr>
      <w:r>
        <w:rPr>
          <w:rFonts w:ascii="Courier New" w:hAnsi="Courier New" w:cs="Courier New"/>
          <w:sz w:val="20"/>
          <w:szCs w:val="20"/>
        </w:rPr>
        <w:t>│    │руководителей и произ- │дителей и производителей работ с   │</w:t>
      </w:r>
    </w:p>
    <w:p w:rsidR="002B349F" w:rsidRDefault="002B349F">
      <w:pPr>
        <w:pStyle w:val="ConsPlusCell"/>
        <w:rPr>
          <w:rFonts w:ascii="Courier New" w:hAnsi="Courier New" w:cs="Courier New"/>
          <w:sz w:val="20"/>
          <w:szCs w:val="20"/>
        </w:rPr>
      </w:pPr>
      <w:r>
        <w:rPr>
          <w:rFonts w:ascii="Courier New" w:hAnsi="Courier New" w:cs="Courier New"/>
          <w:sz w:val="20"/>
          <w:szCs w:val="20"/>
        </w:rPr>
        <w:t>│    │водителей работ        │указанием их должностей, фамилий,  │</w:t>
      </w:r>
    </w:p>
    <w:p w:rsidR="002B349F" w:rsidRDefault="002B349F">
      <w:pPr>
        <w:pStyle w:val="ConsPlusCell"/>
        <w:rPr>
          <w:rFonts w:ascii="Courier New" w:hAnsi="Courier New" w:cs="Courier New"/>
          <w:sz w:val="20"/>
          <w:szCs w:val="20"/>
        </w:rPr>
      </w:pPr>
      <w:r>
        <w:rPr>
          <w:rFonts w:ascii="Courier New" w:hAnsi="Courier New" w:cs="Courier New"/>
          <w:sz w:val="20"/>
          <w:szCs w:val="20"/>
        </w:rPr>
        <w:t>│    │                       │инициалов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│2.18│Список должностных     │Перечисление лиц, имеющих право    │</w:t>
      </w:r>
    </w:p>
    <w:p w:rsidR="002B349F" w:rsidRDefault="002B349F">
      <w:pPr>
        <w:pStyle w:val="ConsPlusCell"/>
        <w:rPr>
          <w:rFonts w:ascii="Courier New" w:hAnsi="Courier New" w:cs="Courier New"/>
          <w:sz w:val="20"/>
          <w:szCs w:val="20"/>
        </w:rPr>
      </w:pPr>
      <w:r>
        <w:rPr>
          <w:rFonts w:ascii="Courier New" w:hAnsi="Courier New" w:cs="Courier New"/>
          <w:sz w:val="20"/>
          <w:szCs w:val="20"/>
        </w:rPr>
        <w:t>│    │лиц, имеющих право     │пользования оперативной радиосвязью│</w:t>
      </w:r>
    </w:p>
    <w:p w:rsidR="002B349F" w:rsidRDefault="002B349F">
      <w:pPr>
        <w:pStyle w:val="ConsPlusCell"/>
        <w:rPr>
          <w:rFonts w:ascii="Courier New" w:hAnsi="Courier New" w:cs="Courier New"/>
          <w:sz w:val="20"/>
          <w:szCs w:val="20"/>
        </w:rPr>
      </w:pPr>
      <w:r>
        <w:rPr>
          <w:rFonts w:ascii="Courier New" w:hAnsi="Courier New" w:cs="Courier New"/>
          <w:sz w:val="20"/>
          <w:szCs w:val="20"/>
        </w:rPr>
        <w:t>│    │пользования оператив-  │с указанием их должностей, фами-   │</w:t>
      </w:r>
    </w:p>
    <w:p w:rsidR="002B349F" w:rsidRDefault="002B349F">
      <w:pPr>
        <w:pStyle w:val="ConsPlusCell"/>
        <w:rPr>
          <w:rFonts w:ascii="Courier New" w:hAnsi="Courier New" w:cs="Courier New"/>
          <w:sz w:val="20"/>
          <w:szCs w:val="20"/>
        </w:rPr>
      </w:pPr>
      <w:r>
        <w:rPr>
          <w:rFonts w:ascii="Courier New" w:hAnsi="Courier New" w:cs="Courier New"/>
          <w:sz w:val="20"/>
          <w:szCs w:val="20"/>
        </w:rPr>
        <w:t>│    │ной радиосвязью        │лий, инициалов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│2.19│Список должностных     │Перечисление лиц, имеющих право    │</w:t>
      </w:r>
    </w:p>
    <w:p w:rsidR="002B349F" w:rsidRDefault="002B349F">
      <w:pPr>
        <w:pStyle w:val="ConsPlusCell"/>
        <w:rPr>
          <w:rFonts w:ascii="Courier New" w:hAnsi="Courier New" w:cs="Courier New"/>
          <w:sz w:val="20"/>
          <w:szCs w:val="20"/>
        </w:rPr>
      </w:pPr>
      <w:r>
        <w:rPr>
          <w:rFonts w:ascii="Courier New" w:hAnsi="Courier New" w:cs="Courier New"/>
          <w:sz w:val="20"/>
          <w:szCs w:val="20"/>
        </w:rPr>
        <w:t>│    │лиц, имеющих право     │участвовать в оперативных переклю- │</w:t>
      </w:r>
    </w:p>
    <w:p w:rsidR="002B349F" w:rsidRDefault="002B349F">
      <w:pPr>
        <w:pStyle w:val="ConsPlusCell"/>
        <w:rPr>
          <w:rFonts w:ascii="Courier New" w:hAnsi="Courier New" w:cs="Courier New"/>
          <w:sz w:val="20"/>
          <w:szCs w:val="20"/>
        </w:rPr>
      </w:pPr>
      <w:r>
        <w:rPr>
          <w:rFonts w:ascii="Courier New" w:hAnsi="Courier New" w:cs="Courier New"/>
          <w:sz w:val="20"/>
          <w:szCs w:val="20"/>
        </w:rPr>
        <w:t>│    │участвовать в опера-   │чениях, с указанием их должностей, │</w:t>
      </w:r>
    </w:p>
    <w:p w:rsidR="002B349F" w:rsidRDefault="002B349F">
      <w:pPr>
        <w:pStyle w:val="ConsPlusCell"/>
        <w:rPr>
          <w:rFonts w:ascii="Courier New" w:hAnsi="Courier New" w:cs="Courier New"/>
          <w:sz w:val="20"/>
          <w:szCs w:val="20"/>
        </w:rPr>
      </w:pPr>
      <w:r>
        <w:rPr>
          <w:rFonts w:ascii="Courier New" w:hAnsi="Courier New" w:cs="Courier New"/>
          <w:sz w:val="20"/>
          <w:szCs w:val="20"/>
        </w:rPr>
        <w:t>│    │тивных переключениях   │фамилий, инициалов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│2.20│Положение о диспетчер- │Определение основного назначения,  │</w:t>
      </w:r>
    </w:p>
    <w:p w:rsidR="002B349F" w:rsidRDefault="002B349F">
      <w:pPr>
        <w:pStyle w:val="ConsPlusCell"/>
        <w:rPr>
          <w:rFonts w:ascii="Courier New" w:hAnsi="Courier New" w:cs="Courier New"/>
          <w:sz w:val="20"/>
          <w:szCs w:val="20"/>
        </w:rPr>
      </w:pPr>
      <w:r>
        <w:rPr>
          <w:rFonts w:ascii="Courier New" w:hAnsi="Courier New" w:cs="Courier New"/>
          <w:sz w:val="20"/>
          <w:szCs w:val="20"/>
        </w:rPr>
        <w:t>│    │ском пункте тепловых   │функций и прав, а также связей дис-│</w:t>
      </w:r>
    </w:p>
    <w:p w:rsidR="002B349F" w:rsidRDefault="002B349F">
      <w:pPr>
        <w:pStyle w:val="ConsPlusCell"/>
        <w:rPr>
          <w:rFonts w:ascii="Courier New" w:hAnsi="Courier New" w:cs="Courier New"/>
          <w:sz w:val="20"/>
          <w:szCs w:val="20"/>
        </w:rPr>
      </w:pPr>
      <w:r>
        <w:rPr>
          <w:rFonts w:ascii="Courier New" w:hAnsi="Courier New" w:cs="Courier New"/>
          <w:sz w:val="20"/>
          <w:szCs w:val="20"/>
        </w:rPr>
        <w:t>│    │сетей                  │петчерского пункта с другими под-  │</w:t>
      </w:r>
    </w:p>
    <w:p w:rsidR="002B349F" w:rsidRDefault="002B349F">
      <w:pPr>
        <w:pStyle w:val="ConsPlusCell"/>
        <w:rPr>
          <w:rFonts w:ascii="Courier New" w:hAnsi="Courier New" w:cs="Courier New"/>
          <w:sz w:val="20"/>
          <w:szCs w:val="20"/>
        </w:rPr>
      </w:pPr>
      <w:r>
        <w:rPr>
          <w:rFonts w:ascii="Courier New" w:hAnsi="Courier New" w:cs="Courier New"/>
          <w:sz w:val="20"/>
          <w:szCs w:val="20"/>
        </w:rPr>
        <w:t>│    │                       │разделениями предприятия теплосети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│2.21│Положение (должностная │Определение прав и обязанностей    │</w:t>
      </w:r>
    </w:p>
    <w:p w:rsidR="002B349F" w:rsidRDefault="002B349F">
      <w:pPr>
        <w:pStyle w:val="ConsPlusCell"/>
        <w:rPr>
          <w:rFonts w:ascii="Courier New" w:hAnsi="Courier New" w:cs="Courier New"/>
          <w:sz w:val="20"/>
          <w:szCs w:val="20"/>
        </w:rPr>
      </w:pPr>
      <w:r>
        <w:rPr>
          <w:rFonts w:ascii="Courier New" w:hAnsi="Courier New" w:cs="Courier New"/>
          <w:sz w:val="20"/>
          <w:szCs w:val="20"/>
        </w:rPr>
        <w:t>│    │инструкция)            │конкретного должностного лица в со-│</w:t>
      </w:r>
    </w:p>
    <w:p w:rsidR="002B349F" w:rsidRDefault="002B349F">
      <w:pPr>
        <w:pStyle w:val="ConsPlusCell"/>
        <w:rPr>
          <w:rFonts w:ascii="Courier New" w:hAnsi="Courier New" w:cs="Courier New"/>
          <w:sz w:val="20"/>
          <w:szCs w:val="20"/>
        </w:rPr>
      </w:pPr>
      <w:r>
        <w:rPr>
          <w:rFonts w:ascii="Courier New" w:hAnsi="Courier New" w:cs="Courier New"/>
          <w:sz w:val="20"/>
          <w:szCs w:val="20"/>
        </w:rPr>
        <w:t>│    │                       │ответствии с выполняемыми им функ- │</w:t>
      </w:r>
    </w:p>
    <w:p w:rsidR="002B349F" w:rsidRDefault="002B349F">
      <w:pPr>
        <w:pStyle w:val="ConsPlusCell"/>
        <w:rPr>
          <w:rFonts w:ascii="Courier New" w:hAnsi="Courier New" w:cs="Courier New"/>
          <w:sz w:val="20"/>
          <w:szCs w:val="20"/>
        </w:rPr>
      </w:pPr>
      <w:r>
        <w:rPr>
          <w:rFonts w:ascii="Courier New" w:hAnsi="Courier New" w:cs="Courier New"/>
          <w:sz w:val="20"/>
          <w:szCs w:val="20"/>
        </w:rPr>
        <w:t>│    │                       │циями (для каждого рабочего места)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│2.22│Перечень инструкций по │Утвержденный главным инженером пе- │</w:t>
      </w:r>
    </w:p>
    <w:p w:rsidR="002B349F" w:rsidRDefault="002B349F">
      <w:pPr>
        <w:pStyle w:val="ConsPlusCell"/>
        <w:rPr>
          <w:rFonts w:ascii="Courier New" w:hAnsi="Courier New" w:cs="Courier New"/>
          <w:sz w:val="20"/>
          <w:szCs w:val="20"/>
        </w:rPr>
      </w:pPr>
      <w:r>
        <w:rPr>
          <w:rFonts w:ascii="Courier New" w:hAnsi="Courier New" w:cs="Courier New"/>
          <w:sz w:val="20"/>
          <w:szCs w:val="20"/>
        </w:rPr>
        <w:t>│    │эксплуатации оборудова-│речень инструкций по эксплуатации  │</w:t>
      </w:r>
    </w:p>
    <w:p w:rsidR="002B349F" w:rsidRDefault="002B349F">
      <w:pPr>
        <w:pStyle w:val="ConsPlusCell"/>
        <w:rPr>
          <w:rFonts w:ascii="Courier New" w:hAnsi="Courier New" w:cs="Courier New"/>
          <w:sz w:val="20"/>
          <w:szCs w:val="20"/>
        </w:rPr>
      </w:pPr>
      <w:r>
        <w:rPr>
          <w:rFonts w:ascii="Courier New" w:hAnsi="Courier New" w:cs="Courier New"/>
          <w:sz w:val="20"/>
          <w:szCs w:val="20"/>
        </w:rPr>
        <w:t>│    │ния (систем, сооруже-  │оборудования (систем, сооружений)  │</w:t>
      </w:r>
    </w:p>
    <w:p w:rsidR="002B349F" w:rsidRDefault="002B349F">
      <w:pPr>
        <w:pStyle w:val="ConsPlusCell"/>
        <w:rPr>
          <w:rFonts w:ascii="Courier New" w:hAnsi="Courier New" w:cs="Courier New"/>
          <w:sz w:val="20"/>
          <w:szCs w:val="20"/>
        </w:rPr>
      </w:pPr>
      <w:r>
        <w:rPr>
          <w:rFonts w:ascii="Courier New" w:hAnsi="Courier New" w:cs="Courier New"/>
          <w:sz w:val="20"/>
          <w:szCs w:val="20"/>
        </w:rPr>
        <w:t>│    │ний)                   │для каждого рабочего места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│2.23│Инструкции по эксплуа- │Инструкции по эксплуатации основно-│</w:t>
      </w:r>
    </w:p>
    <w:p w:rsidR="002B349F" w:rsidRDefault="002B349F">
      <w:pPr>
        <w:pStyle w:val="ConsPlusCell"/>
        <w:rPr>
          <w:rFonts w:ascii="Courier New" w:hAnsi="Courier New" w:cs="Courier New"/>
          <w:sz w:val="20"/>
          <w:szCs w:val="20"/>
        </w:rPr>
      </w:pPr>
      <w:r>
        <w:rPr>
          <w:rFonts w:ascii="Courier New" w:hAnsi="Courier New" w:cs="Courier New"/>
          <w:sz w:val="20"/>
          <w:szCs w:val="20"/>
        </w:rPr>
        <w:t>│    │тации оборудования     │го и вспомогательного оборудования │</w:t>
      </w:r>
    </w:p>
    <w:p w:rsidR="002B349F" w:rsidRDefault="002B349F">
      <w:pPr>
        <w:pStyle w:val="ConsPlusCell"/>
        <w:rPr>
          <w:rFonts w:ascii="Courier New" w:hAnsi="Courier New" w:cs="Courier New"/>
          <w:sz w:val="20"/>
          <w:szCs w:val="20"/>
        </w:rPr>
      </w:pPr>
      <w:r>
        <w:rPr>
          <w:rFonts w:ascii="Courier New" w:hAnsi="Courier New" w:cs="Courier New"/>
          <w:sz w:val="20"/>
          <w:szCs w:val="20"/>
        </w:rPr>
        <w:t>│    │(систем, сооружений)   │(систем, устройств, сооружений),   │</w:t>
      </w:r>
    </w:p>
    <w:p w:rsidR="002B349F" w:rsidRDefault="002B349F">
      <w:pPr>
        <w:pStyle w:val="ConsPlusCell"/>
        <w:rPr>
          <w:rFonts w:ascii="Courier New" w:hAnsi="Courier New" w:cs="Courier New"/>
          <w:sz w:val="20"/>
          <w:szCs w:val="20"/>
        </w:rPr>
      </w:pPr>
      <w:r>
        <w:rPr>
          <w:rFonts w:ascii="Courier New" w:hAnsi="Courier New" w:cs="Courier New"/>
          <w:sz w:val="20"/>
          <w:szCs w:val="20"/>
        </w:rPr>
        <w:t>│    │                       │обслуживаемого дежурным персоналом │</w:t>
      </w:r>
    </w:p>
    <w:p w:rsidR="002B349F" w:rsidRDefault="002B349F">
      <w:pPr>
        <w:pStyle w:val="ConsPlusCell"/>
        <w:rPr>
          <w:rFonts w:ascii="Courier New" w:hAnsi="Courier New" w:cs="Courier New"/>
          <w:sz w:val="20"/>
          <w:szCs w:val="20"/>
        </w:rPr>
      </w:pPr>
      <w:r>
        <w:rPr>
          <w:rFonts w:ascii="Courier New" w:hAnsi="Courier New" w:cs="Courier New"/>
          <w:sz w:val="20"/>
          <w:szCs w:val="20"/>
        </w:rPr>
        <w:t>│    │                       │ПТС, включая вопросы безопасности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│2.24│Журнал заявок на прием-│Регистрация заявок строительных,   │</w:t>
      </w:r>
    </w:p>
    <w:p w:rsidR="002B349F" w:rsidRDefault="002B349F">
      <w:pPr>
        <w:pStyle w:val="ConsPlusCell"/>
        <w:rPr>
          <w:rFonts w:ascii="Courier New" w:hAnsi="Courier New" w:cs="Courier New"/>
          <w:sz w:val="20"/>
          <w:szCs w:val="20"/>
        </w:rPr>
      </w:pPr>
      <w:r>
        <w:rPr>
          <w:rFonts w:ascii="Courier New" w:hAnsi="Courier New" w:cs="Courier New"/>
          <w:sz w:val="20"/>
          <w:szCs w:val="20"/>
        </w:rPr>
        <w:t>│    │ку оборудования        │монтажных, наладочных и ремонтных  │</w:t>
      </w:r>
    </w:p>
    <w:p w:rsidR="002B349F" w:rsidRDefault="002B349F">
      <w:pPr>
        <w:pStyle w:val="ConsPlusCell"/>
        <w:rPr>
          <w:rFonts w:ascii="Courier New" w:hAnsi="Courier New" w:cs="Courier New"/>
          <w:sz w:val="20"/>
          <w:szCs w:val="20"/>
        </w:rPr>
      </w:pPr>
      <w:r>
        <w:rPr>
          <w:rFonts w:ascii="Courier New" w:hAnsi="Courier New" w:cs="Courier New"/>
          <w:sz w:val="20"/>
          <w:szCs w:val="20"/>
        </w:rPr>
        <w:t>│    │                       │организаций, а также абонентов на  │</w:t>
      </w:r>
    </w:p>
    <w:p w:rsidR="002B349F" w:rsidRDefault="002B349F">
      <w:pPr>
        <w:pStyle w:val="ConsPlusCell"/>
        <w:rPr>
          <w:rFonts w:ascii="Courier New" w:hAnsi="Courier New" w:cs="Courier New"/>
          <w:sz w:val="20"/>
          <w:szCs w:val="20"/>
        </w:rPr>
      </w:pPr>
      <w:r>
        <w:rPr>
          <w:rFonts w:ascii="Courier New" w:hAnsi="Courier New" w:cs="Courier New"/>
          <w:sz w:val="20"/>
          <w:szCs w:val="20"/>
        </w:rPr>
        <w:t>│    │                       │вызов представителя района теплосе-│</w:t>
      </w:r>
    </w:p>
    <w:p w:rsidR="002B349F" w:rsidRDefault="002B349F">
      <w:pPr>
        <w:pStyle w:val="ConsPlusCell"/>
        <w:rPr>
          <w:rFonts w:ascii="Courier New" w:hAnsi="Courier New" w:cs="Courier New"/>
          <w:sz w:val="20"/>
          <w:szCs w:val="20"/>
        </w:rPr>
      </w:pPr>
      <w:r>
        <w:rPr>
          <w:rFonts w:ascii="Courier New" w:hAnsi="Courier New" w:cs="Courier New"/>
          <w:sz w:val="20"/>
          <w:szCs w:val="20"/>
        </w:rPr>
        <w:t>│    │                       │ти для участия в приемке тепло-    │</w:t>
      </w:r>
    </w:p>
    <w:p w:rsidR="002B349F" w:rsidRDefault="002B349F">
      <w:pPr>
        <w:pStyle w:val="ConsPlusCell"/>
        <w:rPr>
          <w:rFonts w:ascii="Courier New" w:hAnsi="Courier New" w:cs="Courier New"/>
          <w:sz w:val="20"/>
          <w:szCs w:val="20"/>
        </w:rPr>
      </w:pPr>
      <w:r>
        <w:rPr>
          <w:rFonts w:ascii="Courier New" w:hAnsi="Courier New" w:cs="Courier New"/>
          <w:sz w:val="20"/>
          <w:szCs w:val="20"/>
        </w:rPr>
        <w:t>│    │                       │трассы и оборудования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│2.25│График текущего ремон- │Перечень участков тепловых сетей,  │</w:t>
      </w:r>
    </w:p>
    <w:p w:rsidR="002B349F" w:rsidRDefault="002B349F">
      <w:pPr>
        <w:pStyle w:val="ConsPlusCell"/>
        <w:rPr>
          <w:rFonts w:ascii="Courier New" w:hAnsi="Courier New" w:cs="Courier New"/>
          <w:sz w:val="20"/>
          <w:szCs w:val="20"/>
        </w:rPr>
      </w:pPr>
      <w:r>
        <w:rPr>
          <w:rFonts w:ascii="Courier New" w:hAnsi="Courier New" w:cs="Courier New"/>
          <w:sz w:val="20"/>
          <w:szCs w:val="20"/>
        </w:rPr>
        <w:t>│    │та тепловых сетей      │подлежащих текущему ремонту, плани-│</w:t>
      </w:r>
    </w:p>
    <w:p w:rsidR="002B349F" w:rsidRDefault="002B349F">
      <w:pPr>
        <w:pStyle w:val="ConsPlusCell"/>
        <w:rPr>
          <w:rFonts w:ascii="Courier New" w:hAnsi="Courier New" w:cs="Courier New"/>
          <w:sz w:val="20"/>
          <w:szCs w:val="20"/>
        </w:rPr>
      </w:pPr>
      <w:r>
        <w:rPr>
          <w:rFonts w:ascii="Courier New" w:hAnsi="Courier New" w:cs="Courier New"/>
          <w:sz w:val="20"/>
          <w:szCs w:val="20"/>
        </w:rPr>
        <w:t>│    │                       │руемые и фактические сроки выполне-│</w:t>
      </w:r>
    </w:p>
    <w:p w:rsidR="002B349F" w:rsidRDefault="002B349F">
      <w:pPr>
        <w:pStyle w:val="ConsPlusCell"/>
        <w:rPr>
          <w:rFonts w:ascii="Courier New" w:hAnsi="Courier New" w:cs="Courier New"/>
          <w:sz w:val="20"/>
          <w:szCs w:val="20"/>
        </w:rPr>
      </w:pPr>
      <w:r>
        <w:rPr>
          <w:rFonts w:ascii="Courier New" w:hAnsi="Courier New" w:cs="Courier New"/>
          <w:sz w:val="20"/>
          <w:szCs w:val="20"/>
        </w:rPr>
        <w:t>│    │                       │ния работ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│2.26│График капитального    │Перечень участков тепловых сетей,  │</w:t>
      </w:r>
    </w:p>
    <w:p w:rsidR="002B349F" w:rsidRDefault="002B349F">
      <w:pPr>
        <w:pStyle w:val="ConsPlusCell"/>
        <w:rPr>
          <w:rFonts w:ascii="Courier New" w:hAnsi="Courier New" w:cs="Courier New"/>
          <w:sz w:val="20"/>
          <w:szCs w:val="20"/>
        </w:rPr>
      </w:pPr>
      <w:r>
        <w:rPr>
          <w:rFonts w:ascii="Courier New" w:hAnsi="Courier New" w:cs="Courier New"/>
          <w:sz w:val="20"/>
          <w:szCs w:val="20"/>
        </w:rPr>
        <w:t>│    │ремонта тепловых сетей │подлежащих капитальному ремонту,   │</w:t>
      </w:r>
    </w:p>
    <w:p w:rsidR="002B349F" w:rsidRDefault="002B349F">
      <w:pPr>
        <w:pStyle w:val="ConsPlusCell"/>
        <w:rPr>
          <w:rFonts w:ascii="Courier New" w:hAnsi="Courier New" w:cs="Courier New"/>
          <w:sz w:val="20"/>
          <w:szCs w:val="20"/>
        </w:rPr>
      </w:pPr>
      <w:r>
        <w:rPr>
          <w:rFonts w:ascii="Courier New" w:hAnsi="Courier New" w:cs="Courier New"/>
          <w:sz w:val="20"/>
          <w:szCs w:val="20"/>
        </w:rPr>
        <w:t>│    │                       │планируемые и фактические сроки вы-│</w:t>
      </w:r>
    </w:p>
    <w:p w:rsidR="002B349F" w:rsidRDefault="002B349F">
      <w:pPr>
        <w:pStyle w:val="ConsPlusCell"/>
        <w:rPr>
          <w:rFonts w:ascii="Courier New" w:hAnsi="Courier New" w:cs="Courier New"/>
          <w:sz w:val="20"/>
          <w:szCs w:val="20"/>
        </w:rPr>
      </w:pPr>
      <w:r>
        <w:rPr>
          <w:rFonts w:ascii="Courier New" w:hAnsi="Courier New" w:cs="Courier New"/>
          <w:sz w:val="20"/>
          <w:szCs w:val="20"/>
        </w:rPr>
        <w:t>│    │                       │полнения работ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│2.27│График режима работы   │Графики: пьезометрический, темпера-│</w:t>
      </w:r>
    </w:p>
    <w:p w:rsidR="002B349F" w:rsidRDefault="002B349F">
      <w:pPr>
        <w:pStyle w:val="ConsPlusCell"/>
        <w:rPr>
          <w:rFonts w:ascii="Courier New" w:hAnsi="Courier New" w:cs="Courier New"/>
          <w:sz w:val="20"/>
          <w:szCs w:val="20"/>
        </w:rPr>
      </w:pPr>
      <w:r>
        <w:rPr>
          <w:rFonts w:ascii="Courier New" w:hAnsi="Courier New" w:cs="Courier New"/>
          <w:sz w:val="20"/>
          <w:szCs w:val="20"/>
        </w:rPr>
        <w:t>│    │тепловых сетей (по     │турный, расхода теплоносителя, от- │</w:t>
      </w:r>
    </w:p>
    <w:p w:rsidR="002B349F" w:rsidRDefault="002B349F">
      <w:pPr>
        <w:pStyle w:val="ConsPlusCell"/>
        <w:rPr>
          <w:rFonts w:ascii="Courier New" w:hAnsi="Courier New" w:cs="Courier New"/>
          <w:sz w:val="20"/>
          <w:szCs w:val="20"/>
        </w:rPr>
      </w:pPr>
      <w:r>
        <w:rPr>
          <w:rFonts w:ascii="Courier New" w:hAnsi="Courier New" w:cs="Courier New"/>
          <w:sz w:val="20"/>
          <w:szCs w:val="20"/>
        </w:rPr>
        <w:t>│    │каждому району на ото- │пуска тепла                        │</w:t>
      </w:r>
    </w:p>
    <w:p w:rsidR="002B349F" w:rsidRDefault="002B349F">
      <w:pPr>
        <w:pStyle w:val="ConsPlusCell"/>
        <w:rPr>
          <w:rFonts w:ascii="Courier New" w:hAnsi="Courier New" w:cs="Courier New"/>
          <w:sz w:val="20"/>
          <w:szCs w:val="20"/>
        </w:rPr>
      </w:pPr>
      <w:r>
        <w:rPr>
          <w:rFonts w:ascii="Courier New" w:hAnsi="Courier New" w:cs="Courier New"/>
          <w:sz w:val="20"/>
          <w:szCs w:val="20"/>
        </w:rPr>
        <w:t>│    │пительный и летний пе- │                                   │</w:t>
      </w:r>
    </w:p>
    <w:p w:rsidR="002B349F" w:rsidRDefault="002B349F">
      <w:pPr>
        <w:pStyle w:val="ConsPlusCell"/>
        <w:rPr>
          <w:rFonts w:ascii="Courier New" w:hAnsi="Courier New" w:cs="Courier New"/>
          <w:sz w:val="20"/>
          <w:szCs w:val="20"/>
        </w:rPr>
      </w:pPr>
      <w:r>
        <w:rPr>
          <w:rFonts w:ascii="Courier New" w:hAnsi="Courier New" w:cs="Courier New"/>
          <w:sz w:val="20"/>
          <w:szCs w:val="20"/>
        </w:rPr>
        <w:t>│    │риоды)                 │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│2.28│Карта уставок техноло- │Наименование защиты (сигнализации) │</w:t>
      </w:r>
    </w:p>
    <w:p w:rsidR="002B349F" w:rsidRDefault="002B349F">
      <w:pPr>
        <w:pStyle w:val="ConsPlusCell"/>
        <w:rPr>
          <w:rFonts w:ascii="Courier New" w:hAnsi="Courier New" w:cs="Courier New"/>
          <w:sz w:val="20"/>
          <w:szCs w:val="20"/>
        </w:rPr>
      </w:pPr>
      <w:r>
        <w:rPr>
          <w:rFonts w:ascii="Courier New" w:hAnsi="Courier New" w:cs="Courier New"/>
          <w:sz w:val="20"/>
          <w:szCs w:val="20"/>
        </w:rPr>
        <w:lastRenderedPageBreak/>
        <w:t>│    │гических защит         │с указанием места установки, типа  │</w:t>
      </w:r>
    </w:p>
    <w:p w:rsidR="002B349F" w:rsidRDefault="002B349F">
      <w:pPr>
        <w:pStyle w:val="ConsPlusCell"/>
        <w:rPr>
          <w:rFonts w:ascii="Courier New" w:hAnsi="Courier New" w:cs="Courier New"/>
          <w:sz w:val="20"/>
          <w:szCs w:val="20"/>
        </w:rPr>
      </w:pPr>
      <w:r>
        <w:rPr>
          <w:rFonts w:ascii="Courier New" w:hAnsi="Courier New" w:cs="Courier New"/>
          <w:sz w:val="20"/>
          <w:szCs w:val="20"/>
        </w:rPr>
        <w:t>│    │                       │прибора и установки срабатывания по│</w:t>
      </w:r>
    </w:p>
    <w:p w:rsidR="002B349F" w:rsidRDefault="002B349F">
      <w:pPr>
        <w:pStyle w:val="ConsPlusCell"/>
        <w:rPr>
          <w:rFonts w:ascii="Courier New" w:hAnsi="Courier New" w:cs="Courier New"/>
          <w:sz w:val="20"/>
          <w:szCs w:val="20"/>
        </w:rPr>
      </w:pPr>
      <w:r>
        <w:rPr>
          <w:rFonts w:ascii="Courier New" w:hAnsi="Courier New" w:cs="Courier New"/>
          <w:sz w:val="20"/>
          <w:szCs w:val="20"/>
        </w:rPr>
        <w:t>│    │                       │параметру и времени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│2.29│Перечень оборудования, │Наименование и краткие технические │</w:t>
      </w:r>
    </w:p>
    <w:p w:rsidR="002B349F" w:rsidRDefault="002B349F">
      <w:pPr>
        <w:pStyle w:val="ConsPlusCell"/>
        <w:rPr>
          <w:rFonts w:ascii="Courier New" w:hAnsi="Courier New" w:cs="Courier New"/>
          <w:sz w:val="20"/>
          <w:szCs w:val="20"/>
        </w:rPr>
      </w:pPr>
      <w:r>
        <w:rPr>
          <w:rFonts w:ascii="Courier New" w:hAnsi="Courier New" w:cs="Courier New"/>
          <w:sz w:val="20"/>
          <w:szCs w:val="20"/>
        </w:rPr>
        <w:t>│    │находящегося в опера-  │характеристики оборудования, нахо- │</w:t>
      </w:r>
    </w:p>
    <w:p w:rsidR="002B349F" w:rsidRDefault="002B349F">
      <w:pPr>
        <w:pStyle w:val="ConsPlusCell"/>
        <w:rPr>
          <w:rFonts w:ascii="Courier New" w:hAnsi="Courier New" w:cs="Courier New"/>
          <w:sz w:val="20"/>
          <w:szCs w:val="20"/>
        </w:rPr>
      </w:pPr>
      <w:r>
        <w:rPr>
          <w:rFonts w:ascii="Courier New" w:hAnsi="Courier New" w:cs="Courier New"/>
          <w:sz w:val="20"/>
          <w:szCs w:val="20"/>
        </w:rPr>
        <w:t>│    │тивном управлении и    │дящегося в оперативном управлении и│</w:t>
      </w:r>
    </w:p>
    <w:p w:rsidR="002B349F" w:rsidRDefault="002B349F">
      <w:pPr>
        <w:pStyle w:val="ConsPlusCell"/>
        <w:rPr>
          <w:rFonts w:ascii="Courier New" w:hAnsi="Courier New" w:cs="Courier New"/>
          <w:sz w:val="20"/>
          <w:szCs w:val="20"/>
        </w:rPr>
      </w:pPr>
      <w:r>
        <w:rPr>
          <w:rFonts w:ascii="Courier New" w:hAnsi="Courier New" w:cs="Courier New"/>
          <w:sz w:val="20"/>
          <w:szCs w:val="20"/>
        </w:rPr>
        <w:t>│    │ведении диспетчера     │ведении диспетчера теплосети (райо-│</w:t>
      </w:r>
    </w:p>
    <w:p w:rsidR="002B349F" w:rsidRDefault="002B349F">
      <w:pPr>
        <w:pStyle w:val="ConsPlusCell"/>
        <w:rPr>
          <w:rFonts w:ascii="Courier New" w:hAnsi="Courier New" w:cs="Courier New"/>
          <w:sz w:val="20"/>
          <w:szCs w:val="20"/>
        </w:rPr>
      </w:pPr>
      <w:r>
        <w:rPr>
          <w:rFonts w:ascii="Courier New" w:hAnsi="Courier New" w:cs="Courier New"/>
          <w:sz w:val="20"/>
          <w:szCs w:val="20"/>
        </w:rPr>
        <w:t>│    │теплосети (района теп- │на)                                │</w:t>
      </w:r>
    </w:p>
    <w:p w:rsidR="002B349F" w:rsidRDefault="002B349F">
      <w:pPr>
        <w:pStyle w:val="ConsPlusCell"/>
        <w:rPr>
          <w:rFonts w:ascii="Courier New" w:hAnsi="Courier New" w:cs="Courier New"/>
          <w:sz w:val="20"/>
          <w:szCs w:val="20"/>
        </w:rPr>
      </w:pPr>
      <w:r>
        <w:rPr>
          <w:rFonts w:ascii="Courier New" w:hAnsi="Courier New" w:cs="Courier New"/>
          <w:sz w:val="20"/>
          <w:szCs w:val="20"/>
        </w:rPr>
        <w:t>│    │лосети)                │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│2.30│Схема тепловых сетей   │Схема тепловых сетей района (произ-│</w:t>
      </w:r>
    </w:p>
    <w:p w:rsidR="002B349F" w:rsidRDefault="002B349F">
      <w:pPr>
        <w:pStyle w:val="ConsPlusCell"/>
        <w:rPr>
          <w:rFonts w:ascii="Courier New" w:hAnsi="Courier New" w:cs="Courier New"/>
          <w:sz w:val="20"/>
          <w:szCs w:val="20"/>
        </w:rPr>
      </w:pPr>
      <w:r>
        <w:rPr>
          <w:rFonts w:ascii="Courier New" w:hAnsi="Courier New" w:cs="Courier New"/>
          <w:sz w:val="20"/>
          <w:szCs w:val="20"/>
        </w:rPr>
        <w:t>│    │                       │водственного участка) с указанием  │</w:t>
      </w:r>
    </w:p>
    <w:p w:rsidR="002B349F" w:rsidRDefault="002B349F">
      <w:pPr>
        <w:pStyle w:val="ConsPlusCell"/>
        <w:rPr>
          <w:rFonts w:ascii="Courier New" w:hAnsi="Courier New" w:cs="Courier New"/>
          <w:sz w:val="20"/>
          <w:szCs w:val="20"/>
        </w:rPr>
      </w:pPr>
      <w:r>
        <w:rPr>
          <w:rFonts w:ascii="Courier New" w:hAnsi="Courier New" w:cs="Courier New"/>
          <w:sz w:val="20"/>
          <w:szCs w:val="20"/>
        </w:rPr>
        <w:t>│    │                       │диаметров трубопроводов, номеров   │</w:t>
      </w:r>
    </w:p>
    <w:p w:rsidR="002B349F" w:rsidRDefault="002B349F">
      <w:pPr>
        <w:pStyle w:val="ConsPlusCell"/>
        <w:rPr>
          <w:rFonts w:ascii="Courier New" w:hAnsi="Courier New" w:cs="Courier New"/>
          <w:sz w:val="20"/>
          <w:szCs w:val="20"/>
        </w:rPr>
      </w:pPr>
      <w:r>
        <w:rPr>
          <w:rFonts w:ascii="Courier New" w:hAnsi="Courier New" w:cs="Courier New"/>
          <w:sz w:val="20"/>
          <w:szCs w:val="20"/>
        </w:rPr>
        <w:t>│    │                       │абонентов, обозначением тепловых   │</w:t>
      </w:r>
    </w:p>
    <w:p w:rsidR="002B349F" w:rsidRDefault="002B349F">
      <w:pPr>
        <w:pStyle w:val="ConsPlusCell"/>
        <w:rPr>
          <w:rFonts w:ascii="Courier New" w:hAnsi="Courier New" w:cs="Courier New"/>
          <w:sz w:val="20"/>
          <w:szCs w:val="20"/>
        </w:rPr>
      </w:pPr>
      <w:r>
        <w:rPr>
          <w:rFonts w:ascii="Courier New" w:hAnsi="Courier New" w:cs="Courier New"/>
          <w:sz w:val="20"/>
          <w:szCs w:val="20"/>
        </w:rPr>
        <w:t>│    │                       │камер, насосных и дренажных стан-  │</w:t>
      </w:r>
    </w:p>
    <w:p w:rsidR="002B349F" w:rsidRDefault="002B349F">
      <w:pPr>
        <w:pStyle w:val="ConsPlusCell"/>
        <w:rPr>
          <w:rFonts w:ascii="Courier New" w:hAnsi="Courier New" w:cs="Courier New"/>
          <w:sz w:val="20"/>
          <w:szCs w:val="20"/>
        </w:rPr>
      </w:pPr>
      <w:r>
        <w:rPr>
          <w:rFonts w:ascii="Courier New" w:hAnsi="Courier New" w:cs="Courier New"/>
          <w:sz w:val="20"/>
          <w:szCs w:val="20"/>
        </w:rPr>
        <w:t>│    │                       │ций, установленных на них оборудо- │</w:t>
      </w:r>
    </w:p>
    <w:p w:rsidR="002B349F" w:rsidRDefault="002B349F">
      <w:pPr>
        <w:pStyle w:val="ConsPlusCell"/>
        <w:rPr>
          <w:rFonts w:ascii="Courier New" w:hAnsi="Courier New" w:cs="Courier New"/>
          <w:sz w:val="20"/>
          <w:szCs w:val="20"/>
        </w:rPr>
      </w:pPr>
      <w:r>
        <w:rPr>
          <w:rFonts w:ascii="Courier New" w:hAnsi="Courier New" w:cs="Courier New"/>
          <w:sz w:val="20"/>
          <w:szCs w:val="20"/>
        </w:rPr>
        <w:t>│    │                       │вания и запорной арматуры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│2.31│Тепловая схема источни-│Графическое изображение технологи- │</w:t>
      </w:r>
    </w:p>
    <w:p w:rsidR="002B349F" w:rsidRDefault="002B349F">
      <w:pPr>
        <w:pStyle w:val="ConsPlusCell"/>
        <w:rPr>
          <w:rFonts w:ascii="Courier New" w:hAnsi="Courier New" w:cs="Courier New"/>
          <w:sz w:val="20"/>
          <w:szCs w:val="20"/>
        </w:rPr>
      </w:pPr>
      <w:r>
        <w:rPr>
          <w:rFonts w:ascii="Courier New" w:hAnsi="Courier New" w:cs="Courier New"/>
          <w:sz w:val="20"/>
          <w:szCs w:val="20"/>
        </w:rPr>
        <w:t>│    │ка тепла (котельной)   │ческих систем (оборудования, тру-  │</w:t>
      </w:r>
    </w:p>
    <w:p w:rsidR="002B349F" w:rsidRDefault="002B349F">
      <w:pPr>
        <w:pStyle w:val="ConsPlusCell"/>
        <w:rPr>
          <w:rFonts w:ascii="Courier New" w:hAnsi="Courier New" w:cs="Courier New"/>
          <w:sz w:val="20"/>
          <w:szCs w:val="20"/>
        </w:rPr>
      </w:pPr>
      <w:r>
        <w:rPr>
          <w:rFonts w:ascii="Courier New" w:hAnsi="Courier New" w:cs="Courier New"/>
          <w:sz w:val="20"/>
          <w:szCs w:val="20"/>
        </w:rPr>
        <w:t>│    │                       │бопроводов и устройств) по выработ-│</w:t>
      </w:r>
    </w:p>
    <w:p w:rsidR="002B349F" w:rsidRDefault="002B349F">
      <w:pPr>
        <w:pStyle w:val="ConsPlusCell"/>
        <w:rPr>
          <w:rFonts w:ascii="Courier New" w:hAnsi="Courier New" w:cs="Courier New"/>
          <w:sz w:val="20"/>
          <w:szCs w:val="20"/>
        </w:rPr>
      </w:pPr>
      <w:r>
        <w:rPr>
          <w:rFonts w:ascii="Courier New" w:hAnsi="Courier New" w:cs="Courier New"/>
          <w:sz w:val="20"/>
          <w:szCs w:val="20"/>
        </w:rPr>
        <w:t>│    │                       │ке и отпуску тепла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│2.32│Схема трубопроводов    │Графическое изображение технологи- │</w:t>
      </w:r>
    </w:p>
    <w:p w:rsidR="002B349F" w:rsidRDefault="002B349F">
      <w:pPr>
        <w:pStyle w:val="ConsPlusCell"/>
        <w:rPr>
          <w:rFonts w:ascii="Courier New" w:hAnsi="Courier New" w:cs="Courier New"/>
          <w:sz w:val="20"/>
          <w:szCs w:val="20"/>
        </w:rPr>
      </w:pPr>
      <w:r>
        <w:rPr>
          <w:rFonts w:ascii="Courier New" w:hAnsi="Courier New" w:cs="Courier New"/>
          <w:sz w:val="20"/>
          <w:szCs w:val="20"/>
        </w:rPr>
        <w:t>│    │сетевой воды источника │ческих систем подготовки, распреде-│</w:t>
      </w:r>
    </w:p>
    <w:p w:rsidR="002B349F" w:rsidRDefault="002B349F">
      <w:pPr>
        <w:pStyle w:val="ConsPlusCell"/>
        <w:rPr>
          <w:rFonts w:ascii="Courier New" w:hAnsi="Courier New" w:cs="Courier New"/>
          <w:sz w:val="20"/>
          <w:szCs w:val="20"/>
        </w:rPr>
      </w:pPr>
      <w:r>
        <w:rPr>
          <w:rFonts w:ascii="Courier New" w:hAnsi="Courier New" w:cs="Courier New"/>
          <w:sz w:val="20"/>
          <w:szCs w:val="20"/>
        </w:rPr>
        <w:t>│    │тепла                  │ления и выдачи сетевой воды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│2.33│Схема тепловой камеры  │Графическое изображение привязанной│</w:t>
      </w:r>
    </w:p>
    <w:p w:rsidR="002B349F" w:rsidRDefault="002B349F">
      <w:pPr>
        <w:pStyle w:val="ConsPlusCell"/>
        <w:rPr>
          <w:rFonts w:ascii="Courier New" w:hAnsi="Courier New" w:cs="Courier New"/>
          <w:sz w:val="20"/>
          <w:szCs w:val="20"/>
        </w:rPr>
      </w:pPr>
      <w:r>
        <w:rPr>
          <w:rFonts w:ascii="Courier New" w:hAnsi="Courier New" w:cs="Courier New"/>
          <w:sz w:val="20"/>
          <w:szCs w:val="20"/>
        </w:rPr>
        <w:t>│    │(павильона, насосной   │к ориентирам на местности тепловой │</w:t>
      </w:r>
    </w:p>
    <w:p w:rsidR="002B349F" w:rsidRDefault="002B349F">
      <w:pPr>
        <w:pStyle w:val="ConsPlusCell"/>
        <w:rPr>
          <w:rFonts w:ascii="Courier New" w:hAnsi="Courier New" w:cs="Courier New"/>
          <w:sz w:val="20"/>
          <w:szCs w:val="20"/>
        </w:rPr>
      </w:pPr>
      <w:r>
        <w:rPr>
          <w:rFonts w:ascii="Courier New" w:hAnsi="Courier New" w:cs="Courier New"/>
          <w:sz w:val="20"/>
          <w:szCs w:val="20"/>
        </w:rPr>
        <w:t>│    │станции)               │камеры (павильона, насосной стан-  │</w:t>
      </w:r>
    </w:p>
    <w:p w:rsidR="002B349F" w:rsidRDefault="002B349F">
      <w:pPr>
        <w:pStyle w:val="ConsPlusCell"/>
        <w:rPr>
          <w:rFonts w:ascii="Courier New" w:hAnsi="Courier New" w:cs="Courier New"/>
          <w:sz w:val="20"/>
          <w:szCs w:val="20"/>
        </w:rPr>
      </w:pPr>
      <w:r>
        <w:rPr>
          <w:rFonts w:ascii="Courier New" w:hAnsi="Courier New" w:cs="Courier New"/>
          <w:sz w:val="20"/>
          <w:szCs w:val="20"/>
        </w:rPr>
        <w:t>│    │                       │ции), находящихся в ней трубопрово-│</w:t>
      </w:r>
    </w:p>
    <w:p w:rsidR="002B349F" w:rsidRDefault="002B349F">
      <w:pPr>
        <w:pStyle w:val="ConsPlusCell"/>
        <w:rPr>
          <w:rFonts w:ascii="Courier New" w:hAnsi="Courier New" w:cs="Courier New"/>
          <w:sz w:val="20"/>
          <w:szCs w:val="20"/>
        </w:rPr>
      </w:pPr>
      <w:r>
        <w:rPr>
          <w:rFonts w:ascii="Courier New" w:hAnsi="Courier New" w:cs="Courier New"/>
          <w:sz w:val="20"/>
          <w:szCs w:val="20"/>
        </w:rPr>
        <w:t>│    │                       │дов, запорной и регулирующей арма- │</w:t>
      </w:r>
    </w:p>
    <w:p w:rsidR="002B349F" w:rsidRDefault="002B349F">
      <w:pPr>
        <w:pStyle w:val="ConsPlusCell"/>
        <w:rPr>
          <w:rFonts w:ascii="Courier New" w:hAnsi="Courier New" w:cs="Courier New"/>
          <w:sz w:val="20"/>
          <w:szCs w:val="20"/>
        </w:rPr>
      </w:pPr>
      <w:r>
        <w:rPr>
          <w:rFonts w:ascii="Courier New" w:hAnsi="Courier New" w:cs="Courier New"/>
          <w:sz w:val="20"/>
          <w:szCs w:val="20"/>
        </w:rPr>
        <w:t>│    │                       │туры, оборудования и контрольно -  │</w:t>
      </w:r>
    </w:p>
    <w:p w:rsidR="002B349F" w:rsidRDefault="002B349F">
      <w:pPr>
        <w:pStyle w:val="ConsPlusCell"/>
        <w:rPr>
          <w:rFonts w:ascii="Courier New" w:hAnsi="Courier New" w:cs="Courier New"/>
          <w:sz w:val="20"/>
          <w:szCs w:val="20"/>
        </w:rPr>
      </w:pPr>
      <w:r>
        <w:rPr>
          <w:rFonts w:ascii="Courier New" w:hAnsi="Courier New" w:cs="Courier New"/>
          <w:sz w:val="20"/>
          <w:szCs w:val="20"/>
        </w:rPr>
        <w:t>│    │                       │измерительных приборов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│2.34│Планшетная схема на    │Изображение в плане отдельного     │</w:t>
      </w:r>
    </w:p>
    <w:p w:rsidR="002B349F" w:rsidRDefault="002B349F">
      <w:pPr>
        <w:pStyle w:val="ConsPlusCell"/>
        <w:rPr>
          <w:rFonts w:ascii="Courier New" w:hAnsi="Courier New" w:cs="Courier New"/>
          <w:sz w:val="20"/>
          <w:szCs w:val="20"/>
        </w:rPr>
      </w:pPr>
      <w:r>
        <w:rPr>
          <w:rFonts w:ascii="Courier New" w:hAnsi="Courier New" w:cs="Courier New"/>
          <w:sz w:val="20"/>
          <w:szCs w:val="20"/>
        </w:rPr>
        <w:t>│    │отдельный участок      │участка теплосетей (основных тру-  │</w:t>
      </w:r>
    </w:p>
    <w:p w:rsidR="002B349F" w:rsidRDefault="002B349F">
      <w:pPr>
        <w:pStyle w:val="ConsPlusCell"/>
        <w:rPr>
          <w:rFonts w:ascii="Courier New" w:hAnsi="Courier New" w:cs="Courier New"/>
          <w:sz w:val="20"/>
          <w:szCs w:val="20"/>
        </w:rPr>
      </w:pPr>
      <w:r>
        <w:rPr>
          <w:rFonts w:ascii="Courier New" w:hAnsi="Courier New" w:cs="Courier New"/>
          <w:sz w:val="20"/>
          <w:szCs w:val="20"/>
        </w:rPr>
        <w:t>│    │                       │бопроводов и ответвлений) с указа- │</w:t>
      </w:r>
    </w:p>
    <w:p w:rsidR="002B349F" w:rsidRDefault="002B349F">
      <w:pPr>
        <w:pStyle w:val="ConsPlusCell"/>
        <w:rPr>
          <w:rFonts w:ascii="Courier New" w:hAnsi="Courier New" w:cs="Courier New"/>
          <w:sz w:val="20"/>
          <w:szCs w:val="20"/>
        </w:rPr>
      </w:pPr>
      <w:r>
        <w:rPr>
          <w:rFonts w:ascii="Courier New" w:hAnsi="Courier New" w:cs="Courier New"/>
          <w:sz w:val="20"/>
          <w:szCs w:val="20"/>
        </w:rPr>
        <w:t>│    │                       │нием диаметров, обозначением на них│</w:t>
      </w:r>
    </w:p>
    <w:p w:rsidR="002B349F" w:rsidRDefault="002B349F">
      <w:pPr>
        <w:pStyle w:val="ConsPlusCell"/>
        <w:rPr>
          <w:rFonts w:ascii="Courier New" w:hAnsi="Courier New" w:cs="Courier New"/>
          <w:sz w:val="20"/>
          <w:szCs w:val="20"/>
        </w:rPr>
      </w:pPr>
      <w:r>
        <w:rPr>
          <w:rFonts w:ascii="Courier New" w:hAnsi="Courier New" w:cs="Courier New"/>
          <w:sz w:val="20"/>
          <w:szCs w:val="20"/>
        </w:rPr>
        <w:t>│    │                       │тепловых пунктов, тепловых камер,  │</w:t>
      </w:r>
    </w:p>
    <w:p w:rsidR="002B349F" w:rsidRDefault="002B349F">
      <w:pPr>
        <w:pStyle w:val="ConsPlusCell"/>
        <w:rPr>
          <w:rFonts w:ascii="Courier New" w:hAnsi="Courier New" w:cs="Courier New"/>
          <w:sz w:val="20"/>
          <w:szCs w:val="20"/>
        </w:rPr>
      </w:pPr>
      <w:r>
        <w:rPr>
          <w:rFonts w:ascii="Courier New" w:hAnsi="Courier New" w:cs="Courier New"/>
          <w:sz w:val="20"/>
          <w:szCs w:val="20"/>
        </w:rPr>
        <w:t>│    │                       │компенсаторов, задвижек, номеров и │</w:t>
      </w:r>
    </w:p>
    <w:p w:rsidR="002B349F" w:rsidRDefault="002B349F">
      <w:pPr>
        <w:pStyle w:val="ConsPlusCell"/>
        <w:rPr>
          <w:rFonts w:ascii="Courier New" w:hAnsi="Courier New" w:cs="Courier New"/>
          <w:sz w:val="20"/>
          <w:szCs w:val="20"/>
        </w:rPr>
      </w:pPr>
      <w:r>
        <w:rPr>
          <w:rFonts w:ascii="Courier New" w:hAnsi="Courier New" w:cs="Courier New"/>
          <w:sz w:val="20"/>
          <w:szCs w:val="20"/>
        </w:rPr>
        <w:t>│    │                       │адресов абонентов с указанием наз- │</w:t>
      </w:r>
    </w:p>
    <w:p w:rsidR="002B349F" w:rsidRDefault="002B349F">
      <w:pPr>
        <w:pStyle w:val="ConsPlusCell"/>
        <w:rPr>
          <w:rFonts w:ascii="Courier New" w:hAnsi="Courier New" w:cs="Courier New"/>
          <w:sz w:val="20"/>
          <w:szCs w:val="20"/>
        </w:rPr>
      </w:pPr>
      <w:r>
        <w:rPr>
          <w:rFonts w:ascii="Courier New" w:hAnsi="Courier New" w:cs="Courier New"/>
          <w:sz w:val="20"/>
          <w:szCs w:val="20"/>
        </w:rPr>
        <w:t>│    │                       │начения и этажности зданий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│2.35│Принципиальная схема   │Схема магистральных сетей с указа- │</w:t>
      </w:r>
    </w:p>
    <w:p w:rsidR="002B349F" w:rsidRDefault="002B349F">
      <w:pPr>
        <w:pStyle w:val="ConsPlusCell"/>
        <w:rPr>
          <w:rFonts w:ascii="Courier New" w:hAnsi="Courier New" w:cs="Courier New"/>
          <w:sz w:val="20"/>
          <w:szCs w:val="20"/>
        </w:rPr>
      </w:pPr>
      <w:r>
        <w:rPr>
          <w:rFonts w:ascii="Courier New" w:hAnsi="Courier New" w:cs="Courier New"/>
          <w:sz w:val="20"/>
          <w:szCs w:val="20"/>
        </w:rPr>
        <w:t>│    │магистральных сетей    │нием номеров камер и даметров от-  │</w:t>
      </w:r>
    </w:p>
    <w:p w:rsidR="002B349F" w:rsidRDefault="002B349F">
      <w:pPr>
        <w:pStyle w:val="ConsPlusCell"/>
        <w:rPr>
          <w:rFonts w:ascii="Courier New" w:hAnsi="Courier New" w:cs="Courier New"/>
          <w:sz w:val="20"/>
          <w:szCs w:val="20"/>
        </w:rPr>
      </w:pPr>
      <w:r>
        <w:rPr>
          <w:rFonts w:ascii="Courier New" w:hAnsi="Courier New" w:cs="Courier New"/>
          <w:sz w:val="20"/>
          <w:szCs w:val="20"/>
        </w:rPr>
        <w:t>│    │                       │ветвлений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│2.36│Расчетная схема тепло- │Безмасштабная схема тепловых сетей │</w:t>
      </w:r>
    </w:p>
    <w:p w:rsidR="002B349F" w:rsidRDefault="002B349F">
      <w:pPr>
        <w:pStyle w:val="ConsPlusCell"/>
        <w:rPr>
          <w:rFonts w:ascii="Courier New" w:hAnsi="Courier New" w:cs="Courier New"/>
          <w:sz w:val="20"/>
          <w:szCs w:val="20"/>
        </w:rPr>
      </w:pPr>
      <w:r>
        <w:rPr>
          <w:rFonts w:ascii="Courier New" w:hAnsi="Courier New" w:cs="Courier New"/>
          <w:sz w:val="20"/>
          <w:szCs w:val="20"/>
        </w:rPr>
        <w:t>│    │вых сетей              │с указанием диаметра и приведенной │</w:t>
      </w:r>
    </w:p>
    <w:p w:rsidR="002B349F" w:rsidRDefault="002B349F">
      <w:pPr>
        <w:pStyle w:val="ConsPlusCell"/>
        <w:rPr>
          <w:rFonts w:ascii="Courier New" w:hAnsi="Courier New" w:cs="Courier New"/>
          <w:sz w:val="20"/>
          <w:szCs w:val="20"/>
        </w:rPr>
      </w:pPr>
      <w:r>
        <w:rPr>
          <w:rFonts w:ascii="Courier New" w:hAnsi="Courier New" w:cs="Courier New"/>
          <w:sz w:val="20"/>
          <w:szCs w:val="20"/>
        </w:rPr>
        <w:t>│    │                       │длины каждого расчетного участка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│2.37│Таблицы гидравлического│Результаты расчета потерь напора и │</w:t>
      </w:r>
    </w:p>
    <w:p w:rsidR="002B349F" w:rsidRDefault="002B349F">
      <w:pPr>
        <w:pStyle w:val="ConsPlusCell"/>
        <w:rPr>
          <w:rFonts w:ascii="Courier New" w:hAnsi="Courier New" w:cs="Courier New"/>
          <w:sz w:val="20"/>
          <w:szCs w:val="20"/>
        </w:rPr>
      </w:pPr>
      <w:r>
        <w:rPr>
          <w:rFonts w:ascii="Courier New" w:hAnsi="Courier New" w:cs="Courier New"/>
          <w:sz w:val="20"/>
          <w:szCs w:val="20"/>
        </w:rPr>
        <w:t>│    │расчета тепловых сетей │величин располагаемых напоров на   │</w:t>
      </w:r>
    </w:p>
    <w:p w:rsidR="002B349F" w:rsidRDefault="002B349F">
      <w:pPr>
        <w:pStyle w:val="ConsPlusCell"/>
        <w:rPr>
          <w:rFonts w:ascii="Courier New" w:hAnsi="Courier New" w:cs="Courier New"/>
          <w:sz w:val="20"/>
          <w:szCs w:val="20"/>
        </w:rPr>
      </w:pPr>
      <w:r>
        <w:rPr>
          <w:rFonts w:ascii="Courier New" w:hAnsi="Courier New" w:cs="Courier New"/>
          <w:sz w:val="20"/>
          <w:szCs w:val="20"/>
        </w:rPr>
        <w:t>│    │                       │каждом участке тепловой сети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│2.38│Перечень работ, прово- │Перечисление работ, на проведение  │</w:t>
      </w:r>
    </w:p>
    <w:p w:rsidR="002B349F" w:rsidRDefault="002B349F">
      <w:pPr>
        <w:pStyle w:val="ConsPlusCell"/>
        <w:rPr>
          <w:rFonts w:ascii="Courier New" w:hAnsi="Courier New" w:cs="Courier New"/>
          <w:sz w:val="20"/>
          <w:szCs w:val="20"/>
        </w:rPr>
      </w:pPr>
      <w:r>
        <w:rPr>
          <w:rFonts w:ascii="Courier New" w:hAnsi="Courier New" w:cs="Courier New"/>
          <w:sz w:val="20"/>
          <w:szCs w:val="20"/>
        </w:rPr>
        <w:t>│    │димых по нарядам       │которых необходимо оформлять наряды│</w:t>
      </w:r>
    </w:p>
    <w:p w:rsidR="002B349F" w:rsidRDefault="002B349F">
      <w:pPr>
        <w:pStyle w:val="ConsPlusCell"/>
        <w:rPr>
          <w:rFonts w:ascii="Courier New" w:hAnsi="Courier New" w:cs="Courier New"/>
          <w:sz w:val="20"/>
          <w:szCs w:val="20"/>
        </w:rPr>
      </w:pPr>
      <w:r>
        <w:rPr>
          <w:rFonts w:ascii="Courier New" w:hAnsi="Courier New" w:cs="Courier New"/>
          <w:sz w:val="20"/>
          <w:szCs w:val="20"/>
        </w:rPr>
        <w:t>│    │                       │- допуски. Перечень утверждается   │</w:t>
      </w:r>
    </w:p>
    <w:p w:rsidR="002B349F" w:rsidRDefault="002B349F">
      <w:pPr>
        <w:pStyle w:val="ConsPlusCell"/>
        <w:rPr>
          <w:rFonts w:ascii="Courier New" w:hAnsi="Courier New" w:cs="Courier New"/>
          <w:sz w:val="20"/>
          <w:szCs w:val="20"/>
        </w:rPr>
      </w:pPr>
      <w:r>
        <w:rPr>
          <w:rFonts w:ascii="Courier New" w:hAnsi="Courier New" w:cs="Courier New"/>
          <w:sz w:val="20"/>
          <w:szCs w:val="20"/>
        </w:rPr>
        <w:t>│    │                       │главным инженером ПТС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│2.39│Наряд - допуск         │Задание на проведение работ, вы-   │</w:t>
      </w:r>
    </w:p>
    <w:p w:rsidR="002B349F" w:rsidRDefault="002B349F">
      <w:pPr>
        <w:pStyle w:val="ConsPlusCell"/>
        <w:rPr>
          <w:rFonts w:ascii="Courier New" w:hAnsi="Courier New" w:cs="Courier New"/>
          <w:sz w:val="20"/>
          <w:szCs w:val="20"/>
        </w:rPr>
      </w:pPr>
      <w:r>
        <w:rPr>
          <w:rFonts w:ascii="Courier New" w:hAnsi="Courier New" w:cs="Courier New"/>
          <w:sz w:val="20"/>
          <w:szCs w:val="20"/>
        </w:rPr>
        <w:lastRenderedPageBreak/>
        <w:t>│    │                       │полняемых по наряду. В задании     │</w:t>
      </w:r>
    </w:p>
    <w:p w:rsidR="002B349F" w:rsidRDefault="002B349F">
      <w:pPr>
        <w:pStyle w:val="ConsPlusCell"/>
        <w:rPr>
          <w:rFonts w:ascii="Courier New" w:hAnsi="Courier New" w:cs="Courier New"/>
          <w:sz w:val="20"/>
          <w:szCs w:val="20"/>
        </w:rPr>
      </w:pPr>
      <w:r>
        <w:rPr>
          <w:rFonts w:ascii="Courier New" w:hAnsi="Courier New" w:cs="Courier New"/>
          <w:sz w:val="20"/>
          <w:szCs w:val="20"/>
        </w:rPr>
        <w:t>│    │                       │указываются содержание и место     │</w:t>
      </w:r>
    </w:p>
    <w:p w:rsidR="002B349F" w:rsidRDefault="002B349F">
      <w:pPr>
        <w:pStyle w:val="ConsPlusCell"/>
        <w:rPr>
          <w:rFonts w:ascii="Courier New" w:hAnsi="Courier New" w:cs="Courier New"/>
          <w:sz w:val="20"/>
          <w:szCs w:val="20"/>
        </w:rPr>
      </w:pPr>
      <w:r>
        <w:rPr>
          <w:rFonts w:ascii="Courier New" w:hAnsi="Courier New" w:cs="Courier New"/>
          <w:sz w:val="20"/>
          <w:szCs w:val="20"/>
        </w:rPr>
        <w:t>│    │                       │проведения работы, состав бригады, │</w:t>
      </w:r>
    </w:p>
    <w:p w:rsidR="002B349F" w:rsidRDefault="002B349F">
      <w:pPr>
        <w:pStyle w:val="ConsPlusCell"/>
        <w:rPr>
          <w:rFonts w:ascii="Courier New" w:hAnsi="Courier New" w:cs="Courier New"/>
          <w:sz w:val="20"/>
          <w:szCs w:val="20"/>
        </w:rPr>
      </w:pPr>
      <w:r>
        <w:rPr>
          <w:rFonts w:ascii="Courier New" w:hAnsi="Courier New" w:cs="Courier New"/>
          <w:sz w:val="20"/>
          <w:szCs w:val="20"/>
        </w:rPr>
        <w:t>│    │                       │лицо, ответственное за проведение  │</w:t>
      </w:r>
    </w:p>
    <w:p w:rsidR="002B349F" w:rsidRDefault="002B349F">
      <w:pPr>
        <w:pStyle w:val="ConsPlusCell"/>
        <w:rPr>
          <w:rFonts w:ascii="Courier New" w:hAnsi="Courier New" w:cs="Courier New"/>
          <w:sz w:val="20"/>
          <w:szCs w:val="20"/>
        </w:rPr>
      </w:pPr>
      <w:r>
        <w:rPr>
          <w:rFonts w:ascii="Courier New" w:hAnsi="Courier New" w:cs="Courier New"/>
          <w:sz w:val="20"/>
          <w:szCs w:val="20"/>
        </w:rPr>
        <w:t>│    │                       │работы; меры, обеспечивающие безо- │</w:t>
      </w:r>
    </w:p>
    <w:p w:rsidR="002B349F" w:rsidRDefault="002B349F">
      <w:pPr>
        <w:pStyle w:val="ConsPlusCell"/>
        <w:rPr>
          <w:rFonts w:ascii="Courier New" w:hAnsi="Courier New" w:cs="Courier New"/>
          <w:sz w:val="20"/>
          <w:szCs w:val="20"/>
        </w:rPr>
      </w:pPr>
      <w:r>
        <w:rPr>
          <w:rFonts w:ascii="Courier New" w:hAnsi="Courier New" w:cs="Courier New"/>
          <w:sz w:val="20"/>
          <w:szCs w:val="20"/>
        </w:rPr>
        <w:t>│    │                       │пасность проведения работ; дата и  │</w:t>
      </w:r>
    </w:p>
    <w:p w:rsidR="002B349F" w:rsidRDefault="002B349F">
      <w:pPr>
        <w:pStyle w:val="ConsPlusCell"/>
        <w:rPr>
          <w:rFonts w:ascii="Courier New" w:hAnsi="Courier New" w:cs="Courier New"/>
          <w:sz w:val="20"/>
          <w:szCs w:val="20"/>
        </w:rPr>
      </w:pPr>
      <w:r>
        <w:rPr>
          <w:rFonts w:ascii="Courier New" w:hAnsi="Courier New" w:cs="Courier New"/>
          <w:sz w:val="20"/>
          <w:szCs w:val="20"/>
        </w:rPr>
        <w:t>│    │                       │время допусков к работе (первичных │</w:t>
      </w:r>
    </w:p>
    <w:p w:rsidR="002B349F" w:rsidRDefault="002B349F">
      <w:pPr>
        <w:pStyle w:val="ConsPlusCell"/>
        <w:rPr>
          <w:rFonts w:ascii="Courier New" w:hAnsi="Courier New" w:cs="Courier New"/>
          <w:sz w:val="20"/>
          <w:szCs w:val="20"/>
        </w:rPr>
      </w:pPr>
      <w:r>
        <w:rPr>
          <w:rFonts w:ascii="Courier New" w:hAnsi="Courier New" w:cs="Courier New"/>
          <w:sz w:val="20"/>
          <w:szCs w:val="20"/>
        </w:rPr>
        <w:t>│    │                       │и ежедневных), окончание работы    │</w:t>
      </w: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pStyle w:val="ConsPlusCell"/>
        <w:rPr>
          <w:rFonts w:ascii="Courier New" w:hAnsi="Courier New" w:cs="Courier New"/>
          <w:sz w:val="20"/>
          <w:szCs w:val="20"/>
        </w:rPr>
      </w:pPr>
      <w:r>
        <w:rPr>
          <w:rFonts w:ascii="Courier New" w:hAnsi="Courier New" w:cs="Courier New"/>
          <w:sz w:val="20"/>
          <w:szCs w:val="20"/>
        </w:rPr>
        <w:t>│           3. Производственно - технические документы           │</w:t>
      </w:r>
    </w:p>
    <w:p w:rsidR="002B349F" w:rsidRDefault="002B349F">
      <w:pPr>
        <w:pStyle w:val="ConsPlusCell"/>
        <w:rPr>
          <w:rFonts w:ascii="Courier New" w:hAnsi="Courier New" w:cs="Courier New"/>
          <w:sz w:val="20"/>
          <w:szCs w:val="20"/>
        </w:rPr>
      </w:pPr>
      <w:r>
        <w:rPr>
          <w:rFonts w:ascii="Courier New" w:hAnsi="Courier New" w:cs="Courier New"/>
          <w:sz w:val="20"/>
          <w:szCs w:val="20"/>
        </w:rPr>
        <w:t>│           для абонентских служб (тепловых инспекций)           │</w:t>
      </w: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pStyle w:val="ConsPlusCell"/>
        <w:rPr>
          <w:rFonts w:ascii="Courier New" w:hAnsi="Courier New" w:cs="Courier New"/>
          <w:sz w:val="20"/>
          <w:szCs w:val="20"/>
        </w:rPr>
      </w:pPr>
      <w:bookmarkStart w:id="83" w:name="Par2509"/>
      <w:bookmarkEnd w:id="83"/>
      <w:r>
        <w:rPr>
          <w:rFonts w:ascii="Courier New" w:hAnsi="Courier New" w:cs="Courier New"/>
          <w:sz w:val="20"/>
          <w:szCs w:val="20"/>
        </w:rPr>
        <w:t>│3.1 │Схема тепловых сетей   │Схема тепловых сетей района (произ-│</w:t>
      </w:r>
    </w:p>
    <w:p w:rsidR="002B349F" w:rsidRDefault="002B349F">
      <w:pPr>
        <w:pStyle w:val="ConsPlusCell"/>
        <w:rPr>
          <w:rFonts w:ascii="Courier New" w:hAnsi="Courier New" w:cs="Courier New"/>
          <w:sz w:val="20"/>
          <w:szCs w:val="20"/>
        </w:rPr>
      </w:pPr>
      <w:r>
        <w:rPr>
          <w:rFonts w:ascii="Courier New" w:hAnsi="Courier New" w:cs="Courier New"/>
          <w:sz w:val="20"/>
          <w:szCs w:val="20"/>
        </w:rPr>
        <w:t>│    │                       │водственного участка) с указанием  │</w:t>
      </w:r>
    </w:p>
    <w:p w:rsidR="002B349F" w:rsidRDefault="002B349F">
      <w:pPr>
        <w:pStyle w:val="ConsPlusCell"/>
        <w:rPr>
          <w:rFonts w:ascii="Courier New" w:hAnsi="Courier New" w:cs="Courier New"/>
          <w:sz w:val="20"/>
          <w:szCs w:val="20"/>
        </w:rPr>
      </w:pPr>
      <w:r>
        <w:rPr>
          <w:rFonts w:ascii="Courier New" w:hAnsi="Courier New" w:cs="Courier New"/>
          <w:sz w:val="20"/>
          <w:szCs w:val="20"/>
        </w:rPr>
        <w:t>│    │                       │диаметров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│3.2 │Список (картотека) або-│Перечисление обслуживаемых абонен- │</w:t>
      </w:r>
    </w:p>
    <w:p w:rsidR="002B349F" w:rsidRDefault="002B349F">
      <w:pPr>
        <w:pStyle w:val="ConsPlusCell"/>
        <w:rPr>
          <w:rFonts w:ascii="Courier New" w:hAnsi="Courier New" w:cs="Courier New"/>
          <w:sz w:val="20"/>
          <w:szCs w:val="20"/>
        </w:rPr>
      </w:pPr>
      <w:r>
        <w:rPr>
          <w:rFonts w:ascii="Courier New" w:hAnsi="Courier New" w:cs="Courier New"/>
          <w:sz w:val="20"/>
          <w:szCs w:val="20"/>
        </w:rPr>
        <w:t>│    │нентов с указанием теп-│тов и их характеристики (способ    │</w:t>
      </w:r>
    </w:p>
    <w:p w:rsidR="002B349F" w:rsidRDefault="002B349F">
      <w:pPr>
        <w:pStyle w:val="ConsPlusCell"/>
        <w:rPr>
          <w:rFonts w:ascii="Courier New" w:hAnsi="Courier New" w:cs="Courier New"/>
          <w:sz w:val="20"/>
          <w:szCs w:val="20"/>
        </w:rPr>
      </w:pPr>
      <w:r>
        <w:rPr>
          <w:rFonts w:ascii="Courier New" w:hAnsi="Courier New" w:cs="Courier New"/>
          <w:sz w:val="20"/>
          <w:szCs w:val="20"/>
        </w:rPr>
        <w:t>│    │ловых нагрузок         │присоединения, тепловые нагрузки по│</w:t>
      </w:r>
    </w:p>
    <w:p w:rsidR="002B349F" w:rsidRDefault="002B349F">
      <w:pPr>
        <w:pStyle w:val="ConsPlusCell"/>
        <w:rPr>
          <w:rFonts w:ascii="Courier New" w:hAnsi="Courier New" w:cs="Courier New"/>
          <w:sz w:val="20"/>
          <w:szCs w:val="20"/>
        </w:rPr>
      </w:pPr>
      <w:r>
        <w:rPr>
          <w:rFonts w:ascii="Courier New" w:hAnsi="Courier New" w:cs="Courier New"/>
          <w:sz w:val="20"/>
          <w:szCs w:val="20"/>
        </w:rPr>
        <w:t>│    │                       │воде и пару для теплопотребления   │</w:t>
      </w:r>
    </w:p>
    <w:p w:rsidR="002B349F" w:rsidRDefault="002B349F">
      <w:pPr>
        <w:pStyle w:val="ConsPlusCell"/>
        <w:rPr>
          <w:rFonts w:ascii="Courier New" w:hAnsi="Courier New" w:cs="Courier New"/>
          <w:sz w:val="20"/>
          <w:szCs w:val="20"/>
        </w:rPr>
      </w:pPr>
      <w:r>
        <w:rPr>
          <w:rFonts w:ascii="Courier New" w:hAnsi="Courier New" w:cs="Courier New"/>
          <w:sz w:val="20"/>
          <w:szCs w:val="20"/>
        </w:rPr>
        <w:t>│    │                       │каждого вида, характеристики сопел │</w:t>
      </w:r>
    </w:p>
    <w:p w:rsidR="002B349F" w:rsidRDefault="002B349F">
      <w:pPr>
        <w:pStyle w:val="ConsPlusCell"/>
        <w:rPr>
          <w:rFonts w:ascii="Courier New" w:hAnsi="Courier New" w:cs="Courier New"/>
          <w:sz w:val="20"/>
          <w:szCs w:val="20"/>
        </w:rPr>
      </w:pPr>
      <w:r>
        <w:rPr>
          <w:rFonts w:ascii="Courier New" w:hAnsi="Courier New" w:cs="Courier New"/>
          <w:sz w:val="20"/>
          <w:szCs w:val="20"/>
        </w:rPr>
        <w:t>│    │                       │элеваторов и дроссельных диафрагм, │</w:t>
      </w:r>
    </w:p>
    <w:p w:rsidR="002B349F" w:rsidRDefault="002B349F">
      <w:pPr>
        <w:pStyle w:val="ConsPlusCell"/>
        <w:rPr>
          <w:rFonts w:ascii="Courier New" w:hAnsi="Courier New" w:cs="Courier New"/>
          <w:sz w:val="20"/>
          <w:szCs w:val="20"/>
        </w:rPr>
      </w:pPr>
      <w:r>
        <w:rPr>
          <w:rFonts w:ascii="Courier New" w:hAnsi="Courier New" w:cs="Courier New"/>
          <w:sz w:val="20"/>
          <w:szCs w:val="20"/>
        </w:rPr>
        <w:t>│    │                       │количество и номера зданий, адрес с│</w:t>
      </w:r>
    </w:p>
    <w:p w:rsidR="002B349F" w:rsidRDefault="002B349F">
      <w:pPr>
        <w:pStyle w:val="ConsPlusCell"/>
        <w:rPr>
          <w:rFonts w:ascii="Courier New" w:hAnsi="Courier New" w:cs="Courier New"/>
          <w:sz w:val="20"/>
          <w:szCs w:val="20"/>
        </w:rPr>
      </w:pPr>
      <w:r>
        <w:rPr>
          <w:rFonts w:ascii="Courier New" w:hAnsi="Courier New" w:cs="Courier New"/>
          <w:sz w:val="20"/>
          <w:szCs w:val="20"/>
        </w:rPr>
        <w:t>│    │                       │указанием административного района,│</w:t>
      </w:r>
    </w:p>
    <w:p w:rsidR="002B349F" w:rsidRDefault="002B349F">
      <w:pPr>
        <w:pStyle w:val="ConsPlusCell"/>
        <w:rPr>
          <w:rFonts w:ascii="Courier New" w:hAnsi="Courier New" w:cs="Courier New"/>
          <w:sz w:val="20"/>
          <w:szCs w:val="20"/>
        </w:rPr>
      </w:pPr>
      <w:r>
        <w:rPr>
          <w:rFonts w:ascii="Courier New" w:hAnsi="Courier New" w:cs="Courier New"/>
          <w:sz w:val="20"/>
          <w:szCs w:val="20"/>
        </w:rPr>
        <w:t>│    │                       │а также телефонов лиц, ответствен- │</w:t>
      </w:r>
    </w:p>
    <w:p w:rsidR="002B349F" w:rsidRDefault="002B349F">
      <w:pPr>
        <w:pStyle w:val="ConsPlusCell"/>
        <w:rPr>
          <w:rFonts w:ascii="Courier New" w:hAnsi="Courier New" w:cs="Courier New"/>
          <w:sz w:val="20"/>
          <w:szCs w:val="20"/>
        </w:rPr>
      </w:pPr>
      <w:r>
        <w:rPr>
          <w:rFonts w:ascii="Courier New" w:hAnsi="Courier New" w:cs="Courier New"/>
          <w:sz w:val="20"/>
          <w:szCs w:val="20"/>
        </w:rPr>
        <w:t>│    │                       │ных за теплопотребление)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│3.3 │График обхода абонентов│Расписание обхода слесарями тепло- │</w:t>
      </w:r>
    </w:p>
    <w:p w:rsidR="002B349F" w:rsidRDefault="002B349F">
      <w:pPr>
        <w:pStyle w:val="ConsPlusCell"/>
        <w:rPr>
          <w:rFonts w:ascii="Courier New" w:hAnsi="Courier New" w:cs="Courier New"/>
          <w:sz w:val="20"/>
          <w:szCs w:val="20"/>
        </w:rPr>
      </w:pPr>
      <w:r>
        <w:rPr>
          <w:rFonts w:ascii="Courier New" w:hAnsi="Courier New" w:cs="Courier New"/>
          <w:sz w:val="20"/>
          <w:szCs w:val="20"/>
        </w:rPr>
        <w:t>│    │                       │фикационных вводов абонентов на    │</w:t>
      </w:r>
    </w:p>
    <w:p w:rsidR="002B349F" w:rsidRDefault="002B349F">
      <w:pPr>
        <w:pStyle w:val="ConsPlusCell"/>
        <w:rPr>
          <w:rFonts w:ascii="Courier New" w:hAnsi="Courier New" w:cs="Courier New"/>
          <w:sz w:val="20"/>
          <w:szCs w:val="20"/>
        </w:rPr>
      </w:pPr>
      <w:r>
        <w:rPr>
          <w:rFonts w:ascii="Courier New" w:hAnsi="Courier New" w:cs="Courier New"/>
          <w:sz w:val="20"/>
          <w:szCs w:val="20"/>
        </w:rPr>
        <w:t>│    │                       │определенный календарный период    │</w:t>
      </w:r>
    </w:p>
    <w:p w:rsidR="002B349F" w:rsidRDefault="002B349F">
      <w:pPr>
        <w:pStyle w:val="ConsPlusCell"/>
        <w:rPr>
          <w:rFonts w:ascii="Courier New" w:hAnsi="Courier New" w:cs="Courier New"/>
          <w:sz w:val="20"/>
          <w:szCs w:val="20"/>
        </w:rPr>
      </w:pPr>
      <w:r>
        <w:rPr>
          <w:rFonts w:ascii="Courier New" w:hAnsi="Courier New" w:cs="Courier New"/>
          <w:sz w:val="20"/>
          <w:szCs w:val="20"/>
        </w:rPr>
        <w:t>│    │                       │(год, месяц) с указанием номера    │</w:t>
      </w:r>
    </w:p>
    <w:p w:rsidR="002B349F" w:rsidRDefault="002B349F">
      <w:pPr>
        <w:pStyle w:val="ConsPlusCell"/>
        <w:rPr>
          <w:rFonts w:ascii="Courier New" w:hAnsi="Courier New" w:cs="Courier New"/>
          <w:sz w:val="20"/>
          <w:szCs w:val="20"/>
        </w:rPr>
      </w:pPr>
      <w:r>
        <w:rPr>
          <w:rFonts w:ascii="Courier New" w:hAnsi="Courier New" w:cs="Courier New"/>
          <w:sz w:val="20"/>
          <w:szCs w:val="20"/>
        </w:rPr>
        <w:t>│    │                       │абонентов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│3.4 │Перечень контрольных   │Места измерения параметров прибо-  │</w:t>
      </w:r>
    </w:p>
    <w:p w:rsidR="002B349F" w:rsidRDefault="002B349F">
      <w:pPr>
        <w:pStyle w:val="ConsPlusCell"/>
        <w:rPr>
          <w:rFonts w:ascii="Courier New" w:hAnsi="Courier New" w:cs="Courier New"/>
          <w:sz w:val="20"/>
          <w:szCs w:val="20"/>
        </w:rPr>
      </w:pPr>
      <w:r>
        <w:rPr>
          <w:rFonts w:ascii="Courier New" w:hAnsi="Courier New" w:cs="Courier New"/>
          <w:sz w:val="20"/>
          <w:szCs w:val="20"/>
        </w:rPr>
        <w:t>│    │точек                  │рами, установленными на объектах в │</w:t>
      </w:r>
    </w:p>
    <w:p w:rsidR="002B349F" w:rsidRDefault="002B349F">
      <w:pPr>
        <w:pStyle w:val="ConsPlusCell"/>
        <w:rPr>
          <w:rFonts w:ascii="Courier New" w:hAnsi="Courier New" w:cs="Courier New"/>
          <w:sz w:val="20"/>
          <w:szCs w:val="20"/>
        </w:rPr>
      </w:pPr>
      <w:r>
        <w:rPr>
          <w:rFonts w:ascii="Courier New" w:hAnsi="Courier New" w:cs="Courier New"/>
          <w:sz w:val="20"/>
          <w:szCs w:val="20"/>
        </w:rPr>
        <w:t>│    │                       │характерных точках.                │</w:t>
      </w:r>
    </w:p>
    <w:p w:rsidR="002B349F" w:rsidRDefault="002B349F">
      <w:pPr>
        <w:pStyle w:val="ConsPlusCell"/>
        <w:rPr>
          <w:rFonts w:ascii="Courier New" w:hAnsi="Courier New" w:cs="Courier New"/>
          <w:sz w:val="20"/>
          <w:szCs w:val="20"/>
        </w:rPr>
      </w:pPr>
      <w:r>
        <w:rPr>
          <w:rFonts w:ascii="Courier New" w:hAnsi="Courier New" w:cs="Courier New"/>
          <w:sz w:val="20"/>
          <w:szCs w:val="20"/>
        </w:rPr>
        <w:t>│    │                       │Показания этих приборов сообщаются │</w:t>
      </w:r>
    </w:p>
    <w:p w:rsidR="002B349F" w:rsidRDefault="002B349F">
      <w:pPr>
        <w:pStyle w:val="ConsPlusCell"/>
        <w:rPr>
          <w:rFonts w:ascii="Courier New" w:hAnsi="Courier New" w:cs="Courier New"/>
          <w:sz w:val="20"/>
          <w:szCs w:val="20"/>
        </w:rPr>
      </w:pPr>
      <w:r>
        <w:rPr>
          <w:rFonts w:ascii="Courier New" w:hAnsi="Courier New" w:cs="Courier New"/>
          <w:sz w:val="20"/>
          <w:szCs w:val="20"/>
        </w:rPr>
        <w:t>│    │                       │в диспетчерский пункт района тепло-│</w:t>
      </w:r>
    </w:p>
    <w:p w:rsidR="002B349F" w:rsidRDefault="002B349F">
      <w:pPr>
        <w:pStyle w:val="ConsPlusCell"/>
        <w:rPr>
          <w:rFonts w:ascii="Courier New" w:hAnsi="Courier New" w:cs="Courier New"/>
          <w:sz w:val="20"/>
          <w:szCs w:val="20"/>
        </w:rPr>
      </w:pPr>
      <w:r>
        <w:rPr>
          <w:rFonts w:ascii="Courier New" w:hAnsi="Courier New" w:cs="Courier New"/>
          <w:sz w:val="20"/>
          <w:szCs w:val="20"/>
        </w:rPr>
        <w:t>│    │                       │вых сетей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│3.5 │Журнал заданий         │Запись ежедневных заданий инженера │</w:t>
      </w:r>
    </w:p>
    <w:p w:rsidR="002B349F" w:rsidRDefault="002B349F">
      <w:pPr>
        <w:pStyle w:val="ConsPlusCell"/>
        <w:rPr>
          <w:rFonts w:ascii="Courier New" w:hAnsi="Courier New" w:cs="Courier New"/>
          <w:sz w:val="20"/>
          <w:szCs w:val="20"/>
        </w:rPr>
      </w:pPr>
      <w:r>
        <w:rPr>
          <w:rFonts w:ascii="Courier New" w:hAnsi="Courier New" w:cs="Courier New"/>
          <w:sz w:val="20"/>
          <w:szCs w:val="20"/>
        </w:rPr>
        <w:t>│    │                       │района тепловых сетей слесарям при │</w:t>
      </w:r>
    </w:p>
    <w:p w:rsidR="002B349F" w:rsidRDefault="002B349F">
      <w:pPr>
        <w:pStyle w:val="ConsPlusCell"/>
        <w:rPr>
          <w:rFonts w:ascii="Courier New" w:hAnsi="Courier New" w:cs="Courier New"/>
          <w:sz w:val="20"/>
          <w:szCs w:val="20"/>
        </w:rPr>
      </w:pPr>
      <w:r>
        <w:rPr>
          <w:rFonts w:ascii="Courier New" w:hAnsi="Courier New" w:cs="Courier New"/>
          <w:sz w:val="20"/>
          <w:szCs w:val="20"/>
        </w:rPr>
        <w:t>│    │                       │обходе теплофикационных вводов або-│</w:t>
      </w:r>
    </w:p>
    <w:p w:rsidR="002B349F" w:rsidRDefault="002B349F">
      <w:pPr>
        <w:pStyle w:val="ConsPlusCell"/>
        <w:rPr>
          <w:rFonts w:ascii="Courier New" w:hAnsi="Courier New" w:cs="Courier New"/>
          <w:sz w:val="20"/>
          <w:szCs w:val="20"/>
        </w:rPr>
      </w:pPr>
      <w:r>
        <w:rPr>
          <w:rFonts w:ascii="Courier New" w:hAnsi="Courier New" w:cs="Courier New"/>
          <w:sz w:val="20"/>
          <w:szCs w:val="20"/>
        </w:rPr>
        <w:t>│    │                       │нентов, а также результатов выпол- │</w:t>
      </w:r>
    </w:p>
    <w:p w:rsidR="002B349F" w:rsidRDefault="002B349F">
      <w:pPr>
        <w:pStyle w:val="ConsPlusCell"/>
        <w:rPr>
          <w:rFonts w:ascii="Courier New" w:hAnsi="Courier New" w:cs="Courier New"/>
          <w:sz w:val="20"/>
          <w:szCs w:val="20"/>
        </w:rPr>
      </w:pPr>
      <w:r>
        <w:rPr>
          <w:rFonts w:ascii="Courier New" w:hAnsi="Courier New" w:cs="Courier New"/>
          <w:sz w:val="20"/>
          <w:szCs w:val="20"/>
        </w:rPr>
        <w:t>│    │                       │ненных заданий.                    │</w:t>
      </w:r>
    </w:p>
    <w:p w:rsidR="002B349F" w:rsidRDefault="002B349F">
      <w:pPr>
        <w:pStyle w:val="ConsPlusCell"/>
        <w:rPr>
          <w:rFonts w:ascii="Courier New" w:hAnsi="Courier New" w:cs="Courier New"/>
          <w:sz w:val="20"/>
          <w:szCs w:val="20"/>
        </w:rPr>
      </w:pPr>
      <w:r>
        <w:rPr>
          <w:rFonts w:ascii="Courier New" w:hAnsi="Courier New" w:cs="Courier New"/>
          <w:sz w:val="20"/>
          <w:szCs w:val="20"/>
        </w:rPr>
        <w:t>│    │                       │Делается также отметка о состоянии │</w:t>
      </w:r>
    </w:p>
    <w:p w:rsidR="002B349F" w:rsidRDefault="002B349F">
      <w:pPr>
        <w:pStyle w:val="ConsPlusCell"/>
        <w:rPr>
          <w:rFonts w:ascii="Courier New" w:hAnsi="Courier New" w:cs="Courier New"/>
          <w:sz w:val="20"/>
          <w:szCs w:val="20"/>
        </w:rPr>
      </w:pPr>
      <w:r>
        <w:rPr>
          <w:rFonts w:ascii="Courier New" w:hAnsi="Courier New" w:cs="Courier New"/>
          <w:sz w:val="20"/>
          <w:szCs w:val="20"/>
        </w:rPr>
        <w:t>│    │                       │оборудования.                      │</w:t>
      </w:r>
    </w:p>
    <w:p w:rsidR="002B349F" w:rsidRDefault="002B349F">
      <w:pPr>
        <w:pStyle w:val="ConsPlusCell"/>
        <w:rPr>
          <w:rFonts w:ascii="Courier New" w:hAnsi="Courier New" w:cs="Courier New"/>
          <w:sz w:val="20"/>
          <w:szCs w:val="20"/>
        </w:rPr>
      </w:pPr>
      <w:r>
        <w:rPr>
          <w:rFonts w:ascii="Courier New" w:hAnsi="Courier New" w:cs="Courier New"/>
          <w:sz w:val="20"/>
          <w:szCs w:val="20"/>
        </w:rPr>
        <w:t>│    │                       │В журнале обязательна подпись сле- │</w:t>
      </w:r>
    </w:p>
    <w:p w:rsidR="002B349F" w:rsidRDefault="002B349F">
      <w:pPr>
        <w:pStyle w:val="ConsPlusCell"/>
        <w:rPr>
          <w:rFonts w:ascii="Courier New" w:hAnsi="Courier New" w:cs="Courier New"/>
          <w:sz w:val="20"/>
          <w:szCs w:val="20"/>
        </w:rPr>
      </w:pPr>
      <w:r>
        <w:rPr>
          <w:rFonts w:ascii="Courier New" w:hAnsi="Courier New" w:cs="Courier New"/>
          <w:sz w:val="20"/>
          <w:szCs w:val="20"/>
        </w:rPr>
        <w:t>│    │                       │саря, получившего задание инженера │</w:t>
      </w:r>
    </w:p>
    <w:p w:rsidR="002B349F" w:rsidRDefault="002B349F">
      <w:pPr>
        <w:pStyle w:val="ConsPlusCell"/>
        <w:rPr>
          <w:rFonts w:ascii="Courier New" w:hAnsi="Courier New" w:cs="Courier New"/>
          <w:sz w:val="20"/>
          <w:szCs w:val="20"/>
        </w:rPr>
      </w:pPr>
      <w:r>
        <w:rPr>
          <w:rFonts w:ascii="Courier New" w:hAnsi="Courier New" w:cs="Courier New"/>
          <w:sz w:val="20"/>
          <w:szCs w:val="20"/>
        </w:rPr>
        <w:t>│    │                       │района тепловых сетей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bookmarkStart w:id="84" w:name="Par2548"/>
      <w:bookmarkEnd w:id="84"/>
      <w:r>
        <w:rPr>
          <w:rFonts w:ascii="Courier New" w:hAnsi="Courier New" w:cs="Courier New"/>
          <w:sz w:val="20"/>
          <w:szCs w:val="20"/>
        </w:rPr>
        <w:t>│3.6 │График текущего ремон- │Перечень участков тепловых сетей,  │</w:t>
      </w:r>
    </w:p>
    <w:p w:rsidR="002B349F" w:rsidRDefault="002B349F">
      <w:pPr>
        <w:pStyle w:val="ConsPlusCell"/>
        <w:rPr>
          <w:rFonts w:ascii="Courier New" w:hAnsi="Courier New" w:cs="Courier New"/>
          <w:sz w:val="20"/>
          <w:szCs w:val="20"/>
        </w:rPr>
      </w:pPr>
      <w:r>
        <w:rPr>
          <w:rFonts w:ascii="Courier New" w:hAnsi="Courier New" w:cs="Courier New"/>
          <w:sz w:val="20"/>
          <w:szCs w:val="20"/>
        </w:rPr>
        <w:t>│    │та тепловых сетей      │подлежащих текущему ремонту, с ука-│</w:t>
      </w:r>
    </w:p>
    <w:p w:rsidR="002B349F" w:rsidRDefault="002B349F">
      <w:pPr>
        <w:pStyle w:val="ConsPlusCell"/>
        <w:rPr>
          <w:rFonts w:ascii="Courier New" w:hAnsi="Courier New" w:cs="Courier New"/>
          <w:sz w:val="20"/>
          <w:szCs w:val="20"/>
        </w:rPr>
      </w:pPr>
      <w:r>
        <w:rPr>
          <w:rFonts w:ascii="Courier New" w:hAnsi="Courier New" w:cs="Courier New"/>
          <w:sz w:val="20"/>
          <w:szCs w:val="20"/>
        </w:rPr>
        <w:t>│    │                       │занием планируемых и фактических   │</w:t>
      </w:r>
    </w:p>
    <w:p w:rsidR="002B349F" w:rsidRDefault="002B349F">
      <w:pPr>
        <w:pStyle w:val="ConsPlusCell"/>
        <w:rPr>
          <w:rFonts w:ascii="Courier New" w:hAnsi="Courier New" w:cs="Courier New"/>
          <w:sz w:val="20"/>
          <w:szCs w:val="20"/>
        </w:rPr>
      </w:pPr>
      <w:r>
        <w:rPr>
          <w:rFonts w:ascii="Courier New" w:hAnsi="Courier New" w:cs="Courier New"/>
          <w:sz w:val="20"/>
          <w:szCs w:val="20"/>
        </w:rPr>
        <w:t>│    │                       │сроков проведения работ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│3.7 │График капитального    │Перечень участков тепловых сетей,  │</w:t>
      </w:r>
    </w:p>
    <w:p w:rsidR="002B349F" w:rsidRDefault="002B349F">
      <w:pPr>
        <w:pStyle w:val="ConsPlusCell"/>
        <w:rPr>
          <w:rFonts w:ascii="Courier New" w:hAnsi="Courier New" w:cs="Courier New"/>
          <w:sz w:val="20"/>
          <w:szCs w:val="20"/>
        </w:rPr>
      </w:pPr>
      <w:r>
        <w:rPr>
          <w:rFonts w:ascii="Courier New" w:hAnsi="Courier New" w:cs="Courier New"/>
          <w:sz w:val="20"/>
          <w:szCs w:val="20"/>
        </w:rPr>
        <w:t>│    │ремонта тепловых сетей │подлежащих капитальному ремонту, с │</w:t>
      </w:r>
    </w:p>
    <w:p w:rsidR="002B349F" w:rsidRDefault="002B349F">
      <w:pPr>
        <w:pStyle w:val="ConsPlusCell"/>
        <w:rPr>
          <w:rFonts w:ascii="Courier New" w:hAnsi="Courier New" w:cs="Courier New"/>
          <w:sz w:val="20"/>
          <w:szCs w:val="20"/>
        </w:rPr>
      </w:pPr>
      <w:r>
        <w:rPr>
          <w:rFonts w:ascii="Courier New" w:hAnsi="Courier New" w:cs="Courier New"/>
          <w:sz w:val="20"/>
          <w:szCs w:val="20"/>
        </w:rPr>
        <w:t>│    │                       │указанием планируемых и фактических│</w:t>
      </w:r>
    </w:p>
    <w:p w:rsidR="002B349F" w:rsidRDefault="002B349F">
      <w:pPr>
        <w:pStyle w:val="ConsPlusCell"/>
        <w:rPr>
          <w:rFonts w:ascii="Courier New" w:hAnsi="Courier New" w:cs="Courier New"/>
          <w:sz w:val="20"/>
          <w:szCs w:val="20"/>
        </w:rPr>
      </w:pPr>
      <w:r>
        <w:rPr>
          <w:rFonts w:ascii="Courier New" w:hAnsi="Courier New" w:cs="Courier New"/>
          <w:sz w:val="20"/>
          <w:szCs w:val="20"/>
        </w:rPr>
        <w:t>│    │                       │сроков проведения работ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│3.8 │Перечень инструкций по │Перечень инструкций по эксплуатации│</w:t>
      </w:r>
    </w:p>
    <w:p w:rsidR="002B349F" w:rsidRDefault="002B349F">
      <w:pPr>
        <w:pStyle w:val="ConsPlusCell"/>
        <w:rPr>
          <w:rFonts w:ascii="Courier New" w:hAnsi="Courier New" w:cs="Courier New"/>
          <w:sz w:val="20"/>
          <w:szCs w:val="20"/>
        </w:rPr>
      </w:pPr>
      <w:r>
        <w:rPr>
          <w:rFonts w:ascii="Courier New" w:hAnsi="Courier New" w:cs="Courier New"/>
          <w:sz w:val="20"/>
          <w:szCs w:val="20"/>
        </w:rPr>
        <w:t>│    │эксплуатации оборудо-  │оборудования (систем, сооружений)  │</w:t>
      </w:r>
    </w:p>
    <w:p w:rsidR="002B349F" w:rsidRDefault="002B349F">
      <w:pPr>
        <w:pStyle w:val="ConsPlusCell"/>
        <w:rPr>
          <w:rFonts w:ascii="Courier New" w:hAnsi="Courier New" w:cs="Courier New"/>
          <w:sz w:val="20"/>
          <w:szCs w:val="20"/>
        </w:rPr>
      </w:pPr>
      <w:r>
        <w:rPr>
          <w:rFonts w:ascii="Courier New" w:hAnsi="Courier New" w:cs="Courier New"/>
          <w:sz w:val="20"/>
          <w:szCs w:val="20"/>
        </w:rPr>
        <w:t>│    │вания (систем, соору-  │для каждого рабочего места, утверж-│</w:t>
      </w:r>
    </w:p>
    <w:p w:rsidR="002B349F" w:rsidRDefault="002B349F">
      <w:pPr>
        <w:pStyle w:val="ConsPlusCell"/>
        <w:rPr>
          <w:rFonts w:ascii="Courier New" w:hAnsi="Courier New" w:cs="Courier New"/>
          <w:sz w:val="20"/>
          <w:szCs w:val="20"/>
        </w:rPr>
      </w:pPr>
      <w:r>
        <w:rPr>
          <w:rFonts w:ascii="Courier New" w:hAnsi="Courier New" w:cs="Courier New"/>
          <w:sz w:val="20"/>
          <w:szCs w:val="20"/>
        </w:rPr>
        <w:lastRenderedPageBreak/>
        <w:t>│    │жений)                 │даемый главным инженером ОЭТС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│3.9 │Инструкция по эксплуа- │Сведения, необходимые для правиль- │</w:t>
      </w:r>
    </w:p>
    <w:p w:rsidR="002B349F" w:rsidRDefault="002B349F">
      <w:pPr>
        <w:pStyle w:val="ConsPlusCell"/>
        <w:rPr>
          <w:rFonts w:ascii="Courier New" w:hAnsi="Courier New" w:cs="Courier New"/>
          <w:sz w:val="20"/>
          <w:szCs w:val="20"/>
        </w:rPr>
      </w:pPr>
      <w:r>
        <w:rPr>
          <w:rFonts w:ascii="Courier New" w:hAnsi="Courier New" w:cs="Courier New"/>
          <w:sz w:val="20"/>
          <w:szCs w:val="20"/>
        </w:rPr>
        <w:t>│    │тации оборудования     │ной эксплуатации персоналом пред-  │</w:t>
      </w:r>
    </w:p>
    <w:p w:rsidR="002B349F" w:rsidRDefault="002B349F">
      <w:pPr>
        <w:pStyle w:val="ConsPlusCell"/>
        <w:rPr>
          <w:rFonts w:ascii="Courier New" w:hAnsi="Courier New" w:cs="Courier New"/>
          <w:sz w:val="20"/>
          <w:szCs w:val="20"/>
        </w:rPr>
      </w:pPr>
      <w:r>
        <w:rPr>
          <w:rFonts w:ascii="Courier New" w:hAnsi="Courier New" w:cs="Courier New"/>
          <w:sz w:val="20"/>
          <w:szCs w:val="20"/>
        </w:rPr>
        <w:t>│    │(систем, сооружений)   │приятия оборудования, систем, соо- │</w:t>
      </w:r>
    </w:p>
    <w:p w:rsidR="002B349F" w:rsidRDefault="002B349F">
      <w:pPr>
        <w:pStyle w:val="ConsPlusCell"/>
        <w:rPr>
          <w:rFonts w:ascii="Courier New" w:hAnsi="Courier New" w:cs="Courier New"/>
          <w:sz w:val="20"/>
          <w:szCs w:val="20"/>
        </w:rPr>
      </w:pPr>
      <w:r>
        <w:rPr>
          <w:rFonts w:ascii="Courier New" w:hAnsi="Courier New" w:cs="Courier New"/>
          <w:sz w:val="20"/>
          <w:szCs w:val="20"/>
        </w:rPr>
        <w:t>│    │                       │ружений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│3.10│План организационно -  │Перечень мероприятий по повышению  │</w:t>
      </w:r>
    </w:p>
    <w:p w:rsidR="002B349F" w:rsidRDefault="002B349F">
      <w:pPr>
        <w:pStyle w:val="ConsPlusCell"/>
        <w:rPr>
          <w:rFonts w:ascii="Courier New" w:hAnsi="Courier New" w:cs="Courier New"/>
          <w:sz w:val="20"/>
          <w:szCs w:val="20"/>
        </w:rPr>
      </w:pPr>
      <w:r>
        <w:rPr>
          <w:rFonts w:ascii="Courier New" w:hAnsi="Courier New" w:cs="Courier New"/>
          <w:sz w:val="20"/>
          <w:szCs w:val="20"/>
        </w:rPr>
        <w:t>│    │технических мероприя-  │надежности теплоснабжения потреби- │</w:t>
      </w:r>
    </w:p>
    <w:p w:rsidR="002B349F" w:rsidRDefault="002B349F">
      <w:pPr>
        <w:pStyle w:val="ConsPlusCell"/>
        <w:rPr>
          <w:rFonts w:ascii="Courier New" w:hAnsi="Courier New" w:cs="Courier New"/>
          <w:sz w:val="20"/>
          <w:szCs w:val="20"/>
        </w:rPr>
      </w:pPr>
      <w:r>
        <w:rPr>
          <w:rFonts w:ascii="Courier New" w:hAnsi="Courier New" w:cs="Courier New"/>
          <w:sz w:val="20"/>
          <w:szCs w:val="20"/>
        </w:rPr>
        <w:t>│    │тий                    │телей и экономии тепловой энергии с│</w:t>
      </w:r>
    </w:p>
    <w:p w:rsidR="002B349F" w:rsidRDefault="002B349F">
      <w:pPr>
        <w:pStyle w:val="ConsPlusCell"/>
        <w:rPr>
          <w:rFonts w:ascii="Courier New" w:hAnsi="Courier New" w:cs="Courier New"/>
          <w:sz w:val="20"/>
          <w:szCs w:val="20"/>
        </w:rPr>
      </w:pPr>
      <w:r>
        <w:rPr>
          <w:rFonts w:ascii="Courier New" w:hAnsi="Courier New" w:cs="Courier New"/>
          <w:sz w:val="20"/>
          <w:szCs w:val="20"/>
        </w:rPr>
        <w:t>│    │                       │указанием сроков их выполнения и   │</w:t>
      </w:r>
    </w:p>
    <w:p w:rsidR="002B349F" w:rsidRDefault="002B349F">
      <w:pPr>
        <w:pStyle w:val="ConsPlusCell"/>
        <w:rPr>
          <w:rFonts w:ascii="Courier New" w:hAnsi="Courier New" w:cs="Courier New"/>
          <w:sz w:val="20"/>
          <w:szCs w:val="20"/>
        </w:rPr>
      </w:pPr>
      <w:r>
        <w:rPr>
          <w:rFonts w:ascii="Courier New" w:hAnsi="Courier New" w:cs="Courier New"/>
          <w:sz w:val="20"/>
          <w:szCs w:val="20"/>
        </w:rPr>
        <w:t>│    │                       │исполнителей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│3.11│Должностная инструкция │Определение прав и обязанностей ин-│</w:t>
      </w:r>
    </w:p>
    <w:p w:rsidR="002B349F" w:rsidRDefault="002B349F">
      <w:pPr>
        <w:pStyle w:val="ConsPlusCell"/>
        <w:rPr>
          <w:rFonts w:ascii="Courier New" w:hAnsi="Courier New" w:cs="Courier New"/>
          <w:sz w:val="20"/>
          <w:szCs w:val="20"/>
        </w:rPr>
      </w:pPr>
      <w:r>
        <w:rPr>
          <w:rFonts w:ascii="Courier New" w:hAnsi="Courier New" w:cs="Courier New"/>
          <w:sz w:val="20"/>
          <w:szCs w:val="20"/>
        </w:rPr>
        <w:t>│    │инженера района тепло- │женера района тепловых сетей в со- │</w:t>
      </w:r>
    </w:p>
    <w:p w:rsidR="002B349F" w:rsidRDefault="002B349F">
      <w:pPr>
        <w:pStyle w:val="ConsPlusCell"/>
        <w:rPr>
          <w:rFonts w:ascii="Courier New" w:hAnsi="Courier New" w:cs="Courier New"/>
          <w:sz w:val="20"/>
          <w:szCs w:val="20"/>
        </w:rPr>
      </w:pPr>
      <w:r>
        <w:rPr>
          <w:rFonts w:ascii="Courier New" w:hAnsi="Courier New" w:cs="Courier New"/>
          <w:sz w:val="20"/>
          <w:szCs w:val="20"/>
        </w:rPr>
        <w:t>│    │вых сетей              │ответствии с выполняемыми им функ- │</w:t>
      </w:r>
    </w:p>
    <w:p w:rsidR="002B349F" w:rsidRDefault="002B349F">
      <w:pPr>
        <w:pStyle w:val="ConsPlusCell"/>
        <w:rPr>
          <w:rFonts w:ascii="Courier New" w:hAnsi="Courier New" w:cs="Courier New"/>
          <w:sz w:val="20"/>
          <w:szCs w:val="20"/>
        </w:rPr>
      </w:pPr>
      <w:r>
        <w:rPr>
          <w:rFonts w:ascii="Courier New" w:hAnsi="Courier New" w:cs="Courier New"/>
          <w:sz w:val="20"/>
          <w:szCs w:val="20"/>
        </w:rPr>
        <w:t>│    │                       │циями                              │</w:t>
      </w: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pStyle w:val="ConsPlusCell"/>
        <w:rPr>
          <w:rFonts w:ascii="Courier New" w:hAnsi="Courier New" w:cs="Courier New"/>
          <w:sz w:val="20"/>
          <w:szCs w:val="20"/>
        </w:rPr>
      </w:pPr>
      <w:r>
        <w:rPr>
          <w:rFonts w:ascii="Courier New" w:hAnsi="Courier New" w:cs="Courier New"/>
          <w:sz w:val="20"/>
          <w:szCs w:val="20"/>
        </w:rPr>
        <w:t>│     4. Производственно - технические документы для мастера     │</w:t>
      </w:r>
    </w:p>
    <w:p w:rsidR="002B349F" w:rsidRDefault="002B349F">
      <w:pPr>
        <w:pStyle w:val="ConsPlusCell"/>
        <w:rPr>
          <w:rFonts w:ascii="Courier New" w:hAnsi="Courier New" w:cs="Courier New"/>
          <w:sz w:val="20"/>
          <w:szCs w:val="20"/>
        </w:rPr>
      </w:pPr>
      <w:r>
        <w:rPr>
          <w:rFonts w:ascii="Courier New" w:hAnsi="Courier New" w:cs="Courier New"/>
          <w:sz w:val="20"/>
          <w:szCs w:val="20"/>
        </w:rPr>
        <w:t>│                района (участка) тепловых сетей                 │</w:t>
      </w: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pStyle w:val="ConsPlusCell"/>
        <w:rPr>
          <w:rFonts w:ascii="Courier New" w:hAnsi="Courier New" w:cs="Courier New"/>
          <w:sz w:val="20"/>
          <w:szCs w:val="20"/>
        </w:rPr>
      </w:pPr>
      <w:r>
        <w:rPr>
          <w:rFonts w:ascii="Courier New" w:hAnsi="Courier New" w:cs="Courier New"/>
          <w:sz w:val="20"/>
          <w:szCs w:val="20"/>
        </w:rPr>
        <w:t>│4.1 │Должностная инструкция │Определение прав и обязанностей    │</w:t>
      </w:r>
    </w:p>
    <w:p w:rsidR="002B349F" w:rsidRDefault="002B349F">
      <w:pPr>
        <w:pStyle w:val="ConsPlusCell"/>
        <w:rPr>
          <w:rFonts w:ascii="Courier New" w:hAnsi="Courier New" w:cs="Courier New"/>
          <w:sz w:val="20"/>
          <w:szCs w:val="20"/>
        </w:rPr>
      </w:pPr>
      <w:r>
        <w:rPr>
          <w:rFonts w:ascii="Courier New" w:hAnsi="Courier New" w:cs="Courier New"/>
          <w:sz w:val="20"/>
          <w:szCs w:val="20"/>
        </w:rPr>
        <w:t>│    │мастера участка        │мастера участка в соответствии с   │</w:t>
      </w:r>
    </w:p>
    <w:p w:rsidR="002B349F" w:rsidRDefault="002B349F">
      <w:pPr>
        <w:pStyle w:val="ConsPlusCell"/>
        <w:rPr>
          <w:rFonts w:ascii="Courier New" w:hAnsi="Courier New" w:cs="Courier New"/>
          <w:sz w:val="20"/>
          <w:szCs w:val="20"/>
        </w:rPr>
      </w:pPr>
      <w:r>
        <w:rPr>
          <w:rFonts w:ascii="Courier New" w:hAnsi="Courier New" w:cs="Courier New"/>
          <w:sz w:val="20"/>
          <w:szCs w:val="20"/>
        </w:rPr>
        <w:t>│    │                       │выполняемыми им функциями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│4.2 │Перечень инструкций по │Перечень инструкций по эксплуатации│</w:t>
      </w:r>
    </w:p>
    <w:p w:rsidR="002B349F" w:rsidRDefault="002B349F">
      <w:pPr>
        <w:pStyle w:val="ConsPlusCell"/>
        <w:rPr>
          <w:rFonts w:ascii="Courier New" w:hAnsi="Courier New" w:cs="Courier New"/>
          <w:sz w:val="20"/>
          <w:szCs w:val="20"/>
        </w:rPr>
      </w:pPr>
      <w:r>
        <w:rPr>
          <w:rFonts w:ascii="Courier New" w:hAnsi="Courier New" w:cs="Courier New"/>
          <w:sz w:val="20"/>
          <w:szCs w:val="20"/>
        </w:rPr>
        <w:t>│    │эксплуатации оборудо-  │оборудования (систем, сооружений)  │</w:t>
      </w:r>
    </w:p>
    <w:p w:rsidR="002B349F" w:rsidRDefault="002B349F">
      <w:pPr>
        <w:pStyle w:val="ConsPlusCell"/>
        <w:rPr>
          <w:rFonts w:ascii="Courier New" w:hAnsi="Courier New" w:cs="Courier New"/>
          <w:sz w:val="20"/>
          <w:szCs w:val="20"/>
        </w:rPr>
      </w:pPr>
      <w:r>
        <w:rPr>
          <w:rFonts w:ascii="Courier New" w:hAnsi="Courier New" w:cs="Courier New"/>
          <w:sz w:val="20"/>
          <w:szCs w:val="20"/>
        </w:rPr>
        <w:t>│    │вания (систем, соору-  │для каждого рабочего места, утверж-│</w:t>
      </w:r>
    </w:p>
    <w:p w:rsidR="002B349F" w:rsidRDefault="002B349F">
      <w:pPr>
        <w:pStyle w:val="ConsPlusCell"/>
        <w:rPr>
          <w:rFonts w:ascii="Courier New" w:hAnsi="Courier New" w:cs="Courier New"/>
          <w:sz w:val="20"/>
          <w:szCs w:val="20"/>
        </w:rPr>
      </w:pPr>
      <w:r>
        <w:rPr>
          <w:rFonts w:ascii="Courier New" w:hAnsi="Courier New" w:cs="Courier New"/>
          <w:sz w:val="20"/>
          <w:szCs w:val="20"/>
        </w:rPr>
        <w:t>│    │жений)                 │денный главным инженером предприя- │</w:t>
      </w:r>
    </w:p>
    <w:p w:rsidR="002B349F" w:rsidRDefault="002B349F">
      <w:pPr>
        <w:pStyle w:val="ConsPlusCell"/>
        <w:rPr>
          <w:rFonts w:ascii="Courier New" w:hAnsi="Courier New" w:cs="Courier New"/>
          <w:sz w:val="20"/>
          <w:szCs w:val="20"/>
        </w:rPr>
      </w:pPr>
      <w:r>
        <w:rPr>
          <w:rFonts w:ascii="Courier New" w:hAnsi="Courier New" w:cs="Courier New"/>
          <w:sz w:val="20"/>
          <w:szCs w:val="20"/>
        </w:rPr>
        <w:t>│    │                       │тия тепловых сетей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│4.3 │Инструкция по эксплуа- │Сведения, необходимые для правиль- │</w:t>
      </w:r>
    </w:p>
    <w:p w:rsidR="002B349F" w:rsidRDefault="002B349F">
      <w:pPr>
        <w:pStyle w:val="ConsPlusCell"/>
        <w:rPr>
          <w:rFonts w:ascii="Courier New" w:hAnsi="Courier New" w:cs="Courier New"/>
          <w:sz w:val="20"/>
          <w:szCs w:val="20"/>
        </w:rPr>
      </w:pPr>
      <w:r>
        <w:rPr>
          <w:rFonts w:ascii="Courier New" w:hAnsi="Courier New" w:cs="Courier New"/>
          <w:sz w:val="20"/>
          <w:szCs w:val="20"/>
        </w:rPr>
        <w:t>│    │тации оборудования     │ной эксплуатации персоналом пред-  │</w:t>
      </w:r>
    </w:p>
    <w:p w:rsidR="002B349F" w:rsidRDefault="002B349F">
      <w:pPr>
        <w:pStyle w:val="ConsPlusCell"/>
        <w:rPr>
          <w:rFonts w:ascii="Courier New" w:hAnsi="Courier New" w:cs="Courier New"/>
          <w:sz w:val="20"/>
          <w:szCs w:val="20"/>
        </w:rPr>
      </w:pPr>
      <w:r>
        <w:rPr>
          <w:rFonts w:ascii="Courier New" w:hAnsi="Courier New" w:cs="Courier New"/>
          <w:sz w:val="20"/>
          <w:szCs w:val="20"/>
        </w:rPr>
        <w:t>│    │(систем, сооружений)   │приятия оборудования, систем, соо- │</w:t>
      </w:r>
    </w:p>
    <w:p w:rsidR="002B349F" w:rsidRDefault="002B349F">
      <w:pPr>
        <w:pStyle w:val="ConsPlusCell"/>
        <w:rPr>
          <w:rFonts w:ascii="Courier New" w:hAnsi="Courier New" w:cs="Courier New"/>
          <w:sz w:val="20"/>
          <w:szCs w:val="20"/>
        </w:rPr>
      </w:pPr>
      <w:r>
        <w:rPr>
          <w:rFonts w:ascii="Courier New" w:hAnsi="Courier New" w:cs="Courier New"/>
          <w:sz w:val="20"/>
          <w:szCs w:val="20"/>
        </w:rPr>
        <w:t>│    │                       │ружений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│4.4 │План работ производс-  │Перечень и объем планируемых на ме-│</w:t>
      </w:r>
    </w:p>
    <w:p w:rsidR="002B349F" w:rsidRDefault="002B349F">
      <w:pPr>
        <w:pStyle w:val="ConsPlusCell"/>
        <w:rPr>
          <w:rFonts w:ascii="Courier New" w:hAnsi="Courier New" w:cs="Courier New"/>
          <w:sz w:val="20"/>
          <w:szCs w:val="20"/>
        </w:rPr>
      </w:pPr>
      <w:r>
        <w:rPr>
          <w:rFonts w:ascii="Courier New" w:hAnsi="Courier New" w:cs="Courier New"/>
          <w:sz w:val="20"/>
          <w:szCs w:val="20"/>
        </w:rPr>
        <w:t>│    │твенного участка       │сяц эксплуатационных и ремонтных   │</w:t>
      </w:r>
    </w:p>
    <w:p w:rsidR="002B349F" w:rsidRDefault="002B349F">
      <w:pPr>
        <w:pStyle w:val="ConsPlusCell"/>
        <w:rPr>
          <w:rFonts w:ascii="Courier New" w:hAnsi="Courier New" w:cs="Courier New"/>
          <w:sz w:val="20"/>
          <w:szCs w:val="20"/>
        </w:rPr>
      </w:pPr>
      <w:r>
        <w:rPr>
          <w:rFonts w:ascii="Courier New" w:hAnsi="Courier New" w:cs="Courier New"/>
          <w:sz w:val="20"/>
          <w:szCs w:val="20"/>
        </w:rPr>
        <w:t>│    │                       │работ, мероприятий по обеспечению  │</w:t>
      </w:r>
    </w:p>
    <w:p w:rsidR="002B349F" w:rsidRDefault="002B349F">
      <w:pPr>
        <w:pStyle w:val="ConsPlusCell"/>
        <w:rPr>
          <w:rFonts w:ascii="Courier New" w:hAnsi="Courier New" w:cs="Courier New"/>
          <w:sz w:val="20"/>
          <w:szCs w:val="20"/>
        </w:rPr>
      </w:pPr>
      <w:r>
        <w:rPr>
          <w:rFonts w:ascii="Courier New" w:hAnsi="Courier New" w:cs="Courier New"/>
          <w:sz w:val="20"/>
          <w:szCs w:val="20"/>
        </w:rPr>
        <w:t>│    │                       │безаварийной и надежной эксплуата- │</w:t>
      </w:r>
    </w:p>
    <w:p w:rsidR="002B349F" w:rsidRDefault="002B349F">
      <w:pPr>
        <w:pStyle w:val="ConsPlusCell"/>
        <w:rPr>
          <w:rFonts w:ascii="Courier New" w:hAnsi="Courier New" w:cs="Courier New"/>
          <w:sz w:val="20"/>
          <w:szCs w:val="20"/>
        </w:rPr>
      </w:pPr>
      <w:r>
        <w:rPr>
          <w:rFonts w:ascii="Courier New" w:hAnsi="Courier New" w:cs="Courier New"/>
          <w:sz w:val="20"/>
          <w:szCs w:val="20"/>
        </w:rPr>
        <w:t>│    │                       │ции тепловых сетей производственно-│</w:t>
      </w:r>
    </w:p>
    <w:p w:rsidR="002B349F" w:rsidRDefault="002B349F">
      <w:pPr>
        <w:pStyle w:val="ConsPlusCell"/>
        <w:rPr>
          <w:rFonts w:ascii="Courier New" w:hAnsi="Courier New" w:cs="Courier New"/>
          <w:sz w:val="20"/>
          <w:szCs w:val="20"/>
        </w:rPr>
      </w:pPr>
      <w:r>
        <w:rPr>
          <w:rFonts w:ascii="Courier New" w:hAnsi="Courier New" w:cs="Courier New"/>
          <w:sz w:val="20"/>
          <w:szCs w:val="20"/>
        </w:rPr>
        <w:t>│    │                       │го участка, а также необходимых для│</w:t>
      </w:r>
    </w:p>
    <w:p w:rsidR="002B349F" w:rsidRDefault="002B349F">
      <w:pPr>
        <w:pStyle w:val="ConsPlusCell"/>
        <w:rPr>
          <w:rFonts w:ascii="Courier New" w:hAnsi="Courier New" w:cs="Courier New"/>
          <w:sz w:val="20"/>
          <w:szCs w:val="20"/>
        </w:rPr>
      </w:pPr>
      <w:r>
        <w:rPr>
          <w:rFonts w:ascii="Courier New" w:hAnsi="Courier New" w:cs="Courier New"/>
          <w:sz w:val="20"/>
          <w:szCs w:val="20"/>
        </w:rPr>
        <w:t>│    │                       │их выполнения материалов и запчас- │</w:t>
      </w:r>
    </w:p>
    <w:p w:rsidR="002B349F" w:rsidRDefault="002B349F">
      <w:pPr>
        <w:pStyle w:val="ConsPlusCell"/>
        <w:rPr>
          <w:rFonts w:ascii="Courier New" w:hAnsi="Courier New" w:cs="Courier New"/>
          <w:sz w:val="20"/>
          <w:szCs w:val="20"/>
        </w:rPr>
      </w:pPr>
      <w:r>
        <w:rPr>
          <w:rFonts w:ascii="Courier New" w:hAnsi="Courier New" w:cs="Courier New"/>
          <w:sz w:val="20"/>
          <w:szCs w:val="20"/>
        </w:rPr>
        <w:t>│    │                       │тей; отметка о выполнении работ    │</w:t>
      </w:r>
    </w:p>
    <w:p w:rsidR="002B349F" w:rsidRDefault="002B349F">
      <w:pPr>
        <w:pStyle w:val="ConsPlusCell"/>
        <w:rPr>
          <w:rFonts w:ascii="Courier New" w:hAnsi="Courier New" w:cs="Courier New"/>
          <w:sz w:val="20"/>
          <w:szCs w:val="20"/>
        </w:rPr>
      </w:pPr>
      <w:r>
        <w:rPr>
          <w:rFonts w:ascii="Courier New" w:hAnsi="Courier New" w:cs="Courier New"/>
          <w:sz w:val="20"/>
          <w:szCs w:val="20"/>
        </w:rPr>
        <w:t>│    │                       │(мероприятий)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│4.5 │Схема тепловых сетей   │Схема тепловых сетей района (произ-│</w:t>
      </w:r>
    </w:p>
    <w:p w:rsidR="002B349F" w:rsidRDefault="002B349F">
      <w:pPr>
        <w:pStyle w:val="ConsPlusCell"/>
        <w:rPr>
          <w:rFonts w:ascii="Courier New" w:hAnsi="Courier New" w:cs="Courier New"/>
          <w:sz w:val="20"/>
          <w:szCs w:val="20"/>
        </w:rPr>
      </w:pPr>
      <w:r>
        <w:rPr>
          <w:rFonts w:ascii="Courier New" w:hAnsi="Courier New" w:cs="Courier New"/>
          <w:sz w:val="20"/>
          <w:szCs w:val="20"/>
        </w:rPr>
        <w:t>│    │                       │водственного участка) с указанием  │</w:t>
      </w:r>
    </w:p>
    <w:p w:rsidR="002B349F" w:rsidRDefault="002B349F">
      <w:pPr>
        <w:pStyle w:val="ConsPlusCell"/>
        <w:rPr>
          <w:rFonts w:ascii="Courier New" w:hAnsi="Courier New" w:cs="Courier New"/>
          <w:sz w:val="20"/>
          <w:szCs w:val="20"/>
        </w:rPr>
      </w:pPr>
      <w:r>
        <w:rPr>
          <w:rFonts w:ascii="Courier New" w:hAnsi="Courier New" w:cs="Courier New"/>
          <w:sz w:val="20"/>
          <w:szCs w:val="20"/>
        </w:rPr>
        <w:t>│    │                       │диаметров трубопроводов, номеров   │</w:t>
      </w:r>
    </w:p>
    <w:p w:rsidR="002B349F" w:rsidRDefault="002B349F">
      <w:pPr>
        <w:pStyle w:val="ConsPlusCell"/>
        <w:rPr>
          <w:rFonts w:ascii="Courier New" w:hAnsi="Courier New" w:cs="Courier New"/>
          <w:sz w:val="20"/>
          <w:szCs w:val="20"/>
        </w:rPr>
      </w:pPr>
      <w:r>
        <w:rPr>
          <w:rFonts w:ascii="Courier New" w:hAnsi="Courier New" w:cs="Courier New"/>
          <w:sz w:val="20"/>
          <w:szCs w:val="20"/>
        </w:rPr>
        <w:t>│    │                       │абонентов, обозначением тепловых   │</w:t>
      </w:r>
    </w:p>
    <w:p w:rsidR="002B349F" w:rsidRDefault="002B349F">
      <w:pPr>
        <w:pStyle w:val="ConsPlusCell"/>
        <w:rPr>
          <w:rFonts w:ascii="Courier New" w:hAnsi="Courier New" w:cs="Courier New"/>
          <w:sz w:val="20"/>
          <w:szCs w:val="20"/>
        </w:rPr>
      </w:pPr>
      <w:r>
        <w:rPr>
          <w:rFonts w:ascii="Courier New" w:hAnsi="Courier New" w:cs="Courier New"/>
          <w:sz w:val="20"/>
          <w:szCs w:val="20"/>
        </w:rPr>
        <w:t>│    │                       │камер, насосных и дренажных стан-  │</w:t>
      </w:r>
    </w:p>
    <w:p w:rsidR="002B349F" w:rsidRDefault="002B349F">
      <w:pPr>
        <w:pStyle w:val="ConsPlusCell"/>
        <w:rPr>
          <w:rFonts w:ascii="Courier New" w:hAnsi="Courier New" w:cs="Courier New"/>
          <w:sz w:val="20"/>
          <w:szCs w:val="20"/>
        </w:rPr>
      </w:pPr>
      <w:r>
        <w:rPr>
          <w:rFonts w:ascii="Courier New" w:hAnsi="Courier New" w:cs="Courier New"/>
          <w:sz w:val="20"/>
          <w:szCs w:val="20"/>
        </w:rPr>
        <w:t>│    │                       │ций, установленных в них оборудова-│</w:t>
      </w:r>
    </w:p>
    <w:p w:rsidR="002B349F" w:rsidRDefault="002B349F">
      <w:pPr>
        <w:pStyle w:val="ConsPlusCell"/>
        <w:rPr>
          <w:rFonts w:ascii="Courier New" w:hAnsi="Courier New" w:cs="Courier New"/>
          <w:sz w:val="20"/>
          <w:szCs w:val="20"/>
        </w:rPr>
      </w:pPr>
      <w:r>
        <w:rPr>
          <w:rFonts w:ascii="Courier New" w:hAnsi="Courier New" w:cs="Courier New"/>
          <w:sz w:val="20"/>
          <w:szCs w:val="20"/>
        </w:rPr>
        <w:t>│    │                       │ния и запорной арматуры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│4.6 │Схема тепловой камеры  │Графическое изображение привязанной│</w:t>
      </w:r>
    </w:p>
    <w:p w:rsidR="002B349F" w:rsidRDefault="002B349F">
      <w:pPr>
        <w:pStyle w:val="ConsPlusCell"/>
        <w:rPr>
          <w:rFonts w:ascii="Courier New" w:hAnsi="Courier New" w:cs="Courier New"/>
          <w:sz w:val="20"/>
          <w:szCs w:val="20"/>
        </w:rPr>
      </w:pPr>
      <w:r>
        <w:rPr>
          <w:rFonts w:ascii="Courier New" w:hAnsi="Courier New" w:cs="Courier New"/>
          <w:sz w:val="20"/>
          <w:szCs w:val="20"/>
        </w:rPr>
        <w:t>│    │(павильона, насосной,  │к ориентирам на местности тепловой │</w:t>
      </w:r>
    </w:p>
    <w:p w:rsidR="002B349F" w:rsidRDefault="002B349F">
      <w:pPr>
        <w:pStyle w:val="ConsPlusCell"/>
        <w:rPr>
          <w:rFonts w:ascii="Courier New" w:hAnsi="Courier New" w:cs="Courier New"/>
          <w:sz w:val="20"/>
          <w:szCs w:val="20"/>
        </w:rPr>
      </w:pPr>
      <w:r>
        <w:rPr>
          <w:rFonts w:ascii="Courier New" w:hAnsi="Courier New" w:cs="Courier New"/>
          <w:sz w:val="20"/>
          <w:szCs w:val="20"/>
        </w:rPr>
        <w:t>│    │дренажной станции)     │камеры (павильона, насосной, дре-  │</w:t>
      </w:r>
    </w:p>
    <w:p w:rsidR="002B349F" w:rsidRDefault="002B349F">
      <w:pPr>
        <w:pStyle w:val="ConsPlusCell"/>
        <w:rPr>
          <w:rFonts w:ascii="Courier New" w:hAnsi="Courier New" w:cs="Courier New"/>
          <w:sz w:val="20"/>
          <w:szCs w:val="20"/>
        </w:rPr>
      </w:pPr>
      <w:r>
        <w:rPr>
          <w:rFonts w:ascii="Courier New" w:hAnsi="Courier New" w:cs="Courier New"/>
          <w:sz w:val="20"/>
          <w:szCs w:val="20"/>
        </w:rPr>
        <w:t>│    │                       │нажной станции), находящихся в ней │</w:t>
      </w:r>
    </w:p>
    <w:p w:rsidR="002B349F" w:rsidRDefault="002B349F">
      <w:pPr>
        <w:pStyle w:val="ConsPlusCell"/>
        <w:rPr>
          <w:rFonts w:ascii="Courier New" w:hAnsi="Courier New" w:cs="Courier New"/>
          <w:sz w:val="20"/>
          <w:szCs w:val="20"/>
        </w:rPr>
      </w:pPr>
      <w:r>
        <w:rPr>
          <w:rFonts w:ascii="Courier New" w:hAnsi="Courier New" w:cs="Courier New"/>
          <w:sz w:val="20"/>
          <w:szCs w:val="20"/>
        </w:rPr>
        <w:t>│    │                       │трубопроводов, запорной и регулиру-│</w:t>
      </w:r>
    </w:p>
    <w:p w:rsidR="002B349F" w:rsidRDefault="002B349F">
      <w:pPr>
        <w:pStyle w:val="ConsPlusCell"/>
        <w:rPr>
          <w:rFonts w:ascii="Courier New" w:hAnsi="Courier New" w:cs="Courier New"/>
          <w:sz w:val="20"/>
          <w:szCs w:val="20"/>
        </w:rPr>
      </w:pPr>
      <w:r>
        <w:rPr>
          <w:rFonts w:ascii="Courier New" w:hAnsi="Courier New" w:cs="Courier New"/>
          <w:sz w:val="20"/>
          <w:szCs w:val="20"/>
        </w:rPr>
        <w:t>│    │                       │ющей арматуры, оборудования и конт-│</w:t>
      </w:r>
    </w:p>
    <w:p w:rsidR="002B349F" w:rsidRDefault="002B349F">
      <w:pPr>
        <w:pStyle w:val="ConsPlusCell"/>
        <w:rPr>
          <w:rFonts w:ascii="Courier New" w:hAnsi="Courier New" w:cs="Courier New"/>
          <w:sz w:val="20"/>
          <w:szCs w:val="20"/>
        </w:rPr>
      </w:pPr>
      <w:r>
        <w:rPr>
          <w:rFonts w:ascii="Courier New" w:hAnsi="Courier New" w:cs="Courier New"/>
          <w:sz w:val="20"/>
          <w:szCs w:val="20"/>
        </w:rPr>
        <w:t>│    │                       │рольно - измерительных приборов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│4.7 │График текущего ремонта│Перечень участков тепловых сетей,  │</w:t>
      </w:r>
    </w:p>
    <w:p w:rsidR="002B349F" w:rsidRDefault="002B349F">
      <w:pPr>
        <w:pStyle w:val="ConsPlusCell"/>
        <w:rPr>
          <w:rFonts w:ascii="Courier New" w:hAnsi="Courier New" w:cs="Courier New"/>
          <w:sz w:val="20"/>
          <w:szCs w:val="20"/>
        </w:rPr>
      </w:pPr>
      <w:r>
        <w:rPr>
          <w:rFonts w:ascii="Courier New" w:hAnsi="Courier New" w:cs="Courier New"/>
          <w:sz w:val="20"/>
          <w:szCs w:val="20"/>
        </w:rPr>
        <w:t>│    │тепловых сетей         │подлежащих текущему ремонту, с ука-│</w:t>
      </w:r>
    </w:p>
    <w:p w:rsidR="002B349F" w:rsidRDefault="002B349F">
      <w:pPr>
        <w:pStyle w:val="ConsPlusCell"/>
        <w:rPr>
          <w:rFonts w:ascii="Courier New" w:hAnsi="Courier New" w:cs="Courier New"/>
          <w:sz w:val="20"/>
          <w:szCs w:val="20"/>
        </w:rPr>
      </w:pPr>
      <w:r>
        <w:rPr>
          <w:rFonts w:ascii="Courier New" w:hAnsi="Courier New" w:cs="Courier New"/>
          <w:sz w:val="20"/>
          <w:szCs w:val="20"/>
        </w:rPr>
        <w:lastRenderedPageBreak/>
        <w:t>│    │                       │занием планируемых и фактических   │</w:t>
      </w:r>
    </w:p>
    <w:p w:rsidR="002B349F" w:rsidRDefault="002B349F">
      <w:pPr>
        <w:pStyle w:val="ConsPlusCell"/>
        <w:rPr>
          <w:rFonts w:ascii="Courier New" w:hAnsi="Courier New" w:cs="Courier New"/>
          <w:sz w:val="20"/>
          <w:szCs w:val="20"/>
        </w:rPr>
      </w:pPr>
      <w:r>
        <w:rPr>
          <w:rFonts w:ascii="Courier New" w:hAnsi="Courier New" w:cs="Courier New"/>
          <w:sz w:val="20"/>
          <w:szCs w:val="20"/>
        </w:rPr>
        <w:t>│    │                       │сроков проведения работ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│4.8 │График капитального    │Перечень участков тепловых сетей,  │</w:t>
      </w:r>
    </w:p>
    <w:p w:rsidR="002B349F" w:rsidRDefault="002B349F">
      <w:pPr>
        <w:pStyle w:val="ConsPlusCell"/>
        <w:rPr>
          <w:rFonts w:ascii="Courier New" w:hAnsi="Courier New" w:cs="Courier New"/>
          <w:sz w:val="20"/>
          <w:szCs w:val="20"/>
        </w:rPr>
      </w:pPr>
      <w:r>
        <w:rPr>
          <w:rFonts w:ascii="Courier New" w:hAnsi="Courier New" w:cs="Courier New"/>
          <w:sz w:val="20"/>
          <w:szCs w:val="20"/>
        </w:rPr>
        <w:t>│    │ремонта тепловых сетей │подлежащих капитальному ремонту, с │</w:t>
      </w:r>
    </w:p>
    <w:p w:rsidR="002B349F" w:rsidRDefault="002B349F">
      <w:pPr>
        <w:pStyle w:val="ConsPlusCell"/>
        <w:rPr>
          <w:rFonts w:ascii="Courier New" w:hAnsi="Courier New" w:cs="Courier New"/>
          <w:sz w:val="20"/>
          <w:szCs w:val="20"/>
        </w:rPr>
      </w:pPr>
      <w:r>
        <w:rPr>
          <w:rFonts w:ascii="Courier New" w:hAnsi="Courier New" w:cs="Courier New"/>
          <w:sz w:val="20"/>
          <w:szCs w:val="20"/>
        </w:rPr>
        <w:t>│    │                       │указанием планируемых и фактических│</w:t>
      </w:r>
    </w:p>
    <w:p w:rsidR="002B349F" w:rsidRDefault="002B349F">
      <w:pPr>
        <w:pStyle w:val="ConsPlusCell"/>
        <w:rPr>
          <w:rFonts w:ascii="Courier New" w:hAnsi="Courier New" w:cs="Courier New"/>
          <w:sz w:val="20"/>
          <w:szCs w:val="20"/>
        </w:rPr>
      </w:pPr>
      <w:r>
        <w:rPr>
          <w:rFonts w:ascii="Courier New" w:hAnsi="Courier New" w:cs="Courier New"/>
          <w:sz w:val="20"/>
          <w:szCs w:val="20"/>
        </w:rPr>
        <w:t>│    │                       │сроков проведения работ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│4.9 │График обхода тепловых │Расписание обхода тепловых сетей   │</w:t>
      </w:r>
    </w:p>
    <w:p w:rsidR="002B349F" w:rsidRDefault="002B349F">
      <w:pPr>
        <w:pStyle w:val="ConsPlusCell"/>
        <w:rPr>
          <w:rFonts w:ascii="Courier New" w:hAnsi="Courier New" w:cs="Courier New"/>
          <w:sz w:val="20"/>
          <w:szCs w:val="20"/>
        </w:rPr>
      </w:pPr>
      <w:r>
        <w:rPr>
          <w:rFonts w:ascii="Courier New" w:hAnsi="Courier New" w:cs="Courier New"/>
          <w:sz w:val="20"/>
          <w:szCs w:val="20"/>
        </w:rPr>
        <w:t>│    │сетей персоналом       │бригадой слесарей по обслуживанию  │</w:t>
      </w:r>
    </w:p>
    <w:p w:rsidR="002B349F" w:rsidRDefault="002B349F">
      <w:pPr>
        <w:pStyle w:val="ConsPlusCell"/>
        <w:rPr>
          <w:rFonts w:ascii="Courier New" w:hAnsi="Courier New" w:cs="Courier New"/>
          <w:sz w:val="20"/>
          <w:szCs w:val="20"/>
        </w:rPr>
      </w:pPr>
      <w:r>
        <w:rPr>
          <w:rFonts w:ascii="Courier New" w:hAnsi="Courier New" w:cs="Courier New"/>
          <w:sz w:val="20"/>
          <w:szCs w:val="20"/>
        </w:rPr>
        <w:t>│    │участка                │теплопроводов производственного    │</w:t>
      </w:r>
    </w:p>
    <w:p w:rsidR="002B349F" w:rsidRDefault="002B349F">
      <w:pPr>
        <w:pStyle w:val="ConsPlusCell"/>
        <w:rPr>
          <w:rFonts w:ascii="Courier New" w:hAnsi="Courier New" w:cs="Courier New"/>
          <w:sz w:val="20"/>
          <w:szCs w:val="20"/>
        </w:rPr>
      </w:pPr>
      <w:r>
        <w:rPr>
          <w:rFonts w:ascii="Courier New" w:hAnsi="Courier New" w:cs="Courier New"/>
          <w:sz w:val="20"/>
          <w:szCs w:val="20"/>
        </w:rPr>
        <w:t>│    │                       │участка на определенный календарный│</w:t>
      </w:r>
    </w:p>
    <w:p w:rsidR="002B349F" w:rsidRDefault="002B349F">
      <w:pPr>
        <w:pStyle w:val="ConsPlusCell"/>
        <w:rPr>
          <w:rFonts w:ascii="Courier New" w:hAnsi="Courier New" w:cs="Courier New"/>
          <w:sz w:val="20"/>
          <w:szCs w:val="20"/>
        </w:rPr>
      </w:pPr>
      <w:r>
        <w:rPr>
          <w:rFonts w:ascii="Courier New" w:hAnsi="Courier New" w:cs="Courier New"/>
          <w:sz w:val="20"/>
          <w:szCs w:val="20"/>
        </w:rPr>
        <w:t>│    │                       │период (год, месяц).               │</w:t>
      </w:r>
    </w:p>
    <w:p w:rsidR="002B349F" w:rsidRDefault="002B349F">
      <w:pPr>
        <w:pStyle w:val="ConsPlusCell"/>
        <w:rPr>
          <w:rFonts w:ascii="Courier New" w:hAnsi="Courier New" w:cs="Courier New"/>
          <w:sz w:val="20"/>
          <w:szCs w:val="20"/>
        </w:rPr>
      </w:pPr>
      <w:r>
        <w:rPr>
          <w:rFonts w:ascii="Courier New" w:hAnsi="Courier New" w:cs="Courier New"/>
          <w:sz w:val="20"/>
          <w:szCs w:val="20"/>
        </w:rPr>
        <w:t>│    │                       │Указываются номера магистралей,    │</w:t>
      </w:r>
    </w:p>
    <w:p w:rsidR="002B349F" w:rsidRDefault="002B349F">
      <w:pPr>
        <w:pStyle w:val="ConsPlusCell"/>
        <w:rPr>
          <w:rFonts w:ascii="Courier New" w:hAnsi="Courier New" w:cs="Courier New"/>
          <w:sz w:val="20"/>
          <w:szCs w:val="20"/>
        </w:rPr>
      </w:pPr>
      <w:r>
        <w:rPr>
          <w:rFonts w:ascii="Courier New" w:hAnsi="Courier New" w:cs="Courier New"/>
          <w:sz w:val="20"/>
          <w:szCs w:val="20"/>
        </w:rPr>
        <w:t>│    │                       │границы участков обхода, номера    │</w:t>
      </w:r>
    </w:p>
    <w:p w:rsidR="002B349F" w:rsidRDefault="002B349F">
      <w:pPr>
        <w:pStyle w:val="ConsPlusCell"/>
        <w:rPr>
          <w:rFonts w:ascii="Courier New" w:hAnsi="Courier New" w:cs="Courier New"/>
          <w:sz w:val="20"/>
          <w:szCs w:val="20"/>
        </w:rPr>
      </w:pPr>
      <w:r>
        <w:rPr>
          <w:rFonts w:ascii="Courier New" w:hAnsi="Courier New" w:cs="Courier New"/>
          <w:sz w:val="20"/>
          <w:szCs w:val="20"/>
        </w:rPr>
        <w:t>│    │                       │тепловых камер на участке.         │</w:t>
      </w:r>
    </w:p>
    <w:p w:rsidR="002B349F" w:rsidRDefault="002B349F">
      <w:pPr>
        <w:pStyle w:val="ConsPlusCell"/>
        <w:rPr>
          <w:rFonts w:ascii="Courier New" w:hAnsi="Courier New" w:cs="Courier New"/>
          <w:sz w:val="20"/>
          <w:szCs w:val="20"/>
        </w:rPr>
      </w:pPr>
      <w:r>
        <w:rPr>
          <w:rFonts w:ascii="Courier New" w:hAnsi="Courier New" w:cs="Courier New"/>
          <w:sz w:val="20"/>
          <w:szCs w:val="20"/>
        </w:rPr>
        <w:t>│    │                       │В отдельной графе делается отметка │</w:t>
      </w:r>
    </w:p>
    <w:p w:rsidR="002B349F" w:rsidRDefault="002B349F">
      <w:pPr>
        <w:pStyle w:val="ConsPlusCell"/>
        <w:rPr>
          <w:rFonts w:ascii="Courier New" w:hAnsi="Courier New" w:cs="Courier New"/>
          <w:sz w:val="20"/>
          <w:szCs w:val="20"/>
        </w:rPr>
      </w:pPr>
      <w:r>
        <w:rPr>
          <w:rFonts w:ascii="Courier New" w:hAnsi="Courier New" w:cs="Courier New"/>
          <w:sz w:val="20"/>
          <w:szCs w:val="20"/>
        </w:rPr>
        <w:t>│    │                       │о выполнении обхода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│4.10│График контрольных об- │Расписание обхода тепловых сетей   │</w:t>
      </w:r>
    </w:p>
    <w:p w:rsidR="002B349F" w:rsidRDefault="002B349F">
      <w:pPr>
        <w:pStyle w:val="ConsPlusCell"/>
        <w:rPr>
          <w:rFonts w:ascii="Courier New" w:hAnsi="Courier New" w:cs="Courier New"/>
          <w:sz w:val="20"/>
          <w:szCs w:val="20"/>
        </w:rPr>
      </w:pPr>
      <w:r>
        <w:rPr>
          <w:rFonts w:ascii="Courier New" w:hAnsi="Courier New" w:cs="Courier New"/>
          <w:sz w:val="20"/>
          <w:szCs w:val="20"/>
        </w:rPr>
        <w:t>│    │ходов тепловых сетей   │мастером участка на определенный   │</w:t>
      </w:r>
    </w:p>
    <w:p w:rsidR="002B349F" w:rsidRDefault="002B349F">
      <w:pPr>
        <w:pStyle w:val="ConsPlusCell"/>
        <w:rPr>
          <w:rFonts w:ascii="Courier New" w:hAnsi="Courier New" w:cs="Courier New"/>
          <w:sz w:val="20"/>
          <w:szCs w:val="20"/>
        </w:rPr>
      </w:pPr>
      <w:r>
        <w:rPr>
          <w:rFonts w:ascii="Courier New" w:hAnsi="Courier New" w:cs="Courier New"/>
          <w:sz w:val="20"/>
          <w:szCs w:val="20"/>
        </w:rPr>
        <w:t>│    │мастером участка       │календарный период (год, месяц).   │</w:t>
      </w:r>
    </w:p>
    <w:p w:rsidR="002B349F" w:rsidRDefault="002B349F">
      <w:pPr>
        <w:pStyle w:val="ConsPlusCell"/>
        <w:rPr>
          <w:rFonts w:ascii="Courier New" w:hAnsi="Courier New" w:cs="Courier New"/>
          <w:sz w:val="20"/>
          <w:szCs w:val="20"/>
        </w:rPr>
      </w:pPr>
      <w:r>
        <w:rPr>
          <w:rFonts w:ascii="Courier New" w:hAnsi="Courier New" w:cs="Courier New"/>
          <w:sz w:val="20"/>
          <w:szCs w:val="20"/>
        </w:rPr>
        <w:t>│    │                       │Указываются номера магистралей,    │</w:t>
      </w:r>
    </w:p>
    <w:p w:rsidR="002B349F" w:rsidRDefault="002B349F">
      <w:pPr>
        <w:pStyle w:val="ConsPlusCell"/>
        <w:rPr>
          <w:rFonts w:ascii="Courier New" w:hAnsi="Courier New" w:cs="Courier New"/>
          <w:sz w:val="20"/>
          <w:szCs w:val="20"/>
        </w:rPr>
      </w:pPr>
      <w:r>
        <w:rPr>
          <w:rFonts w:ascii="Courier New" w:hAnsi="Courier New" w:cs="Courier New"/>
          <w:sz w:val="20"/>
          <w:szCs w:val="20"/>
        </w:rPr>
        <w:t>│    │                       │границы участков обхода, номера    │</w:t>
      </w:r>
    </w:p>
    <w:p w:rsidR="002B349F" w:rsidRDefault="002B349F">
      <w:pPr>
        <w:pStyle w:val="ConsPlusCell"/>
        <w:rPr>
          <w:rFonts w:ascii="Courier New" w:hAnsi="Courier New" w:cs="Courier New"/>
          <w:sz w:val="20"/>
          <w:szCs w:val="20"/>
        </w:rPr>
      </w:pPr>
      <w:r>
        <w:rPr>
          <w:rFonts w:ascii="Courier New" w:hAnsi="Courier New" w:cs="Courier New"/>
          <w:sz w:val="20"/>
          <w:szCs w:val="20"/>
        </w:rPr>
        <w:t>│    │                       │тепловых камер на участке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│4.11│График проверки камер  │Расписание обхода тепловых камер с │</w:t>
      </w:r>
    </w:p>
    <w:p w:rsidR="002B349F" w:rsidRDefault="002B349F">
      <w:pPr>
        <w:pStyle w:val="ConsPlusCell"/>
        <w:rPr>
          <w:rFonts w:ascii="Courier New" w:hAnsi="Courier New" w:cs="Courier New"/>
          <w:sz w:val="20"/>
          <w:szCs w:val="20"/>
        </w:rPr>
      </w:pPr>
      <w:r>
        <w:rPr>
          <w:rFonts w:ascii="Courier New" w:hAnsi="Courier New" w:cs="Courier New"/>
          <w:sz w:val="20"/>
          <w:szCs w:val="20"/>
        </w:rPr>
        <w:t>│    │на загазованность      │целью проверки их на загазованность│</w:t>
      </w:r>
    </w:p>
    <w:p w:rsidR="002B349F" w:rsidRDefault="002B349F">
      <w:pPr>
        <w:pStyle w:val="ConsPlusCell"/>
        <w:rPr>
          <w:rFonts w:ascii="Courier New" w:hAnsi="Courier New" w:cs="Courier New"/>
          <w:sz w:val="20"/>
          <w:szCs w:val="20"/>
        </w:rPr>
      </w:pPr>
      <w:r>
        <w:rPr>
          <w:rFonts w:ascii="Courier New" w:hAnsi="Courier New" w:cs="Courier New"/>
          <w:sz w:val="20"/>
          <w:szCs w:val="20"/>
        </w:rPr>
        <w:t>│    │                       │на определенный календарный период │</w:t>
      </w:r>
    </w:p>
    <w:p w:rsidR="002B349F" w:rsidRDefault="002B349F">
      <w:pPr>
        <w:pStyle w:val="ConsPlusCell"/>
        <w:rPr>
          <w:rFonts w:ascii="Courier New" w:hAnsi="Courier New" w:cs="Courier New"/>
          <w:sz w:val="20"/>
          <w:szCs w:val="20"/>
        </w:rPr>
      </w:pPr>
      <w:r>
        <w:rPr>
          <w:rFonts w:ascii="Courier New" w:hAnsi="Courier New" w:cs="Courier New"/>
          <w:sz w:val="20"/>
          <w:szCs w:val="20"/>
        </w:rPr>
        <w:t>│    │                       │(год, квартал); отметки о выполне- │</w:t>
      </w:r>
    </w:p>
    <w:p w:rsidR="002B349F" w:rsidRDefault="002B349F">
      <w:pPr>
        <w:pStyle w:val="ConsPlusCell"/>
        <w:rPr>
          <w:rFonts w:ascii="Courier New" w:hAnsi="Courier New" w:cs="Courier New"/>
          <w:sz w:val="20"/>
          <w:szCs w:val="20"/>
        </w:rPr>
      </w:pPr>
      <w:r>
        <w:rPr>
          <w:rFonts w:ascii="Courier New" w:hAnsi="Courier New" w:cs="Courier New"/>
          <w:sz w:val="20"/>
          <w:szCs w:val="20"/>
        </w:rPr>
        <w:t>│    │                       │нии графика проверки камер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│4.12│Журнал проверки камер  │Запись результатов проверки камер  │</w:t>
      </w:r>
    </w:p>
    <w:p w:rsidR="002B349F" w:rsidRDefault="002B349F">
      <w:pPr>
        <w:pStyle w:val="ConsPlusCell"/>
        <w:rPr>
          <w:rFonts w:ascii="Courier New" w:hAnsi="Courier New" w:cs="Courier New"/>
          <w:sz w:val="20"/>
          <w:szCs w:val="20"/>
        </w:rPr>
      </w:pPr>
      <w:r>
        <w:rPr>
          <w:rFonts w:ascii="Courier New" w:hAnsi="Courier New" w:cs="Courier New"/>
          <w:sz w:val="20"/>
          <w:szCs w:val="20"/>
        </w:rPr>
        <w:t>│    │на загазованность      │каждой тепломагистрали на загазо-  │</w:t>
      </w:r>
    </w:p>
    <w:p w:rsidR="002B349F" w:rsidRDefault="002B349F">
      <w:pPr>
        <w:pStyle w:val="ConsPlusCell"/>
        <w:rPr>
          <w:rFonts w:ascii="Courier New" w:hAnsi="Courier New" w:cs="Courier New"/>
          <w:sz w:val="20"/>
          <w:szCs w:val="20"/>
        </w:rPr>
      </w:pPr>
      <w:r>
        <w:rPr>
          <w:rFonts w:ascii="Courier New" w:hAnsi="Courier New" w:cs="Courier New"/>
          <w:sz w:val="20"/>
          <w:szCs w:val="20"/>
        </w:rPr>
        <w:t>│    │                       │ванность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│4.13│Перечень контрольных   │Места измерения параметров прибора-│</w:t>
      </w:r>
    </w:p>
    <w:p w:rsidR="002B349F" w:rsidRDefault="002B349F">
      <w:pPr>
        <w:pStyle w:val="ConsPlusCell"/>
        <w:rPr>
          <w:rFonts w:ascii="Courier New" w:hAnsi="Courier New" w:cs="Courier New"/>
          <w:sz w:val="20"/>
          <w:szCs w:val="20"/>
        </w:rPr>
      </w:pPr>
      <w:r>
        <w:rPr>
          <w:rFonts w:ascii="Courier New" w:hAnsi="Courier New" w:cs="Courier New"/>
          <w:sz w:val="20"/>
          <w:szCs w:val="20"/>
        </w:rPr>
        <w:t>│    │точек                  │ми, установленными на объектах в   │</w:t>
      </w:r>
    </w:p>
    <w:p w:rsidR="002B349F" w:rsidRDefault="002B349F">
      <w:pPr>
        <w:pStyle w:val="ConsPlusCell"/>
        <w:rPr>
          <w:rFonts w:ascii="Courier New" w:hAnsi="Courier New" w:cs="Courier New"/>
          <w:sz w:val="20"/>
          <w:szCs w:val="20"/>
        </w:rPr>
      </w:pPr>
      <w:r>
        <w:rPr>
          <w:rFonts w:ascii="Courier New" w:hAnsi="Courier New" w:cs="Courier New"/>
          <w:sz w:val="20"/>
          <w:szCs w:val="20"/>
        </w:rPr>
        <w:t>│    │                       │характерных точках.                │</w:t>
      </w:r>
    </w:p>
    <w:p w:rsidR="002B349F" w:rsidRDefault="002B349F">
      <w:pPr>
        <w:pStyle w:val="ConsPlusCell"/>
        <w:rPr>
          <w:rFonts w:ascii="Courier New" w:hAnsi="Courier New" w:cs="Courier New"/>
          <w:sz w:val="20"/>
          <w:szCs w:val="20"/>
        </w:rPr>
      </w:pPr>
      <w:r>
        <w:rPr>
          <w:rFonts w:ascii="Courier New" w:hAnsi="Courier New" w:cs="Courier New"/>
          <w:sz w:val="20"/>
          <w:szCs w:val="20"/>
        </w:rPr>
        <w:t>│    │                       │Показания этих приборов сообщаются │</w:t>
      </w:r>
    </w:p>
    <w:p w:rsidR="002B349F" w:rsidRDefault="002B349F">
      <w:pPr>
        <w:pStyle w:val="ConsPlusCell"/>
        <w:rPr>
          <w:rFonts w:ascii="Courier New" w:hAnsi="Courier New" w:cs="Courier New"/>
          <w:sz w:val="20"/>
          <w:szCs w:val="20"/>
        </w:rPr>
      </w:pPr>
      <w:r>
        <w:rPr>
          <w:rFonts w:ascii="Courier New" w:hAnsi="Courier New" w:cs="Courier New"/>
          <w:sz w:val="20"/>
          <w:szCs w:val="20"/>
        </w:rPr>
        <w:t>│    │                       │в диспетчерский пункт района тепло-│</w:t>
      </w:r>
    </w:p>
    <w:p w:rsidR="002B349F" w:rsidRDefault="002B349F">
      <w:pPr>
        <w:pStyle w:val="ConsPlusCell"/>
        <w:rPr>
          <w:rFonts w:ascii="Courier New" w:hAnsi="Courier New" w:cs="Courier New"/>
          <w:sz w:val="20"/>
          <w:szCs w:val="20"/>
        </w:rPr>
      </w:pPr>
      <w:r>
        <w:rPr>
          <w:rFonts w:ascii="Courier New" w:hAnsi="Courier New" w:cs="Courier New"/>
          <w:sz w:val="20"/>
          <w:szCs w:val="20"/>
        </w:rPr>
        <w:t>│    │                       │вых сетей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│4.14│Журнал заданий         │Запись ежедневных заданий мастера  │</w:t>
      </w:r>
    </w:p>
    <w:p w:rsidR="002B349F" w:rsidRDefault="002B349F">
      <w:pPr>
        <w:pStyle w:val="ConsPlusCell"/>
        <w:rPr>
          <w:rFonts w:ascii="Courier New" w:hAnsi="Courier New" w:cs="Courier New"/>
          <w:sz w:val="20"/>
          <w:szCs w:val="20"/>
        </w:rPr>
      </w:pPr>
      <w:r>
        <w:rPr>
          <w:rFonts w:ascii="Courier New" w:hAnsi="Courier New" w:cs="Courier New"/>
          <w:sz w:val="20"/>
          <w:szCs w:val="20"/>
        </w:rPr>
        <w:t>│    │                       │участка бригаде слесарей по обслу- │</w:t>
      </w:r>
    </w:p>
    <w:p w:rsidR="002B349F" w:rsidRDefault="002B349F">
      <w:pPr>
        <w:pStyle w:val="ConsPlusCell"/>
        <w:rPr>
          <w:rFonts w:ascii="Courier New" w:hAnsi="Courier New" w:cs="Courier New"/>
          <w:sz w:val="20"/>
          <w:szCs w:val="20"/>
        </w:rPr>
      </w:pPr>
      <w:r>
        <w:rPr>
          <w:rFonts w:ascii="Courier New" w:hAnsi="Courier New" w:cs="Courier New"/>
          <w:sz w:val="20"/>
          <w:szCs w:val="20"/>
        </w:rPr>
        <w:t>│    │                       │живанию подземных теплопроводов при│</w:t>
      </w:r>
    </w:p>
    <w:p w:rsidR="002B349F" w:rsidRDefault="002B349F">
      <w:pPr>
        <w:pStyle w:val="ConsPlusCell"/>
        <w:rPr>
          <w:rFonts w:ascii="Courier New" w:hAnsi="Courier New" w:cs="Courier New"/>
          <w:sz w:val="20"/>
          <w:szCs w:val="20"/>
        </w:rPr>
      </w:pPr>
      <w:r>
        <w:rPr>
          <w:rFonts w:ascii="Courier New" w:hAnsi="Courier New" w:cs="Courier New"/>
          <w:sz w:val="20"/>
          <w:szCs w:val="20"/>
        </w:rPr>
        <w:t>│    │                       │обходе участков магистралей, а так-│</w:t>
      </w:r>
    </w:p>
    <w:p w:rsidR="002B349F" w:rsidRDefault="002B349F">
      <w:pPr>
        <w:pStyle w:val="ConsPlusCell"/>
        <w:rPr>
          <w:rFonts w:ascii="Courier New" w:hAnsi="Courier New" w:cs="Courier New"/>
          <w:sz w:val="20"/>
          <w:szCs w:val="20"/>
        </w:rPr>
      </w:pPr>
      <w:r>
        <w:rPr>
          <w:rFonts w:ascii="Courier New" w:hAnsi="Courier New" w:cs="Courier New"/>
          <w:sz w:val="20"/>
          <w:szCs w:val="20"/>
        </w:rPr>
        <w:t>│    │                       │же результатов выполненных работ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│4.15│Журнал дефектов        │Записи о неисправностях тепловых   │</w:t>
      </w:r>
    </w:p>
    <w:p w:rsidR="002B349F" w:rsidRDefault="002B349F">
      <w:pPr>
        <w:pStyle w:val="ConsPlusCell"/>
        <w:rPr>
          <w:rFonts w:ascii="Courier New" w:hAnsi="Courier New" w:cs="Courier New"/>
          <w:sz w:val="20"/>
          <w:szCs w:val="20"/>
        </w:rPr>
      </w:pPr>
      <w:r>
        <w:rPr>
          <w:rFonts w:ascii="Courier New" w:hAnsi="Courier New" w:cs="Courier New"/>
          <w:sz w:val="20"/>
          <w:szCs w:val="20"/>
        </w:rPr>
        <w:t>│    │                       │сетей. В журнале указываются дата  │</w:t>
      </w:r>
    </w:p>
    <w:p w:rsidR="002B349F" w:rsidRDefault="002B349F">
      <w:pPr>
        <w:pStyle w:val="ConsPlusCell"/>
        <w:rPr>
          <w:rFonts w:ascii="Courier New" w:hAnsi="Courier New" w:cs="Courier New"/>
          <w:sz w:val="20"/>
          <w:szCs w:val="20"/>
        </w:rPr>
      </w:pPr>
      <w:r>
        <w:rPr>
          <w:rFonts w:ascii="Courier New" w:hAnsi="Courier New" w:cs="Courier New"/>
          <w:sz w:val="20"/>
          <w:szCs w:val="20"/>
        </w:rPr>
        <w:t>│    │                       │записи, наименование оборудования  │</w:t>
      </w:r>
    </w:p>
    <w:p w:rsidR="002B349F" w:rsidRDefault="002B349F">
      <w:pPr>
        <w:pStyle w:val="ConsPlusCell"/>
        <w:rPr>
          <w:rFonts w:ascii="Courier New" w:hAnsi="Courier New" w:cs="Courier New"/>
          <w:sz w:val="20"/>
          <w:szCs w:val="20"/>
        </w:rPr>
      </w:pPr>
      <w:r>
        <w:rPr>
          <w:rFonts w:ascii="Courier New" w:hAnsi="Courier New" w:cs="Courier New"/>
          <w:sz w:val="20"/>
          <w:szCs w:val="20"/>
        </w:rPr>
        <w:t>│    │                       │или участка теплосети, на котором  │</w:t>
      </w:r>
    </w:p>
    <w:p w:rsidR="002B349F" w:rsidRDefault="002B349F">
      <w:pPr>
        <w:pStyle w:val="ConsPlusCell"/>
        <w:rPr>
          <w:rFonts w:ascii="Courier New" w:hAnsi="Courier New" w:cs="Courier New"/>
          <w:sz w:val="20"/>
          <w:szCs w:val="20"/>
        </w:rPr>
      </w:pPr>
      <w:r>
        <w:rPr>
          <w:rFonts w:ascii="Courier New" w:hAnsi="Courier New" w:cs="Courier New"/>
          <w:sz w:val="20"/>
          <w:szCs w:val="20"/>
        </w:rPr>
        <w:t>│    │                       │обнаружены дефекты. Под записью    │</w:t>
      </w:r>
    </w:p>
    <w:p w:rsidR="002B349F" w:rsidRDefault="002B349F">
      <w:pPr>
        <w:pStyle w:val="ConsPlusCell"/>
        <w:rPr>
          <w:rFonts w:ascii="Courier New" w:hAnsi="Courier New" w:cs="Courier New"/>
          <w:sz w:val="20"/>
          <w:szCs w:val="20"/>
        </w:rPr>
      </w:pPr>
      <w:r>
        <w:rPr>
          <w:rFonts w:ascii="Courier New" w:hAnsi="Courier New" w:cs="Courier New"/>
          <w:sz w:val="20"/>
          <w:szCs w:val="20"/>
        </w:rPr>
        <w:t>│    │                       │подписывается мастер (бригадир)    │</w:t>
      </w:r>
    </w:p>
    <w:p w:rsidR="002B349F" w:rsidRDefault="002B349F">
      <w:pPr>
        <w:pStyle w:val="ConsPlusCell"/>
        <w:rPr>
          <w:rFonts w:ascii="Courier New" w:hAnsi="Courier New" w:cs="Courier New"/>
          <w:sz w:val="20"/>
          <w:szCs w:val="20"/>
        </w:rPr>
      </w:pPr>
      <w:r>
        <w:rPr>
          <w:rFonts w:ascii="Courier New" w:hAnsi="Courier New" w:cs="Courier New"/>
          <w:sz w:val="20"/>
          <w:szCs w:val="20"/>
        </w:rPr>
        <w:t>│    │                       │данного участка. Об устранении де- │</w:t>
      </w:r>
    </w:p>
    <w:p w:rsidR="002B349F" w:rsidRDefault="002B349F">
      <w:pPr>
        <w:pStyle w:val="ConsPlusCell"/>
        <w:rPr>
          <w:rFonts w:ascii="Courier New" w:hAnsi="Courier New" w:cs="Courier New"/>
          <w:sz w:val="20"/>
          <w:szCs w:val="20"/>
        </w:rPr>
      </w:pPr>
      <w:r>
        <w:rPr>
          <w:rFonts w:ascii="Courier New" w:hAnsi="Courier New" w:cs="Courier New"/>
          <w:sz w:val="20"/>
          <w:szCs w:val="20"/>
        </w:rPr>
        <w:t>│    │                       │фектов (с указанием произведенных  │</w:t>
      </w:r>
    </w:p>
    <w:p w:rsidR="002B349F" w:rsidRDefault="002B349F">
      <w:pPr>
        <w:pStyle w:val="ConsPlusCell"/>
        <w:rPr>
          <w:rFonts w:ascii="Courier New" w:hAnsi="Courier New" w:cs="Courier New"/>
          <w:sz w:val="20"/>
          <w:szCs w:val="20"/>
        </w:rPr>
      </w:pPr>
      <w:r>
        <w:rPr>
          <w:rFonts w:ascii="Courier New" w:hAnsi="Courier New" w:cs="Courier New"/>
          <w:sz w:val="20"/>
          <w:szCs w:val="20"/>
        </w:rPr>
        <w:t>│    │                       │работ и даты) делается запись мас- │</w:t>
      </w:r>
    </w:p>
    <w:p w:rsidR="002B349F" w:rsidRDefault="002B349F">
      <w:pPr>
        <w:pStyle w:val="ConsPlusCell"/>
        <w:rPr>
          <w:rFonts w:ascii="Courier New" w:hAnsi="Courier New" w:cs="Courier New"/>
          <w:sz w:val="20"/>
          <w:szCs w:val="20"/>
        </w:rPr>
      </w:pPr>
      <w:r>
        <w:rPr>
          <w:rFonts w:ascii="Courier New" w:hAnsi="Courier New" w:cs="Courier New"/>
          <w:sz w:val="20"/>
          <w:szCs w:val="20"/>
        </w:rPr>
        <w:t>│    │                       │тером участка                      │</w:t>
      </w:r>
    </w:p>
    <w:p w:rsidR="002B349F" w:rsidRDefault="002B349F">
      <w:pPr>
        <w:pStyle w:val="ConsPlusCell"/>
        <w:rPr>
          <w:rFonts w:ascii="Courier New" w:hAnsi="Courier New" w:cs="Courier New"/>
          <w:sz w:val="20"/>
          <w:szCs w:val="20"/>
        </w:rPr>
      </w:pPr>
      <w:r>
        <w:rPr>
          <w:rFonts w:ascii="Courier New" w:hAnsi="Courier New" w:cs="Courier New"/>
          <w:sz w:val="20"/>
          <w:szCs w:val="20"/>
        </w:rPr>
        <w:t>│    │                       │                                   │</w:t>
      </w:r>
    </w:p>
    <w:p w:rsidR="002B349F" w:rsidRDefault="002B349F">
      <w:pPr>
        <w:pStyle w:val="ConsPlusCell"/>
        <w:rPr>
          <w:rFonts w:ascii="Courier New" w:hAnsi="Courier New" w:cs="Courier New"/>
          <w:sz w:val="20"/>
          <w:szCs w:val="20"/>
        </w:rPr>
      </w:pPr>
      <w:r>
        <w:rPr>
          <w:rFonts w:ascii="Courier New" w:hAnsi="Courier New" w:cs="Courier New"/>
          <w:sz w:val="20"/>
          <w:szCs w:val="20"/>
        </w:rPr>
        <w:t>│4.16│Журнал регистрации ин- │Записи о проведении периодических и│</w:t>
      </w:r>
    </w:p>
    <w:p w:rsidR="002B349F" w:rsidRDefault="002B349F">
      <w:pPr>
        <w:pStyle w:val="ConsPlusCell"/>
        <w:rPr>
          <w:rFonts w:ascii="Courier New" w:hAnsi="Courier New" w:cs="Courier New"/>
          <w:sz w:val="20"/>
          <w:szCs w:val="20"/>
        </w:rPr>
      </w:pPr>
      <w:r>
        <w:rPr>
          <w:rFonts w:ascii="Courier New" w:hAnsi="Courier New" w:cs="Courier New"/>
          <w:sz w:val="20"/>
          <w:szCs w:val="20"/>
        </w:rPr>
        <w:t>│    │структажей на рабочем  │внеочередных (внепланового) инст-  │</w:t>
      </w:r>
    </w:p>
    <w:p w:rsidR="002B349F" w:rsidRDefault="002B349F">
      <w:pPr>
        <w:pStyle w:val="ConsPlusCell"/>
        <w:rPr>
          <w:rFonts w:ascii="Courier New" w:hAnsi="Courier New" w:cs="Courier New"/>
          <w:sz w:val="20"/>
          <w:szCs w:val="20"/>
        </w:rPr>
      </w:pPr>
      <w:r>
        <w:rPr>
          <w:rFonts w:ascii="Courier New" w:hAnsi="Courier New" w:cs="Courier New"/>
          <w:sz w:val="20"/>
          <w:szCs w:val="20"/>
        </w:rPr>
        <w:t>│    │месте                  │руктажа по правилам безопасности с │</w:t>
      </w:r>
    </w:p>
    <w:p w:rsidR="002B349F" w:rsidRDefault="002B349F">
      <w:pPr>
        <w:pStyle w:val="ConsPlusCell"/>
        <w:rPr>
          <w:rFonts w:ascii="Courier New" w:hAnsi="Courier New" w:cs="Courier New"/>
          <w:sz w:val="20"/>
          <w:szCs w:val="20"/>
        </w:rPr>
      </w:pPr>
      <w:r>
        <w:rPr>
          <w:rFonts w:ascii="Courier New" w:hAnsi="Courier New" w:cs="Courier New"/>
          <w:sz w:val="20"/>
          <w:szCs w:val="20"/>
        </w:rPr>
        <w:t>│    │                       │обязательными подписями инструкти- │</w:t>
      </w:r>
    </w:p>
    <w:p w:rsidR="002B349F" w:rsidRDefault="002B349F">
      <w:pPr>
        <w:pStyle w:val="ConsPlusCell"/>
        <w:rPr>
          <w:rFonts w:ascii="Courier New" w:hAnsi="Courier New" w:cs="Courier New"/>
          <w:sz w:val="20"/>
          <w:szCs w:val="20"/>
        </w:rPr>
      </w:pPr>
      <w:r>
        <w:rPr>
          <w:rFonts w:ascii="Courier New" w:hAnsi="Courier New" w:cs="Courier New"/>
          <w:sz w:val="20"/>
          <w:szCs w:val="20"/>
        </w:rPr>
        <w:lastRenderedPageBreak/>
        <w:t>│    │                       │руемого и инструктирующего         │</w:t>
      </w: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3</w:t>
      </w:r>
    </w:p>
    <w:p w:rsidR="002B349F" w:rsidRDefault="002B349F">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ТЕХНИЧЕСКИЕ УСЛОВИЯ НА ПРИСОЕДИНЕНИЕ</w:t>
      </w:r>
    </w:p>
    <w:p w:rsidR="002B349F" w:rsidRDefault="002B349F">
      <w:pPr>
        <w:widowControl w:val="0"/>
        <w:autoSpaceDE w:val="0"/>
        <w:autoSpaceDN w:val="0"/>
        <w:adjustRightInd w:val="0"/>
        <w:spacing w:after="0" w:line="240" w:lineRule="auto"/>
        <w:jc w:val="center"/>
        <w:rPr>
          <w:rFonts w:ascii="Calibri" w:hAnsi="Calibri" w:cs="Calibri"/>
        </w:rPr>
      </w:pPr>
      <w:r>
        <w:rPr>
          <w:rFonts w:ascii="Calibri" w:hAnsi="Calibri" w:cs="Calibri"/>
        </w:rPr>
        <w:t>К ТЕПЛОВЫМ СЕТЯМ</w:t>
      </w:r>
    </w:p>
    <w:p w:rsidR="002B349F" w:rsidRDefault="002B349F">
      <w:pPr>
        <w:widowControl w:val="0"/>
        <w:autoSpaceDE w:val="0"/>
        <w:autoSpaceDN w:val="0"/>
        <w:adjustRightInd w:val="0"/>
        <w:spacing w:after="0" w:line="240" w:lineRule="auto"/>
        <w:jc w:val="both"/>
        <w:rPr>
          <w:rFonts w:ascii="Calibri" w:hAnsi="Calibri" w:cs="Calibri"/>
        </w:rPr>
      </w:pPr>
    </w:p>
    <w:p w:rsidR="002B349F" w:rsidRDefault="002B349F">
      <w:pPr>
        <w:pStyle w:val="ConsPlusNonformat"/>
      </w:pPr>
      <w:r>
        <w:t>Действительны по _________________________________________________</w:t>
      </w:r>
    </w:p>
    <w:p w:rsidR="002B349F" w:rsidRDefault="002B349F">
      <w:pPr>
        <w:pStyle w:val="ConsPlusNonformat"/>
      </w:pPr>
      <w:r>
        <w:t>ОЭТС _____________________________________________________________</w:t>
      </w:r>
    </w:p>
    <w:p w:rsidR="002B349F" w:rsidRDefault="002B349F">
      <w:pPr>
        <w:pStyle w:val="ConsPlusNonformat"/>
      </w:pPr>
      <w:r>
        <w:t>Заказчик _________________________________________________________</w:t>
      </w:r>
    </w:p>
    <w:p w:rsidR="002B349F" w:rsidRDefault="002B349F">
      <w:pPr>
        <w:pStyle w:val="ConsPlusNonformat"/>
      </w:pPr>
      <w:r>
        <w:t xml:space="preserve">                           (название, адрес)</w:t>
      </w:r>
    </w:p>
    <w:p w:rsidR="002B349F" w:rsidRDefault="002B349F">
      <w:pPr>
        <w:pStyle w:val="ConsPlusNonformat"/>
      </w:pPr>
      <w:r>
        <w:t>1. Присоединение возможно   от   существующего    (проектируемого)</w:t>
      </w:r>
    </w:p>
    <w:p w:rsidR="002B349F" w:rsidRDefault="002B349F">
      <w:pPr>
        <w:pStyle w:val="ConsPlusNonformat"/>
      </w:pPr>
      <w:r>
        <w:t xml:space="preserve">   теплопровода __________________ магистрали N __________________</w:t>
      </w:r>
    </w:p>
    <w:p w:rsidR="002B349F" w:rsidRDefault="002B349F">
      <w:pPr>
        <w:pStyle w:val="ConsPlusNonformat"/>
      </w:pPr>
      <w:r>
        <w:t>2. Точка присоединения ___________________________________________</w:t>
      </w:r>
    </w:p>
    <w:p w:rsidR="002B349F" w:rsidRDefault="002B349F">
      <w:pPr>
        <w:pStyle w:val="ConsPlusNonformat"/>
      </w:pPr>
      <w:r>
        <w:t xml:space="preserve">                        (улица, проезд, номер камеры, неподвижной</w:t>
      </w:r>
    </w:p>
    <w:p w:rsidR="002B349F" w:rsidRDefault="002B349F">
      <w:pPr>
        <w:pStyle w:val="ConsPlusNonformat"/>
      </w:pPr>
      <w:r>
        <w:t xml:space="preserve">                                     опоры и т.п.)</w:t>
      </w:r>
    </w:p>
    <w:p w:rsidR="002B349F" w:rsidRDefault="002B349F">
      <w:pPr>
        <w:pStyle w:val="ConsPlusNonformat"/>
      </w:pPr>
      <w:bookmarkStart w:id="85" w:name="Par2711"/>
      <w:bookmarkEnd w:id="85"/>
      <w:r>
        <w:t>3. Располагаемый  напор,   давление   в   паропроводе,   в   точке</w:t>
      </w:r>
    </w:p>
    <w:p w:rsidR="002B349F" w:rsidRDefault="002B349F">
      <w:pPr>
        <w:pStyle w:val="ConsPlusNonformat"/>
      </w:pPr>
      <w:r>
        <w:t xml:space="preserve">   присоединения ____ м</w:t>
      </w:r>
    </w:p>
    <w:p w:rsidR="002B349F" w:rsidRDefault="002B349F">
      <w:pPr>
        <w:pStyle w:val="ConsPlusNonformat"/>
      </w:pPr>
      <w:r>
        <w:t>4. Полный напор в обратном трубопроводе _______________ м</w:t>
      </w:r>
    </w:p>
    <w:p w:rsidR="002B349F" w:rsidRDefault="002B349F">
      <w:pPr>
        <w:pStyle w:val="ConsPlusNonformat"/>
      </w:pPr>
      <w:bookmarkStart w:id="86" w:name="Par2714"/>
      <w:bookmarkEnd w:id="86"/>
      <w:r>
        <w:t>5. Отметка линии статического напора __________________ м</w:t>
      </w:r>
    </w:p>
    <w:p w:rsidR="002B349F" w:rsidRDefault="002B349F">
      <w:pPr>
        <w:pStyle w:val="ConsPlusNonformat"/>
      </w:pPr>
      <w:r>
        <w:t>6. Расчетные температуры наружного воздуха для проектирования:</w:t>
      </w:r>
    </w:p>
    <w:p w:rsidR="002B349F" w:rsidRDefault="002B349F">
      <w:pPr>
        <w:pStyle w:val="ConsPlusNonformat"/>
      </w:pPr>
      <w:r>
        <w:t xml:space="preserve">   а) отопления t н.о. _____ °C;</w:t>
      </w:r>
    </w:p>
    <w:p w:rsidR="002B349F" w:rsidRDefault="002B349F">
      <w:pPr>
        <w:pStyle w:val="ConsPlusNonformat"/>
      </w:pPr>
      <w:r>
        <w:t xml:space="preserve">   б) вентиляции t н.в. ______ °С</w:t>
      </w:r>
    </w:p>
    <w:p w:rsidR="002B349F" w:rsidRDefault="002B349F">
      <w:pPr>
        <w:pStyle w:val="ConsPlusNonformat"/>
      </w:pPr>
      <w:r>
        <w:t>7. Расчетный температурный график тепловой сети:</w:t>
      </w:r>
    </w:p>
    <w:p w:rsidR="002B349F" w:rsidRDefault="002B349F">
      <w:pPr>
        <w:pStyle w:val="ConsPlusNonformat"/>
      </w:pPr>
      <w:r>
        <w:t xml:space="preserve">   а) на отопление ________ °C;</w:t>
      </w:r>
    </w:p>
    <w:p w:rsidR="002B349F" w:rsidRDefault="002B349F">
      <w:pPr>
        <w:pStyle w:val="ConsPlusNonformat"/>
      </w:pPr>
      <w:r>
        <w:t xml:space="preserve">   б) на вентиляцию _______ °C;</w:t>
      </w:r>
    </w:p>
    <w:p w:rsidR="002B349F" w:rsidRDefault="002B349F">
      <w:pPr>
        <w:pStyle w:val="ConsPlusNonformat"/>
      </w:pPr>
      <w:r>
        <w:t xml:space="preserve">   в) на горячее водоснабжение _______ °C</w:t>
      </w:r>
    </w:p>
    <w:p w:rsidR="002B349F" w:rsidRDefault="002B349F">
      <w:pPr>
        <w:pStyle w:val="ConsPlusNonformat"/>
      </w:pPr>
      <w:r>
        <w:t>8. Точка излома температурного графика при ______ °C,</w:t>
      </w:r>
    </w:p>
    <w:p w:rsidR="002B349F" w:rsidRDefault="002B349F">
      <w:pPr>
        <w:pStyle w:val="ConsPlusNonformat"/>
      </w:pPr>
      <w:r>
        <w:t xml:space="preserve">   что соответствует ________ °C наружного воздуха</w:t>
      </w:r>
    </w:p>
    <w:p w:rsidR="002B349F" w:rsidRDefault="002B349F">
      <w:pPr>
        <w:pStyle w:val="ConsPlusNonformat"/>
      </w:pPr>
      <w:r>
        <w:t>9. Разрешенный максимум теплопотребления _________________________</w:t>
      </w:r>
    </w:p>
    <w:p w:rsidR="002B349F" w:rsidRDefault="002B349F">
      <w:pPr>
        <w:pStyle w:val="ConsPlusNonformat"/>
      </w:pPr>
      <w:r>
        <w:t xml:space="preserve">   _______________ ГДж/ч (Гкал/ч), (для пара ________________ т/ч)</w:t>
      </w:r>
    </w:p>
    <w:p w:rsidR="002B349F" w:rsidRDefault="002B349F">
      <w:pPr>
        <w:pStyle w:val="ConsPlusNonformat"/>
      </w:pPr>
      <w:r>
        <w:t>10. Стояки и теплопотребляющие  приборы  должны  быть  оборудованы</w:t>
      </w:r>
    </w:p>
    <w:p w:rsidR="002B349F" w:rsidRDefault="002B349F">
      <w:pPr>
        <w:pStyle w:val="ConsPlusNonformat"/>
      </w:pPr>
      <w:r>
        <w:t xml:space="preserve">    запорно - регулировочной арматурой ___________________________</w:t>
      </w:r>
    </w:p>
    <w:p w:rsidR="002B349F" w:rsidRDefault="002B349F">
      <w:pPr>
        <w:pStyle w:val="ConsPlusNonformat"/>
      </w:pPr>
      <w:r>
        <w:t>11. Выбор схемы присоединения систем отопления и вентиляции  и  их</w:t>
      </w:r>
    </w:p>
    <w:p w:rsidR="002B349F" w:rsidRDefault="002B349F">
      <w:pPr>
        <w:pStyle w:val="ConsPlusNonformat"/>
      </w:pPr>
      <w:r>
        <w:t xml:space="preserve">    гидравлическое  сопротивление  должны быть увязаны с заданными</w:t>
      </w:r>
    </w:p>
    <w:p w:rsidR="002B349F" w:rsidRDefault="002B349F">
      <w:pPr>
        <w:pStyle w:val="ConsPlusNonformat"/>
      </w:pPr>
      <w:r>
        <w:t xml:space="preserve">    статическим и рабочим напорами в тепловой сети (</w:t>
      </w:r>
      <w:hyperlink w:anchor="Par2711" w:history="1">
        <w:r>
          <w:rPr>
            <w:color w:val="0000FF"/>
          </w:rPr>
          <w:t>пп. 3</w:t>
        </w:r>
      </w:hyperlink>
      <w:r>
        <w:t xml:space="preserve"> - </w:t>
      </w:r>
      <w:hyperlink w:anchor="Par2714" w:history="1">
        <w:r>
          <w:rPr>
            <w:color w:val="0000FF"/>
          </w:rPr>
          <w:t>5</w:t>
        </w:r>
      </w:hyperlink>
      <w:r>
        <w:t>)</w:t>
      </w:r>
    </w:p>
    <w:p w:rsidR="002B349F" w:rsidRDefault="002B349F">
      <w:pPr>
        <w:pStyle w:val="ConsPlusNonformat"/>
      </w:pPr>
      <w:r>
        <w:t>12. Система горячего  водоснабжения  должна  быть  присоединена  к</w:t>
      </w:r>
    </w:p>
    <w:p w:rsidR="002B349F" w:rsidRDefault="002B349F">
      <w:pPr>
        <w:pStyle w:val="ConsPlusNonformat"/>
      </w:pPr>
      <w:r>
        <w:t xml:space="preserve">    тепловой сети по ________ схеме</w:t>
      </w:r>
    </w:p>
    <w:p w:rsidR="002B349F" w:rsidRDefault="002B349F">
      <w:pPr>
        <w:pStyle w:val="ConsPlusNonformat"/>
      </w:pPr>
      <w:r>
        <w:t>13. Отопительные узлы   и   узлы   присоединения  систем  горячего</w:t>
      </w:r>
    </w:p>
    <w:p w:rsidR="002B349F" w:rsidRDefault="002B349F">
      <w:pPr>
        <w:pStyle w:val="ConsPlusNonformat"/>
      </w:pPr>
      <w:r>
        <w:t xml:space="preserve">    водоснабжения должны    быть   оборудованы   авторегуляторами,</w:t>
      </w:r>
    </w:p>
    <w:p w:rsidR="002B349F" w:rsidRDefault="002B349F">
      <w:pPr>
        <w:pStyle w:val="ConsPlusNonformat"/>
      </w:pPr>
      <w:r>
        <w:t xml:space="preserve">    приборами учета и контроля в следующем объеме ________________</w:t>
      </w:r>
    </w:p>
    <w:p w:rsidR="002B349F" w:rsidRDefault="002B349F">
      <w:pPr>
        <w:pStyle w:val="ConsPlusNonformat"/>
      </w:pPr>
      <w:r>
        <w:t>14. Проект присоединения должен быть разработан в  соответствии  с</w:t>
      </w:r>
    </w:p>
    <w:p w:rsidR="002B349F" w:rsidRDefault="002B349F">
      <w:pPr>
        <w:pStyle w:val="ConsPlusNonformat"/>
      </w:pPr>
      <w:r>
        <w:t xml:space="preserve">    действующими   строительными  нормами  и  правилами  (СНиП)  и</w:t>
      </w:r>
    </w:p>
    <w:p w:rsidR="002B349F" w:rsidRDefault="002B349F">
      <w:pPr>
        <w:pStyle w:val="ConsPlusNonformat"/>
      </w:pPr>
      <w:r>
        <w:t xml:space="preserve">    согласован с ОЭТС и органом госэнергонадзора</w:t>
      </w:r>
    </w:p>
    <w:p w:rsidR="002B349F" w:rsidRDefault="002B349F">
      <w:pPr>
        <w:pStyle w:val="ConsPlusNonformat"/>
      </w:pPr>
      <w:r>
        <w:t>15. Строительство и монтаж должны вестись под техническим надзором</w:t>
      </w:r>
    </w:p>
    <w:p w:rsidR="002B349F" w:rsidRDefault="002B349F">
      <w:pPr>
        <w:pStyle w:val="ConsPlusNonformat"/>
      </w:pPr>
      <w:r>
        <w:t xml:space="preserve">    эксплуатационного района N ___________ ОЭТС</w:t>
      </w:r>
    </w:p>
    <w:p w:rsidR="002B349F" w:rsidRDefault="002B349F">
      <w:pPr>
        <w:pStyle w:val="ConsPlusNonformat"/>
      </w:pPr>
      <w:r>
        <w:t>16. Прочие условия присоединения &lt;*&gt; _____________________________</w:t>
      </w:r>
    </w:p>
    <w:p w:rsidR="002B349F" w:rsidRDefault="002B349F">
      <w:pPr>
        <w:pStyle w:val="ConsPlusNonformat"/>
      </w:pPr>
      <w:r>
        <w:t xml:space="preserve">    --------------------------------</w:t>
      </w:r>
    </w:p>
    <w:p w:rsidR="002B349F" w:rsidRDefault="002B349F">
      <w:pPr>
        <w:pStyle w:val="ConsPlusNonformat"/>
      </w:pPr>
      <w:r>
        <w:t xml:space="preserve">    &lt;*&gt; Указать возможные причины повышения давления и температуры</w:t>
      </w:r>
    </w:p>
    <w:p w:rsidR="002B349F" w:rsidRDefault="002B349F">
      <w:pPr>
        <w:pStyle w:val="ConsPlusNonformat"/>
      </w:pPr>
      <w:r>
        <w:t>сетевой воды в нестационарных режимах для осуществления заказчиком</w:t>
      </w:r>
    </w:p>
    <w:p w:rsidR="002B349F" w:rsidRDefault="002B349F">
      <w:pPr>
        <w:pStyle w:val="ConsPlusNonformat"/>
      </w:pPr>
      <w:r>
        <w:t>технических мер и средств предупреждения повреждений тепловой сети</w:t>
      </w:r>
    </w:p>
    <w:p w:rsidR="002B349F" w:rsidRDefault="002B349F">
      <w:pPr>
        <w:pStyle w:val="ConsPlusNonformat"/>
      </w:pPr>
      <w:r>
        <w:t>и теплопотребляющих установок.</w:t>
      </w:r>
    </w:p>
    <w:p w:rsidR="002B349F" w:rsidRDefault="002B349F">
      <w:pPr>
        <w:pStyle w:val="ConsPlusNonformat"/>
      </w:pPr>
    </w:p>
    <w:p w:rsidR="002B349F" w:rsidRDefault="002B349F">
      <w:pPr>
        <w:pStyle w:val="ConsPlusNonformat"/>
      </w:pPr>
      <w:r>
        <w:t>Главный инженер ОЭТС _____________________</w:t>
      </w:r>
    </w:p>
    <w:p w:rsidR="002B349F" w:rsidRDefault="002B349F">
      <w:pPr>
        <w:pStyle w:val="ConsPlusNonformat"/>
      </w:pPr>
      <w:r>
        <w:t>Начальник службы _________________________</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4</w:t>
      </w:r>
    </w:p>
    <w:p w:rsidR="002B349F" w:rsidRDefault="002B349F">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rPr>
          <w:rFonts w:ascii="Calibri" w:hAnsi="Calibri" w:cs="Calibri"/>
        </w:rPr>
      </w:pPr>
      <w:bookmarkStart w:id="87" w:name="Par2758"/>
      <w:bookmarkEnd w:id="87"/>
      <w:r>
        <w:rPr>
          <w:rFonts w:ascii="Calibri" w:hAnsi="Calibri" w:cs="Calibri"/>
        </w:rPr>
        <w:t>ПАСПОРТ ТЕПЛОВОЙ СЕТИ</w:t>
      </w:r>
    </w:p>
    <w:p w:rsidR="002B349F" w:rsidRDefault="002B349F">
      <w:pPr>
        <w:widowControl w:val="0"/>
        <w:autoSpaceDE w:val="0"/>
        <w:autoSpaceDN w:val="0"/>
        <w:adjustRightInd w:val="0"/>
        <w:spacing w:after="0" w:line="240" w:lineRule="auto"/>
        <w:jc w:val="both"/>
        <w:rPr>
          <w:rFonts w:ascii="Calibri" w:hAnsi="Calibri" w:cs="Calibri"/>
        </w:rPr>
      </w:pPr>
    </w:p>
    <w:p w:rsidR="002B349F" w:rsidRDefault="002B349F">
      <w:pPr>
        <w:pStyle w:val="ConsPlusNonformat"/>
      </w:pPr>
      <w:r>
        <w:t>ОЭТС _____________________________________________________________</w:t>
      </w:r>
    </w:p>
    <w:p w:rsidR="002B349F" w:rsidRDefault="002B349F">
      <w:pPr>
        <w:pStyle w:val="ConsPlusNonformat"/>
      </w:pPr>
      <w:r>
        <w:t xml:space="preserve">                      (название организации)</w:t>
      </w:r>
    </w:p>
    <w:p w:rsidR="002B349F" w:rsidRDefault="002B349F">
      <w:pPr>
        <w:pStyle w:val="ConsPlusNonformat"/>
      </w:pPr>
      <w:r>
        <w:t>Эксплуатационный район ___________________________________________</w:t>
      </w:r>
    </w:p>
    <w:p w:rsidR="002B349F" w:rsidRDefault="002B349F">
      <w:pPr>
        <w:pStyle w:val="ConsPlusNonformat"/>
      </w:pPr>
      <w:r>
        <w:t>Магистраль N _____________________________________________________</w:t>
      </w:r>
    </w:p>
    <w:p w:rsidR="002B349F" w:rsidRDefault="002B349F">
      <w:pPr>
        <w:pStyle w:val="ConsPlusNonformat"/>
      </w:pPr>
      <w:r>
        <w:t>Вид сети _________________________________________________________</w:t>
      </w:r>
    </w:p>
    <w:p w:rsidR="002B349F" w:rsidRDefault="002B349F">
      <w:pPr>
        <w:pStyle w:val="ConsPlusNonformat"/>
      </w:pPr>
      <w:r>
        <w:t xml:space="preserve">                        (водяная, паровая)</w:t>
      </w:r>
    </w:p>
    <w:p w:rsidR="002B349F" w:rsidRDefault="002B349F">
      <w:pPr>
        <w:pStyle w:val="ConsPlusNonformat"/>
      </w:pPr>
      <w:r>
        <w:t>Источник теплоснабжения __________________________________________</w:t>
      </w:r>
    </w:p>
    <w:p w:rsidR="002B349F" w:rsidRDefault="002B349F">
      <w:pPr>
        <w:pStyle w:val="ConsPlusNonformat"/>
      </w:pPr>
      <w:r>
        <w:t xml:space="preserve">                                       (ТЭЦ, котельная)</w:t>
      </w:r>
    </w:p>
    <w:p w:rsidR="002B349F" w:rsidRDefault="002B349F">
      <w:pPr>
        <w:pStyle w:val="ConsPlusNonformat"/>
      </w:pPr>
      <w:r>
        <w:t>Участок сети от камеры N ___________ до камеры N _________________</w:t>
      </w:r>
    </w:p>
    <w:p w:rsidR="002B349F" w:rsidRDefault="002B349F">
      <w:pPr>
        <w:pStyle w:val="ConsPlusNonformat"/>
      </w:pPr>
      <w:r>
        <w:t>Название проектной организации и номер проекта ___________________</w:t>
      </w:r>
    </w:p>
    <w:p w:rsidR="002B349F" w:rsidRDefault="002B349F">
      <w:pPr>
        <w:pStyle w:val="ConsPlusNonformat"/>
      </w:pPr>
      <w:r>
        <w:t>Общая длина трассы _________ м  Теплоноситель ____________________</w:t>
      </w:r>
    </w:p>
    <w:p w:rsidR="002B349F" w:rsidRDefault="002B349F">
      <w:pPr>
        <w:pStyle w:val="ConsPlusNonformat"/>
      </w:pPr>
      <w:r>
        <w:t>Расчетные параметры: давление ___  МПа (кгс/см2);</w:t>
      </w:r>
    </w:p>
    <w:p w:rsidR="002B349F" w:rsidRDefault="002B349F">
      <w:pPr>
        <w:pStyle w:val="ConsPlusNonformat"/>
      </w:pPr>
      <w:r>
        <w:t xml:space="preserve">                     температура __________ °C</w:t>
      </w:r>
    </w:p>
    <w:p w:rsidR="002B349F" w:rsidRDefault="002B349F">
      <w:pPr>
        <w:pStyle w:val="ConsPlusNonformat"/>
      </w:pPr>
      <w:r>
        <w:t>Год постройки _______________ Год ввода в эксплуатацию ___________</w:t>
      </w:r>
    </w:p>
    <w:p w:rsidR="002B349F" w:rsidRDefault="002B349F">
      <w:pPr>
        <w:pStyle w:val="ConsPlusNonformat"/>
      </w:pPr>
      <w:r>
        <w:t>Балансовая стоимость ________________________________________ руб.</w:t>
      </w:r>
    </w:p>
    <w:p w:rsidR="002B349F" w:rsidRDefault="002B349F">
      <w:pPr>
        <w:pStyle w:val="ConsPlusNonformat"/>
      </w:pPr>
      <w:r>
        <w:t xml:space="preserve">                               (по ценам 19__ г.)</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ТЕХНИЧЕСКАЯ ХАРАКТЕРИСТИКА</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rPr>
          <w:rFonts w:ascii="Calibri" w:hAnsi="Calibri" w:cs="Calibri"/>
        </w:rPr>
      </w:pPr>
      <w:r>
        <w:rPr>
          <w:rFonts w:ascii="Calibri" w:hAnsi="Calibri" w:cs="Calibri"/>
        </w:rPr>
        <w:t>1. Трубы</w:t>
      </w:r>
    </w:p>
    <w:p w:rsidR="002B349F" w:rsidRDefault="002B349F">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72"/>
        <w:gridCol w:w="756"/>
        <w:gridCol w:w="648"/>
        <w:gridCol w:w="756"/>
        <w:gridCol w:w="756"/>
        <w:gridCol w:w="648"/>
        <w:gridCol w:w="756"/>
        <w:gridCol w:w="648"/>
        <w:gridCol w:w="648"/>
        <w:gridCol w:w="648"/>
        <w:gridCol w:w="648"/>
        <w:gridCol w:w="648"/>
        <w:gridCol w:w="648"/>
      </w:tblGrid>
      <w:tr w:rsidR="002B349F">
        <w:tblPrEx>
          <w:tblCellMar>
            <w:top w:w="0" w:type="dxa"/>
            <w:bottom w:w="0" w:type="dxa"/>
          </w:tblCellMar>
        </w:tblPrEx>
        <w:trPr>
          <w:trHeight w:val="900"/>
          <w:tblCellSpacing w:w="5" w:type="nil"/>
        </w:trPr>
        <w:tc>
          <w:tcPr>
            <w:tcW w:w="972" w:type="dxa"/>
            <w:vMerge w:val="restart"/>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18"/>
                <w:szCs w:val="18"/>
              </w:rPr>
            </w:pPr>
            <w:r>
              <w:rPr>
                <w:rFonts w:ascii="Courier New" w:hAnsi="Courier New" w:cs="Courier New"/>
                <w:sz w:val="18"/>
                <w:szCs w:val="18"/>
              </w:rPr>
              <w:t xml:space="preserve">Наиме- </w:t>
            </w:r>
            <w:r>
              <w:rPr>
                <w:rFonts w:ascii="Courier New" w:hAnsi="Courier New" w:cs="Courier New"/>
                <w:sz w:val="18"/>
                <w:szCs w:val="18"/>
              </w:rPr>
              <w:br/>
              <w:t>нование</w:t>
            </w:r>
            <w:r>
              <w:rPr>
                <w:rFonts w:ascii="Courier New" w:hAnsi="Courier New" w:cs="Courier New"/>
                <w:sz w:val="18"/>
                <w:szCs w:val="18"/>
              </w:rPr>
              <w:br/>
              <w:t>участка</w:t>
            </w:r>
            <w:r>
              <w:rPr>
                <w:rFonts w:ascii="Courier New" w:hAnsi="Courier New" w:cs="Courier New"/>
                <w:sz w:val="18"/>
                <w:szCs w:val="18"/>
              </w:rPr>
              <w:br/>
              <w:t xml:space="preserve">трассы </w:t>
            </w:r>
          </w:p>
        </w:tc>
        <w:tc>
          <w:tcPr>
            <w:tcW w:w="2160" w:type="dxa"/>
            <w:gridSpan w:val="3"/>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18"/>
                <w:szCs w:val="18"/>
              </w:rPr>
            </w:pPr>
            <w:r>
              <w:rPr>
                <w:rFonts w:ascii="Courier New" w:hAnsi="Courier New" w:cs="Courier New"/>
                <w:sz w:val="18"/>
                <w:szCs w:val="18"/>
              </w:rPr>
              <w:t xml:space="preserve"> Подающая труба </w:t>
            </w:r>
          </w:p>
        </w:tc>
        <w:tc>
          <w:tcPr>
            <w:tcW w:w="2160" w:type="dxa"/>
            <w:gridSpan w:val="3"/>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18"/>
                <w:szCs w:val="18"/>
              </w:rPr>
            </w:pPr>
            <w:r>
              <w:rPr>
                <w:rFonts w:ascii="Courier New" w:hAnsi="Courier New" w:cs="Courier New"/>
                <w:sz w:val="18"/>
                <w:szCs w:val="18"/>
              </w:rPr>
              <w:t xml:space="preserve"> Обратная труба </w:t>
            </w:r>
          </w:p>
        </w:tc>
        <w:tc>
          <w:tcPr>
            <w:tcW w:w="1296" w:type="dxa"/>
            <w:gridSpan w:val="2"/>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18"/>
                <w:szCs w:val="18"/>
              </w:rPr>
            </w:pPr>
            <w:r>
              <w:rPr>
                <w:rFonts w:ascii="Courier New" w:hAnsi="Courier New" w:cs="Courier New"/>
                <w:sz w:val="18"/>
                <w:szCs w:val="18"/>
              </w:rPr>
              <w:t xml:space="preserve"> ГОСТ и  </w:t>
            </w:r>
            <w:r>
              <w:rPr>
                <w:rFonts w:ascii="Courier New" w:hAnsi="Courier New" w:cs="Courier New"/>
                <w:sz w:val="18"/>
                <w:szCs w:val="18"/>
              </w:rPr>
              <w:br/>
              <w:t xml:space="preserve"> группа  </w:t>
            </w:r>
            <w:r>
              <w:rPr>
                <w:rFonts w:ascii="Courier New" w:hAnsi="Courier New" w:cs="Courier New"/>
                <w:sz w:val="18"/>
                <w:szCs w:val="18"/>
              </w:rPr>
              <w:br/>
              <w:t xml:space="preserve">  трубы  </w:t>
            </w:r>
          </w:p>
        </w:tc>
        <w:tc>
          <w:tcPr>
            <w:tcW w:w="1296" w:type="dxa"/>
            <w:gridSpan w:val="2"/>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18"/>
                <w:szCs w:val="18"/>
              </w:rPr>
            </w:pPr>
            <w:r>
              <w:rPr>
                <w:rFonts w:ascii="Courier New" w:hAnsi="Courier New" w:cs="Courier New"/>
                <w:sz w:val="18"/>
                <w:szCs w:val="18"/>
              </w:rPr>
              <w:t xml:space="preserve">Номер    </w:t>
            </w:r>
            <w:r>
              <w:rPr>
                <w:rFonts w:ascii="Courier New" w:hAnsi="Courier New" w:cs="Courier New"/>
                <w:sz w:val="18"/>
                <w:szCs w:val="18"/>
              </w:rPr>
              <w:br/>
              <w:t xml:space="preserve">сертифи- </w:t>
            </w:r>
            <w:r>
              <w:rPr>
                <w:rFonts w:ascii="Courier New" w:hAnsi="Courier New" w:cs="Courier New"/>
                <w:sz w:val="18"/>
                <w:szCs w:val="18"/>
              </w:rPr>
              <w:br/>
              <w:t xml:space="preserve">ката     </w:t>
            </w:r>
            <w:r>
              <w:rPr>
                <w:rFonts w:ascii="Courier New" w:hAnsi="Courier New" w:cs="Courier New"/>
                <w:sz w:val="18"/>
                <w:szCs w:val="18"/>
              </w:rPr>
              <w:br/>
              <w:t xml:space="preserve">трубы    </w:t>
            </w:r>
          </w:p>
        </w:tc>
        <w:tc>
          <w:tcPr>
            <w:tcW w:w="1296" w:type="dxa"/>
            <w:gridSpan w:val="2"/>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18"/>
                <w:szCs w:val="18"/>
              </w:rPr>
            </w:pPr>
            <w:r>
              <w:rPr>
                <w:rFonts w:ascii="Courier New" w:hAnsi="Courier New" w:cs="Courier New"/>
                <w:sz w:val="18"/>
                <w:szCs w:val="18"/>
              </w:rPr>
              <w:t xml:space="preserve">  Объем  </w:t>
            </w:r>
            <w:r>
              <w:rPr>
                <w:rFonts w:ascii="Courier New" w:hAnsi="Courier New" w:cs="Courier New"/>
                <w:sz w:val="18"/>
                <w:szCs w:val="18"/>
              </w:rPr>
              <w:br/>
              <w:t xml:space="preserve">  трубы, </w:t>
            </w:r>
            <w:r>
              <w:rPr>
                <w:rFonts w:ascii="Courier New" w:hAnsi="Courier New" w:cs="Courier New"/>
                <w:sz w:val="18"/>
                <w:szCs w:val="18"/>
              </w:rPr>
              <w:br/>
              <w:t xml:space="preserve">    м3   </w:t>
            </w:r>
          </w:p>
        </w:tc>
      </w:tr>
      <w:tr w:rsidR="002B349F">
        <w:tblPrEx>
          <w:tblCellMar>
            <w:top w:w="0" w:type="dxa"/>
            <w:bottom w:w="0" w:type="dxa"/>
          </w:tblCellMar>
        </w:tblPrEx>
        <w:trPr>
          <w:trHeight w:val="1080"/>
          <w:tblCellSpacing w:w="5" w:type="nil"/>
        </w:trPr>
        <w:tc>
          <w:tcPr>
            <w:tcW w:w="972" w:type="dxa"/>
            <w:vMerge/>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756"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18"/>
                <w:szCs w:val="18"/>
              </w:rPr>
            </w:pPr>
            <w:r>
              <w:rPr>
                <w:rFonts w:ascii="Courier New" w:hAnsi="Courier New" w:cs="Courier New"/>
                <w:sz w:val="18"/>
                <w:szCs w:val="18"/>
              </w:rPr>
              <w:t xml:space="preserve">на-  </w:t>
            </w:r>
            <w:r>
              <w:rPr>
                <w:rFonts w:ascii="Courier New" w:hAnsi="Courier New" w:cs="Courier New"/>
                <w:sz w:val="18"/>
                <w:szCs w:val="18"/>
              </w:rPr>
              <w:br/>
              <w:t xml:space="preserve">руж- </w:t>
            </w:r>
            <w:r>
              <w:rPr>
                <w:rFonts w:ascii="Courier New" w:hAnsi="Courier New" w:cs="Courier New"/>
                <w:sz w:val="18"/>
                <w:szCs w:val="18"/>
              </w:rPr>
              <w:br/>
              <w:t xml:space="preserve">ный  </w:t>
            </w:r>
            <w:r>
              <w:rPr>
                <w:rFonts w:ascii="Courier New" w:hAnsi="Courier New" w:cs="Courier New"/>
                <w:sz w:val="18"/>
                <w:szCs w:val="18"/>
              </w:rPr>
              <w:br/>
              <w:t xml:space="preserve">диа- </w:t>
            </w:r>
            <w:r>
              <w:rPr>
                <w:rFonts w:ascii="Courier New" w:hAnsi="Courier New" w:cs="Courier New"/>
                <w:sz w:val="18"/>
                <w:szCs w:val="18"/>
              </w:rPr>
              <w:br/>
              <w:t>метр,</w:t>
            </w:r>
            <w:r>
              <w:rPr>
                <w:rFonts w:ascii="Courier New" w:hAnsi="Courier New" w:cs="Courier New"/>
                <w:sz w:val="18"/>
                <w:szCs w:val="18"/>
              </w:rPr>
              <w:br/>
              <w:t xml:space="preserve">мм   </w:t>
            </w:r>
          </w:p>
        </w:tc>
        <w:tc>
          <w:tcPr>
            <w:tcW w:w="648"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18"/>
                <w:szCs w:val="18"/>
              </w:rPr>
            </w:pPr>
            <w:r>
              <w:rPr>
                <w:rFonts w:ascii="Courier New" w:hAnsi="Courier New" w:cs="Courier New"/>
                <w:sz w:val="18"/>
                <w:szCs w:val="18"/>
              </w:rPr>
              <w:t>дли-</w:t>
            </w:r>
            <w:r>
              <w:rPr>
                <w:rFonts w:ascii="Courier New" w:hAnsi="Courier New" w:cs="Courier New"/>
                <w:sz w:val="18"/>
                <w:szCs w:val="18"/>
              </w:rPr>
              <w:br/>
              <w:t xml:space="preserve">на, </w:t>
            </w:r>
            <w:r>
              <w:rPr>
                <w:rFonts w:ascii="Courier New" w:hAnsi="Courier New" w:cs="Courier New"/>
                <w:sz w:val="18"/>
                <w:szCs w:val="18"/>
              </w:rPr>
              <w:br/>
              <w:t xml:space="preserve">м   </w:t>
            </w:r>
          </w:p>
        </w:tc>
        <w:tc>
          <w:tcPr>
            <w:tcW w:w="756"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18"/>
                <w:szCs w:val="18"/>
              </w:rPr>
            </w:pPr>
            <w:r>
              <w:rPr>
                <w:rFonts w:ascii="Courier New" w:hAnsi="Courier New" w:cs="Courier New"/>
                <w:sz w:val="18"/>
                <w:szCs w:val="18"/>
              </w:rPr>
              <w:t xml:space="preserve">тол- </w:t>
            </w:r>
            <w:r>
              <w:rPr>
                <w:rFonts w:ascii="Courier New" w:hAnsi="Courier New" w:cs="Courier New"/>
                <w:sz w:val="18"/>
                <w:szCs w:val="18"/>
              </w:rPr>
              <w:br/>
              <w:t xml:space="preserve">щина </w:t>
            </w:r>
            <w:r>
              <w:rPr>
                <w:rFonts w:ascii="Courier New" w:hAnsi="Courier New" w:cs="Courier New"/>
                <w:sz w:val="18"/>
                <w:szCs w:val="18"/>
              </w:rPr>
              <w:br/>
              <w:t>стен-</w:t>
            </w:r>
            <w:r>
              <w:rPr>
                <w:rFonts w:ascii="Courier New" w:hAnsi="Courier New" w:cs="Courier New"/>
                <w:sz w:val="18"/>
                <w:szCs w:val="18"/>
              </w:rPr>
              <w:br/>
              <w:t xml:space="preserve">ки,  </w:t>
            </w:r>
            <w:r>
              <w:rPr>
                <w:rFonts w:ascii="Courier New" w:hAnsi="Courier New" w:cs="Courier New"/>
                <w:sz w:val="18"/>
                <w:szCs w:val="18"/>
              </w:rPr>
              <w:br/>
              <w:t xml:space="preserve">мм   </w:t>
            </w:r>
          </w:p>
        </w:tc>
        <w:tc>
          <w:tcPr>
            <w:tcW w:w="756"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18"/>
                <w:szCs w:val="18"/>
              </w:rPr>
            </w:pPr>
            <w:r>
              <w:rPr>
                <w:rFonts w:ascii="Courier New" w:hAnsi="Courier New" w:cs="Courier New"/>
                <w:sz w:val="18"/>
                <w:szCs w:val="18"/>
              </w:rPr>
              <w:t xml:space="preserve">на-  </w:t>
            </w:r>
            <w:r>
              <w:rPr>
                <w:rFonts w:ascii="Courier New" w:hAnsi="Courier New" w:cs="Courier New"/>
                <w:sz w:val="18"/>
                <w:szCs w:val="18"/>
              </w:rPr>
              <w:br/>
              <w:t xml:space="preserve">руж- </w:t>
            </w:r>
            <w:r>
              <w:rPr>
                <w:rFonts w:ascii="Courier New" w:hAnsi="Courier New" w:cs="Courier New"/>
                <w:sz w:val="18"/>
                <w:szCs w:val="18"/>
              </w:rPr>
              <w:br/>
              <w:t xml:space="preserve">ный  </w:t>
            </w:r>
            <w:r>
              <w:rPr>
                <w:rFonts w:ascii="Courier New" w:hAnsi="Courier New" w:cs="Courier New"/>
                <w:sz w:val="18"/>
                <w:szCs w:val="18"/>
              </w:rPr>
              <w:br/>
              <w:t xml:space="preserve">диа- </w:t>
            </w:r>
            <w:r>
              <w:rPr>
                <w:rFonts w:ascii="Courier New" w:hAnsi="Courier New" w:cs="Courier New"/>
                <w:sz w:val="18"/>
                <w:szCs w:val="18"/>
              </w:rPr>
              <w:br/>
              <w:t>метр,</w:t>
            </w:r>
            <w:r>
              <w:rPr>
                <w:rFonts w:ascii="Courier New" w:hAnsi="Courier New" w:cs="Courier New"/>
                <w:sz w:val="18"/>
                <w:szCs w:val="18"/>
              </w:rPr>
              <w:br/>
              <w:t xml:space="preserve">мм   </w:t>
            </w:r>
          </w:p>
        </w:tc>
        <w:tc>
          <w:tcPr>
            <w:tcW w:w="648"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18"/>
                <w:szCs w:val="18"/>
              </w:rPr>
            </w:pPr>
            <w:r>
              <w:rPr>
                <w:rFonts w:ascii="Courier New" w:hAnsi="Courier New" w:cs="Courier New"/>
                <w:sz w:val="18"/>
                <w:szCs w:val="18"/>
              </w:rPr>
              <w:t>дли-</w:t>
            </w:r>
            <w:r>
              <w:rPr>
                <w:rFonts w:ascii="Courier New" w:hAnsi="Courier New" w:cs="Courier New"/>
                <w:sz w:val="18"/>
                <w:szCs w:val="18"/>
              </w:rPr>
              <w:br/>
              <w:t xml:space="preserve">на, </w:t>
            </w:r>
            <w:r>
              <w:rPr>
                <w:rFonts w:ascii="Courier New" w:hAnsi="Courier New" w:cs="Courier New"/>
                <w:sz w:val="18"/>
                <w:szCs w:val="18"/>
              </w:rPr>
              <w:br/>
              <w:t xml:space="preserve">м   </w:t>
            </w:r>
          </w:p>
        </w:tc>
        <w:tc>
          <w:tcPr>
            <w:tcW w:w="756"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18"/>
                <w:szCs w:val="18"/>
              </w:rPr>
            </w:pPr>
            <w:r>
              <w:rPr>
                <w:rFonts w:ascii="Courier New" w:hAnsi="Courier New" w:cs="Courier New"/>
                <w:sz w:val="18"/>
                <w:szCs w:val="18"/>
              </w:rPr>
              <w:t xml:space="preserve">тол- </w:t>
            </w:r>
            <w:r>
              <w:rPr>
                <w:rFonts w:ascii="Courier New" w:hAnsi="Courier New" w:cs="Courier New"/>
                <w:sz w:val="18"/>
                <w:szCs w:val="18"/>
              </w:rPr>
              <w:br/>
              <w:t xml:space="preserve">щина </w:t>
            </w:r>
            <w:r>
              <w:rPr>
                <w:rFonts w:ascii="Courier New" w:hAnsi="Courier New" w:cs="Courier New"/>
                <w:sz w:val="18"/>
                <w:szCs w:val="18"/>
              </w:rPr>
              <w:br/>
              <w:t>стен-</w:t>
            </w:r>
            <w:r>
              <w:rPr>
                <w:rFonts w:ascii="Courier New" w:hAnsi="Courier New" w:cs="Courier New"/>
                <w:sz w:val="18"/>
                <w:szCs w:val="18"/>
              </w:rPr>
              <w:br/>
              <w:t xml:space="preserve">ки,  </w:t>
            </w:r>
            <w:r>
              <w:rPr>
                <w:rFonts w:ascii="Courier New" w:hAnsi="Courier New" w:cs="Courier New"/>
                <w:sz w:val="18"/>
                <w:szCs w:val="18"/>
              </w:rPr>
              <w:br/>
              <w:t xml:space="preserve">мм   </w:t>
            </w:r>
          </w:p>
        </w:tc>
        <w:tc>
          <w:tcPr>
            <w:tcW w:w="648"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18"/>
                <w:szCs w:val="18"/>
              </w:rPr>
            </w:pPr>
            <w:r>
              <w:rPr>
                <w:rFonts w:ascii="Courier New" w:hAnsi="Courier New" w:cs="Courier New"/>
                <w:sz w:val="18"/>
                <w:szCs w:val="18"/>
              </w:rPr>
              <w:t xml:space="preserve">по- </w:t>
            </w:r>
            <w:r>
              <w:rPr>
                <w:rFonts w:ascii="Courier New" w:hAnsi="Courier New" w:cs="Courier New"/>
                <w:sz w:val="18"/>
                <w:szCs w:val="18"/>
              </w:rPr>
              <w:br/>
              <w:t>даю-</w:t>
            </w:r>
            <w:r>
              <w:rPr>
                <w:rFonts w:ascii="Courier New" w:hAnsi="Courier New" w:cs="Courier New"/>
                <w:sz w:val="18"/>
                <w:szCs w:val="18"/>
              </w:rPr>
              <w:br/>
              <w:t xml:space="preserve">щая </w:t>
            </w:r>
          </w:p>
        </w:tc>
        <w:tc>
          <w:tcPr>
            <w:tcW w:w="648"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18"/>
                <w:szCs w:val="18"/>
              </w:rPr>
            </w:pPr>
            <w:r>
              <w:rPr>
                <w:rFonts w:ascii="Courier New" w:hAnsi="Courier New" w:cs="Courier New"/>
                <w:sz w:val="18"/>
                <w:szCs w:val="18"/>
              </w:rPr>
              <w:t xml:space="preserve">об- </w:t>
            </w:r>
            <w:r>
              <w:rPr>
                <w:rFonts w:ascii="Courier New" w:hAnsi="Courier New" w:cs="Courier New"/>
                <w:sz w:val="18"/>
                <w:szCs w:val="18"/>
              </w:rPr>
              <w:br/>
              <w:t>рат-</w:t>
            </w:r>
            <w:r>
              <w:rPr>
                <w:rFonts w:ascii="Courier New" w:hAnsi="Courier New" w:cs="Courier New"/>
                <w:sz w:val="18"/>
                <w:szCs w:val="18"/>
              </w:rPr>
              <w:br/>
              <w:t xml:space="preserve">ная </w:t>
            </w:r>
          </w:p>
        </w:tc>
        <w:tc>
          <w:tcPr>
            <w:tcW w:w="648"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18"/>
                <w:szCs w:val="18"/>
              </w:rPr>
            </w:pPr>
            <w:r>
              <w:rPr>
                <w:rFonts w:ascii="Courier New" w:hAnsi="Courier New" w:cs="Courier New"/>
                <w:sz w:val="18"/>
                <w:szCs w:val="18"/>
              </w:rPr>
              <w:t xml:space="preserve">по- </w:t>
            </w:r>
            <w:r>
              <w:rPr>
                <w:rFonts w:ascii="Courier New" w:hAnsi="Courier New" w:cs="Courier New"/>
                <w:sz w:val="18"/>
                <w:szCs w:val="18"/>
              </w:rPr>
              <w:br/>
              <w:t>даю-</w:t>
            </w:r>
            <w:r>
              <w:rPr>
                <w:rFonts w:ascii="Courier New" w:hAnsi="Courier New" w:cs="Courier New"/>
                <w:sz w:val="18"/>
                <w:szCs w:val="18"/>
              </w:rPr>
              <w:br/>
              <w:t xml:space="preserve">щая </w:t>
            </w:r>
          </w:p>
        </w:tc>
        <w:tc>
          <w:tcPr>
            <w:tcW w:w="648"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18"/>
                <w:szCs w:val="18"/>
              </w:rPr>
            </w:pPr>
            <w:r>
              <w:rPr>
                <w:rFonts w:ascii="Courier New" w:hAnsi="Courier New" w:cs="Courier New"/>
                <w:sz w:val="18"/>
                <w:szCs w:val="18"/>
              </w:rPr>
              <w:t xml:space="preserve">об- </w:t>
            </w:r>
            <w:r>
              <w:rPr>
                <w:rFonts w:ascii="Courier New" w:hAnsi="Courier New" w:cs="Courier New"/>
                <w:sz w:val="18"/>
                <w:szCs w:val="18"/>
              </w:rPr>
              <w:br/>
              <w:t>рат-</w:t>
            </w:r>
            <w:r>
              <w:rPr>
                <w:rFonts w:ascii="Courier New" w:hAnsi="Courier New" w:cs="Courier New"/>
                <w:sz w:val="18"/>
                <w:szCs w:val="18"/>
              </w:rPr>
              <w:br/>
              <w:t xml:space="preserve">ная </w:t>
            </w:r>
          </w:p>
        </w:tc>
        <w:tc>
          <w:tcPr>
            <w:tcW w:w="648"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18"/>
                <w:szCs w:val="18"/>
              </w:rPr>
            </w:pPr>
            <w:r>
              <w:rPr>
                <w:rFonts w:ascii="Courier New" w:hAnsi="Courier New" w:cs="Courier New"/>
                <w:sz w:val="18"/>
                <w:szCs w:val="18"/>
              </w:rPr>
              <w:t xml:space="preserve">по- </w:t>
            </w:r>
            <w:r>
              <w:rPr>
                <w:rFonts w:ascii="Courier New" w:hAnsi="Courier New" w:cs="Courier New"/>
                <w:sz w:val="18"/>
                <w:szCs w:val="18"/>
              </w:rPr>
              <w:br/>
              <w:t>даю-</w:t>
            </w:r>
            <w:r>
              <w:rPr>
                <w:rFonts w:ascii="Courier New" w:hAnsi="Courier New" w:cs="Courier New"/>
                <w:sz w:val="18"/>
                <w:szCs w:val="18"/>
              </w:rPr>
              <w:br/>
              <w:t xml:space="preserve">щая </w:t>
            </w:r>
          </w:p>
        </w:tc>
        <w:tc>
          <w:tcPr>
            <w:tcW w:w="648"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18"/>
                <w:szCs w:val="18"/>
              </w:rPr>
            </w:pPr>
            <w:r>
              <w:rPr>
                <w:rFonts w:ascii="Courier New" w:hAnsi="Courier New" w:cs="Courier New"/>
                <w:sz w:val="18"/>
                <w:szCs w:val="18"/>
              </w:rPr>
              <w:t xml:space="preserve">об- </w:t>
            </w:r>
            <w:r>
              <w:rPr>
                <w:rFonts w:ascii="Courier New" w:hAnsi="Courier New" w:cs="Courier New"/>
                <w:sz w:val="18"/>
                <w:szCs w:val="18"/>
              </w:rPr>
              <w:br/>
              <w:t>рат-</w:t>
            </w:r>
            <w:r>
              <w:rPr>
                <w:rFonts w:ascii="Courier New" w:hAnsi="Courier New" w:cs="Courier New"/>
                <w:sz w:val="18"/>
                <w:szCs w:val="18"/>
              </w:rPr>
              <w:br/>
              <w:t xml:space="preserve">ная </w:t>
            </w:r>
          </w:p>
        </w:tc>
      </w:tr>
      <w:tr w:rsidR="002B349F">
        <w:tblPrEx>
          <w:tblCellMar>
            <w:top w:w="0" w:type="dxa"/>
            <w:bottom w:w="0" w:type="dxa"/>
          </w:tblCellMar>
        </w:tblPrEx>
        <w:trPr>
          <w:tblCellSpacing w:w="5" w:type="nil"/>
        </w:trPr>
        <w:tc>
          <w:tcPr>
            <w:tcW w:w="972"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756"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648"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756"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756"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648"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756"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648"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648"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648"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648"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648"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648"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r>
    </w:tbl>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rPr>
          <w:rFonts w:ascii="Calibri" w:hAnsi="Calibri" w:cs="Calibri"/>
        </w:rPr>
      </w:pPr>
      <w:r>
        <w:rPr>
          <w:rFonts w:ascii="Calibri" w:hAnsi="Calibri" w:cs="Calibri"/>
        </w:rPr>
        <w:t>2. Механическое оборудование</w:t>
      </w:r>
    </w:p>
    <w:p w:rsidR="002B349F" w:rsidRDefault="002B349F">
      <w:pPr>
        <w:widowControl w:val="0"/>
        <w:autoSpaceDE w:val="0"/>
        <w:autoSpaceDN w:val="0"/>
        <w:adjustRightInd w:val="0"/>
        <w:spacing w:after="0" w:line="240" w:lineRule="auto"/>
        <w:jc w:val="center"/>
        <w:rPr>
          <w:rFonts w:ascii="Calibri" w:hAnsi="Calibri" w:cs="Calibri"/>
        </w:rPr>
        <w:sectPr w:rsidR="002B349F" w:rsidSect="000407AC">
          <w:pgSz w:w="11906" w:h="16838"/>
          <w:pgMar w:top="1134" w:right="850" w:bottom="1134" w:left="1701" w:header="708" w:footer="708" w:gutter="0"/>
          <w:cols w:space="708"/>
          <w:docGrid w:linePitch="360"/>
        </w:sectPr>
      </w:pPr>
    </w:p>
    <w:p w:rsidR="002B349F" w:rsidRDefault="002B349F">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840"/>
        <w:gridCol w:w="720"/>
        <w:gridCol w:w="720"/>
        <w:gridCol w:w="840"/>
        <w:gridCol w:w="720"/>
        <w:gridCol w:w="840"/>
        <w:gridCol w:w="720"/>
        <w:gridCol w:w="840"/>
        <w:gridCol w:w="720"/>
        <w:gridCol w:w="840"/>
        <w:gridCol w:w="720"/>
        <w:gridCol w:w="600"/>
        <w:gridCol w:w="720"/>
        <w:gridCol w:w="960"/>
        <w:gridCol w:w="840"/>
        <w:gridCol w:w="720"/>
      </w:tblGrid>
      <w:tr w:rsidR="002B349F">
        <w:tblPrEx>
          <w:tblCellMar>
            <w:top w:w="0" w:type="dxa"/>
            <w:bottom w:w="0" w:type="dxa"/>
          </w:tblCellMar>
        </w:tblPrEx>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Но-</w:t>
            </w:r>
            <w:r>
              <w:rPr>
                <w:rFonts w:ascii="Courier New" w:hAnsi="Courier New" w:cs="Courier New"/>
                <w:sz w:val="20"/>
                <w:szCs w:val="20"/>
              </w:rPr>
              <w:br/>
              <w:t>мер</w:t>
            </w:r>
            <w:r>
              <w:rPr>
                <w:rFonts w:ascii="Courier New" w:hAnsi="Courier New" w:cs="Courier New"/>
                <w:sz w:val="20"/>
                <w:szCs w:val="20"/>
              </w:rPr>
              <w:br/>
              <w:t>ка-</w:t>
            </w:r>
            <w:r>
              <w:rPr>
                <w:rFonts w:ascii="Courier New" w:hAnsi="Courier New" w:cs="Courier New"/>
                <w:sz w:val="20"/>
                <w:szCs w:val="20"/>
              </w:rPr>
              <w:br/>
              <w:t>ме-</w:t>
            </w:r>
            <w:r>
              <w:rPr>
                <w:rFonts w:ascii="Courier New" w:hAnsi="Courier New" w:cs="Courier New"/>
                <w:sz w:val="20"/>
                <w:szCs w:val="20"/>
              </w:rPr>
              <w:br/>
              <w:t xml:space="preserve">ры </w:t>
            </w:r>
          </w:p>
        </w:tc>
        <w:tc>
          <w:tcPr>
            <w:tcW w:w="3840" w:type="dxa"/>
            <w:gridSpan w:val="5"/>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Задвижки        </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Компенса- </w:t>
            </w:r>
            <w:r>
              <w:rPr>
                <w:rFonts w:ascii="Courier New" w:hAnsi="Courier New" w:cs="Courier New"/>
                <w:sz w:val="20"/>
                <w:szCs w:val="20"/>
              </w:rPr>
              <w:br/>
              <w:t xml:space="preserve">торы      </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Дренажные </w:t>
            </w:r>
            <w:r>
              <w:rPr>
                <w:rFonts w:ascii="Courier New" w:hAnsi="Courier New" w:cs="Courier New"/>
                <w:sz w:val="20"/>
                <w:szCs w:val="20"/>
              </w:rPr>
              <w:br/>
              <w:t xml:space="preserve">  краны   </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Воздушники</w:t>
            </w:r>
          </w:p>
        </w:tc>
        <w:tc>
          <w:tcPr>
            <w:tcW w:w="2280" w:type="dxa"/>
            <w:gridSpan w:val="3"/>
            <w:vMerge w:val="restart"/>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Насосы на   </w:t>
            </w:r>
            <w:r>
              <w:rPr>
                <w:rFonts w:ascii="Courier New" w:hAnsi="Courier New" w:cs="Courier New"/>
                <w:sz w:val="20"/>
                <w:szCs w:val="20"/>
              </w:rPr>
              <w:br/>
              <w:t xml:space="preserve">теплоисточнике </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Перемычки </w:t>
            </w:r>
          </w:p>
        </w:tc>
      </w:tr>
      <w:tr w:rsidR="002B349F">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840" w:type="dxa"/>
            <w:vMerge w:val="restart"/>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ус-  </w:t>
            </w:r>
            <w:r>
              <w:rPr>
                <w:rFonts w:ascii="Courier New" w:hAnsi="Courier New" w:cs="Courier New"/>
                <w:sz w:val="20"/>
                <w:szCs w:val="20"/>
              </w:rPr>
              <w:br/>
              <w:t xml:space="preserve">лов- </w:t>
            </w:r>
            <w:r>
              <w:rPr>
                <w:rFonts w:ascii="Courier New" w:hAnsi="Courier New" w:cs="Courier New"/>
                <w:sz w:val="20"/>
                <w:szCs w:val="20"/>
              </w:rPr>
              <w:br/>
              <w:t xml:space="preserve">ный  </w:t>
            </w:r>
            <w:r>
              <w:rPr>
                <w:rFonts w:ascii="Courier New" w:hAnsi="Courier New" w:cs="Courier New"/>
                <w:sz w:val="20"/>
                <w:szCs w:val="20"/>
              </w:rPr>
              <w:br/>
              <w:t xml:space="preserve">диа- </w:t>
            </w:r>
            <w:r>
              <w:rPr>
                <w:rFonts w:ascii="Courier New" w:hAnsi="Courier New" w:cs="Courier New"/>
                <w:sz w:val="20"/>
                <w:szCs w:val="20"/>
              </w:rPr>
              <w:br/>
              <w:t>метр,</w:t>
            </w:r>
            <w:r>
              <w:rPr>
                <w:rFonts w:ascii="Courier New" w:hAnsi="Courier New" w:cs="Courier New"/>
                <w:sz w:val="20"/>
                <w:szCs w:val="20"/>
              </w:rPr>
              <w:br/>
              <w:t xml:space="preserve">мм   </w:t>
            </w:r>
          </w:p>
        </w:tc>
        <w:tc>
          <w:tcPr>
            <w:tcW w:w="3000" w:type="dxa"/>
            <w:gridSpan w:val="4"/>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количество, шт.   </w:t>
            </w:r>
          </w:p>
        </w:tc>
        <w:tc>
          <w:tcPr>
            <w:tcW w:w="1560" w:type="dxa"/>
            <w:gridSpan w:val="2"/>
            <w:vMerge/>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560" w:type="dxa"/>
            <w:gridSpan w:val="2"/>
            <w:vMerge/>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560" w:type="dxa"/>
            <w:gridSpan w:val="2"/>
            <w:vMerge/>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2280" w:type="dxa"/>
            <w:gridSpan w:val="3"/>
            <w:vMerge/>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560" w:type="dxa"/>
            <w:gridSpan w:val="2"/>
            <w:vMerge/>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r>
      <w:tr w:rsidR="002B349F">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840" w:type="dxa"/>
            <w:vMerge/>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720" w:type="dxa"/>
            <w:vMerge w:val="restart"/>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чу- </w:t>
            </w:r>
            <w:r>
              <w:rPr>
                <w:rFonts w:ascii="Courier New" w:hAnsi="Courier New" w:cs="Courier New"/>
                <w:sz w:val="20"/>
                <w:szCs w:val="20"/>
              </w:rPr>
              <w:br/>
              <w:t>гун-</w:t>
            </w:r>
            <w:r>
              <w:rPr>
                <w:rFonts w:ascii="Courier New" w:hAnsi="Courier New" w:cs="Courier New"/>
                <w:sz w:val="20"/>
                <w:szCs w:val="20"/>
              </w:rPr>
              <w:br/>
              <w:t xml:space="preserve">ных </w:t>
            </w:r>
          </w:p>
        </w:tc>
        <w:tc>
          <w:tcPr>
            <w:tcW w:w="2280" w:type="dxa"/>
            <w:gridSpan w:val="3"/>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стальных    </w:t>
            </w:r>
          </w:p>
        </w:tc>
        <w:tc>
          <w:tcPr>
            <w:tcW w:w="1560" w:type="dxa"/>
            <w:gridSpan w:val="2"/>
            <w:vMerge/>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560" w:type="dxa"/>
            <w:gridSpan w:val="2"/>
            <w:vMerge/>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560" w:type="dxa"/>
            <w:gridSpan w:val="2"/>
            <w:vMerge/>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2280" w:type="dxa"/>
            <w:gridSpan w:val="3"/>
            <w:vMerge/>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560" w:type="dxa"/>
            <w:gridSpan w:val="2"/>
            <w:vMerge/>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r>
      <w:tr w:rsidR="002B349F">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840" w:type="dxa"/>
            <w:vMerge/>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720" w:type="dxa"/>
            <w:vMerge/>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с   </w:t>
            </w:r>
            <w:r>
              <w:rPr>
                <w:rFonts w:ascii="Courier New" w:hAnsi="Courier New" w:cs="Courier New"/>
                <w:sz w:val="20"/>
                <w:szCs w:val="20"/>
              </w:rPr>
              <w:br/>
              <w:t>руч-</w:t>
            </w:r>
            <w:r>
              <w:rPr>
                <w:rFonts w:ascii="Courier New" w:hAnsi="Courier New" w:cs="Courier New"/>
                <w:sz w:val="20"/>
                <w:szCs w:val="20"/>
              </w:rPr>
              <w:br/>
              <w:t xml:space="preserve">ным </w:t>
            </w:r>
            <w:r>
              <w:rPr>
                <w:rFonts w:ascii="Courier New" w:hAnsi="Courier New" w:cs="Courier New"/>
                <w:sz w:val="20"/>
                <w:szCs w:val="20"/>
              </w:rPr>
              <w:br/>
              <w:t>при-</w:t>
            </w:r>
            <w:r>
              <w:rPr>
                <w:rFonts w:ascii="Courier New" w:hAnsi="Courier New" w:cs="Courier New"/>
                <w:sz w:val="20"/>
                <w:szCs w:val="20"/>
              </w:rPr>
              <w:br/>
              <w:t xml:space="preserve">во- </w:t>
            </w:r>
            <w:r>
              <w:rPr>
                <w:rFonts w:ascii="Courier New" w:hAnsi="Courier New" w:cs="Courier New"/>
                <w:sz w:val="20"/>
                <w:szCs w:val="20"/>
              </w:rPr>
              <w:br/>
              <w:t xml:space="preserve">дом </w:t>
            </w:r>
          </w:p>
        </w:tc>
        <w:tc>
          <w:tcPr>
            <w:tcW w:w="84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с    </w:t>
            </w:r>
            <w:r>
              <w:rPr>
                <w:rFonts w:ascii="Courier New" w:hAnsi="Courier New" w:cs="Courier New"/>
                <w:sz w:val="20"/>
                <w:szCs w:val="20"/>
              </w:rPr>
              <w:br/>
              <w:t>элек-</w:t>
            </w:r>
            <w:r>
              <w:rPr>
                <w:rFonts w:ascii="Courier New" w:hAnsi="Courier New" w:cs="Courier New"/>
                <w:sz w:val="20"/>
                <w:szCs w:val="20"/>
              </w:rPr>
              <w:br/>
              <w:t xml:space="preserve">тро- </w:t>
            </w:r>
            <w:r>
              <w:rPr>
                <w:rFonts w:ascii="Courier New" w:hAnsi="Courier New" w:cs="Courier New"/>
                <w:sz w:val="20"/>
                <w:szCs w:val="20"/>
              </w:rPr>
              <w:br/>
              <w:t xml:space="preserve">при- </w:t>
            </w:r>
            <w:r>
              <w:rPr>
                <w:rFonts w:ascii="Courier New" w:hAnsi="Courier New" w:cs="Courier New"/>
                <w:sz w:val="20"/>
                <w:szCs w:val="20"/>
              </w:rPr>
              <w:br/>
              <w:t>водом</w:t>
            </w:r>
          </w:p>
        </w:tc>
        <w:tc>
          <w:tcPr>
            <w:tcW w:w="72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с   </w:t>
            </w:r>
            <w:r>
              <w:rPr>
                <w:rFonts w:ascii="Courier New" w:hAnsi="Courier New" w:cs="Courier New"/>
                <w:sz w:val="20"/>
                <w:szCs w:val="20"/>
              </w:rPr>
              <w:br/>
              <w:t>гид-</w:t>
            </w:r>
            <w:r>
              <w:rPr>
                <w:rFonts w:ascii="Courier New" w:hAnsi="Courier New" w:cs="Courier New"/>
                <w:sz w:val="20"/>
                <w:szCs w:val="20"/>
              </w:rPr>
              <w:br/>
              <w:t xml:space="preserve">ро- </w:t>
            </w:r>
            <w:r>
              <w:rPr>
                <w:rFonts w:ascii="Courier New" w:hAnsi="Courier New" w:cs="Courier New"/>
                <w:sz w:val="20"/>
                <w:szCs w:val="20"/>
              </w:rPr>
              <w:br/>
              <w:t>при-</w:t>
            </w:r>
            <w:r>
              <w:rPr>
                <w:rFonts w:ascii="Courier New" w:hAnsi="Courier New" w:cs="Courier New"/>
                <w:sz w:val="20"/>
                <w:szCs w:val="20"/>
              </w:rPr>
              <w:br/>
              <w:t xml:space="preserve">во- </w:t>
            </w:r>
            <w:r>
              <w:rPr>
                <w:rFonts w:ascii="Courier New" w:hAnsi="Courier New" w:cs="Courier New"/>
                <w:sz w:val="20"/>
                <w:szCs w:val="20"/>
              </w:rPr>
              <w:br/>
              <w:t xml:space="preserve">дом </w:t>
            </w:r>
          </w:p>
        </w:tc>
        <w:tc>
          <w:tcPr>
            <w:tcW w:w="84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ус-  </w:t>
            </w:r>
            <w:r>
              <w:rPr>
                <w:rFonts w:ascii="Courier New" w:hAnsi="Courier New" w:cs="Courier New"/>
                <w:sz w:val="20"/>
                <w:szCs w:val="20"/>
              </w:rPr>
              <w:br/>
              <w:t xml:space="preserve">лов- </w:t>
            </w:r>
            <w:r>
              <w:rPr>
                <w:rFonts w:ascii="Courier New" w:hAnsi="Courier New" w:cs="Courier New"/>
                <w:sz w:val="20"/>
                <w:szCs w:val="20"/>
              </w:rPr>
              <w:br/>
              <w:t xml:space="preserve">ный  </w:t>
            </w:r>
            <w:r>
              <w:rPr>
                <w:rFonts w:ascii="Courier New" w:hAnsi="Courier New" w:cs="Courier New"/>
                <w:sz w:val="20"/>
                <w:szCs w:val="20"/>
              </w:rPr>
              <w:br/>
              <w:t xml:space="preserve">диа- </w:t>
            </w:r>
            <w:r>
              <w:rPr>
                <w:rFonts w:ascii="Courier New" w:hAnsi="Courier New" w:cs="Courier New"/>
                <w:sz w:val="20"/>
                <w:szCs w:val="20"/>
              </w:rPr>
              <w:br/>
              <w:t>метр,</w:t>
            </w:r>
            <w:r>
              <w:rPr>
                <w:rFonts w:ascii="Courier New" w:hAnsi="Courier New" w:cs="Courier New"/>
                <w:sz w:val="20"/>
                <w:szCs w:val="20"/>
              </w:rPr>
              <w:br/>
              <w:t xml:space="preserve">мм   </w:t>
            </w:r>
          </w:p>
        </w:tc>
        <w:tc>
          <w:tcPr>
            <w:tcW w:w="72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ко- </w:t>
            </w:r>
            <w:r>
              <w:rPr>
                <w:rFonts w:ascii="Courier New" w:hAnsi="Courier New" w:cs="Courier New"/>
                <w:sz w:val="20"/>
                <w:szCs w:val="20"/>
              </w:rPr>
              <w:br/>
              <w:t xml:space="preserve">ли- </w:t>
            </w:r>
            <w:r>
              <w:rPr>
                <w:rFonts w:ascii="Courier New" w:hAnsi="Courier New" w:cs="Courier New"/>
                <w:sz w:val="20"/>
                <w:szCs w:val="20"/>
              </w:rPr>
              <w:br/>
              <w:t>чес-</w:t>
            </w:r>
            <w:r>
              <w:rPr>
                <w:rFonts w:ascii="Courier New" w:hAnsi="Courier New" w:cs="Courier New"/>
                <w:sz w:val="20"/>
                <w:szCs w:val="20"/>
              </w:rPr>
              <w:br/>
              <w:t>тво,</w:t>
            </w:r>
            <w:r>
              <w:rPr>
                <w:rFonts w:ascii="Courier New" w:hAnsi="Courier New" w:cs="Courier New"/>
                <w:sz w:val="20"/>
                <w:szCs w:val="20"/>
              </w:rPr>
              <w:br/>
              <w:t xml:space="preserve">шт. </w:t>
            </w:r>
          </w:p>
        </w:tc>
        <w:tc>
          <w:tcPr>
            <w:tcW w:w="84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ус-  </w:t>
            </w:r>
            <w:r>
              <w:rPr>
                <w:rFonts w:ascii="Courier New" w:hAnsi="Courier New" w:cs="Courier New"/>
                <w:sz w:val="20"/>
                <w:szCs w:val="20"/>
              </w:rPr>
              <w:br/>
              <w:t xml:space="preserve">лов- </w:t>
            </w:r>
            <w:r>
              <w:rPr>
                <w:rFonts w:ascii="Courier New" w:hAnsi="Courier New" w:cs="Courier New"/>
                <w:sz w:val="20"/>
                <w:szCs w:val="20"/>
              </w:rPr>
              <w:br/>
              <w:t xml:space="preserve">ный  </w:t>
            </w:r>
            <w:r>
              <w:rPr>
                <w:rFonts w:ascii="Courier New" w:hAnsi="Courier New" w:cs="Courier New"/>
                <w:sz w:val="20"/>
                <w:szCs w:val="20"/>
              </w:rPr>
              <w:br/>
              <w:t xml:space="preserve">диа- </w:t>
            </w:r>
            <w:r>
              <w:rPr>
                <w:rFonts w:ascii="Courier New" w:hAnsi="Courier New" w:cs="Courier New"/>
                <w:sz w:val="20"/>
                <w:szCs w:val="20"/>
              </w:rPr>
              <w:br/>
              <w:t>метр,</w:t>
            </w:r>
            <w:r>
              <w:rPr>
                <w:rFonts w:ascii="Courier New" w:hAnsi="Courier New" w:cs="Courier New"/>
                <w:sz w:val="20"/>
                <w:szCs w:val="20"/>
              </w:rPr>
              <w:br/>
              <w:t xml:space="preserve">мм   </w:t>
            </w:r>
          </w:p>
        </w:tc>
        <w:tc>
          <w:tcPr>
            <w:tcW w:w="72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ко- </w:t>
            </w:r>
            <w:r>
              <w:rPr>
                <w:rFonts w:ascii="Courier New" w:hAnsi="Courier New" w:cs="Courier New"/>
                <w:sz w:val="20"/>
                <w:szCs w:val="20"/>
              </w:rPr>
              <w:br/>
              <w:t xml:space="preserve">ли- </w:t>
            </w:r>
            <w:r>
              <w:rPr>
                <w:rFonts w:ascii="Courier New" w:hAnsi="Courier New" w:cs="Courier New"/>
                <w:sz w:val="20"/>
                <w:szCs w:val="20"/>
              </w:rPr>
              <w:br/>
              <w:t>чес-</w:t>
            </w:r>
            <w:r>
              <w:rPr>
                <w:rFonts w:ascii="Courier New" w:hAnsi="Courier New" w:cs="Courier New"/>
                <w:sz w:val="20"/>
                <w:szCs w:val="20"/>
              </w:rPr>
              <w:br/>
              <w:t>тво,</w:t>
            </w:r>
            <w:r>
              <w:rPr>
                <w:rFonts w:ascii="Courier New" w:hAnsi="Courier New" w:cs="Courier New"/>
                <w:sz w:val="20"/>
                <w:szCs w:val="20"/>
              </w:rPr>
              <w:br/>
              <w:t xml:space="preserve">шт. </w:t>
            </w:r>
          </w:p>
        </w:tc>
        <w:tc>
          <w:tcPr>
            <w:tcW w:w="84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ус-  </w:t>
            </w:r>
            <w:r>
              <w:rPr>
                <w:rFonts w:ascii="Courier New" w:hAnsi="Courier New" w:cs="Courier New"/>
                <w:sz w:val="20"/>
                <w:szCs w:val="20"/>
              </w:rPr>
              <w:br/>
              <w:t xml:space="preserve">лов- </w:t>
            </w:r>
            <w:r>
              <w:rPr>
                <w:rFonts w:ascii="Courier New" w:hAnsi="Courier New" w:cs="Courier New"/>
                <w:sz w:val="20"/>
                <w:szCs w:val="20"/>
              </w:rPr>
              <w:br/>
              <w:t xml:space="preserve">ный  </w:t>
            </w:r>
            <w:r>
              <w:rPr>
                <w:rFonts w:ascii="Courier New" w:hAnsi="Courier New" w:cs="Courier New"/>
                <w:sz w:val="20"/>
                <w:szCs w:val="20"/>
              </w:rPr>
              <w:br/>
              <w:t xml:space="preserve">диа- </w:t>
            </w:r>
            <w:r>
              <w:rPr>
                <w:rFonts w:ascii="Courier New" w:hAnsi="Courier New" w:cs="Courier New"/>
                <w:sz w:val="20"/>
                <w:szCs w:val="20"/>
              </w:rPr>
              <w:br/>
              <w:t>метр,</w:t>
            </w:r>
            <w:r>
              <w:rPr>
                <w:rFonts w:ascii="Courier New" w:hAnsi="Courier New" w:cs="Courier New"/>
                <w:sz w:val="20"/>
                <w:szCs w:val="20"/>
              </w:rPr>
              <w:br/>
              <w:t xml:space="preserve">мм   </w:t>
            </w:r>
          </w:p>
        </w:tc>
        <w:tc>
          <w:tcPr>
            <w:tcW w:w="72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ко- </w:t>
            </w:r>
            <w:r>
              <w:rPr>
                <w:rFonts w:ascii="Courier New" w:hAnsi="Courier New" w:cs="Courier New"/>
                <w:sz w:val="20"/>
                <w:szCs w:val="20"/>
              </w:rPr>
              <w:br/>
              <w:t xml:space="preserve">ли- </w:t>
            </w:r>
            <w:r>
              <w:rPr>
                <w:rFonts w:ascii="Courier New" w:hAnsi="Courier New" w:cs="Courier New"/>
                <w:sz w:val="20"/>
                <w:szCs w:val="20"/>
              </w:rPr>
              <w:br/>
              <w:t>чес-</w:t>
            </w:r>
            <w:r>
              <w:rPr>
                <w:rFonts w:ascii="Courier New" w:hAnsi="Courier New" w:cs="Courier New"/>
                <w:sz w:val="20"/>
                <w:szCs w:val="20"/>
              </w:rPr>
              <w:br/>
              <w:t>тво,</w:t>
            </w:r>
            <w:r>
              <w:rPr>
                <w:rFonts w:ascii="Courier New" w:hAnsi="Courier New" w:cs="Courier New"/>
                <w:sz w:val="20"/>
                <w:szCs w:val="20"/>
              </w:rPr>
              <w:br/>
              <w:t xml:space="preserve">шт. </w:t>
            </w:r>
          </w:p>
        </w:tc>
        <w:tc>
          <w:tcPr>
            <w:tcW w:w="60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тип</w:t>
            </w:r>
          </w:p>
        </w:tc>
        <w:tc>
          <w:tcPr>
            <w:tcW w:w="72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ко- </w:t>
            </w:r>
            <w:r>
              <w:rPr>
                <w:rFonts w:ascii="Courier New" w:hAnsi="Courier New" w:cs="Courier New"/>
                <w:sz w:val="20"/>
                <w:szCs w:val="20"/>
              </w:rPr>
              <w:br/>
              <w:t xml:space="preserve">ли- </w:t>
            </w:r>
            <w:r>
              <w:rPr>
                <w:rFonts w:ascii="Courier New" w:hAnsi="Courier New" w:cs="Courier New"/>
                <w:sz w:val="20"/>
                <w:szCs w:val="20"/>
              </w:rPr>
              <w:br/>
              <w:t>чес-</w:t>
            </w:r>
            <w:r>
              <w:rPr>
                <w:rFonts w:ascii="Courier New" w:hAnsi="Courier New" w:cs="Courier New"/>
                <w:sz w:val="20"/>
                <w:szCs w:val="20"/>
              </w:rPr>
              <w:br/>
              <w:t>тво,</w:t>
            </w:r>
            <w:r>
              <w:rPr>
                <w:rFonts w:ascii="Courier New" w:hAnsi="Courier New" w:cs="Courier New"/>
                <w:sz w:val="20"/>
                <w:szCs w:val="20"/>
              </w:rPr>
              <w:br/>
              <w:t xml:space="preserve">шт. </w:t>
            </w:r>
          </w:p>
        </w:tc>
        <w:tc>
          <w:tcPr>
            <w:tcW w:w="96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элек- </w:t>
            </w:r>
            <w:r>
              <w:rPr>
                <w:rFonts w:ascii="Courier New" w:hAnsi="Courier New" w:cs="Courier New"/>
                <w:sz w:val="20"/>
                <w:szCs w:val="20"/>
              </w:rPr>
              <w:br/>
              <w:t xml:space="preserve">три-  </w:t>
            </w:r>
            <w:r>
              <w:rPr>
                <w:rFonts w:ascii="Courier New" w:hAnsi="Courier New" w:cs="Courier New"/>
                <w:sz w:val="20"/>
                <w:szCs w:val="20"/>
              </w:rPr>
              <w:br/>
              <w:t xml:space="preserve">чес-  </w:t>
            </w:r>
            <w:r>
              <w:rPr>
                <w:rFonts w:ascii="Courier New" w:hAnsi="Courier New" w:cs="Courier New"/>
                <w:sz w:val="20"/>
                <w:szCs w:val="20"/>
              </w:rPr>
              <w:br/>
              <w:t xml:space="preserve">кая   </w:t>
            </w:r>
            <w:r>
              <w:rPr>
                <w:rFonts w:ascii="Courier New" w:hAnsi="Courier New" w:cs="Courier New"/>
                <w:sz w:val="20"/>
                <w:szCs w:val="20"/>
              </w:rPr>
              <w:br/>
              <w:t xml:space="preserve">мощ-  </w:t>
            </w:r>
            <w:r>
              <w:rPr>
                <w:rFonts w:ascii="Courier New" w:hAnsi="Courier New" w:cs="Courier New"/>
                <w:sz w:val="20"/>
                <w:szCs w:val="20"/>
              </w:rPr>
              <w:br/>
              <w:t>ность,</w:t>
            </w:r>
            <w:r>
              <w:rPr>
                <w:rFonts w:ascii="Courier New" w:hAnsi="Courier New" w:cs="Courier New"/>
                <w:sz w:val="20"/>
                <w:szCs w:val="20"/>
              </w:rPr>
              <w:br/>
              <w:t xml:space="preserve">кВт   </w:t>
            </w:r>
          </w:p>
        </w:tc>
        <w:tc>
          <w:tcPr>
            <w:tcW w:w="84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ус-  </w:t>
            </w:r>
            <w:r>
              <w:rPr>
                <w:rFonts w:ascii="Courier New" w:hAnsi="Courier New" w:cs="Courier New"/>
                <w:sz w:val="20"/>
                <w:szCs w:val="20"/>
              </w:rPr>
              <w:br/>
              <w:t xml:space="preserve">лов- </w:t>
            </w:r>
            <w:r>
              <w:rPr>
                <w:rFonts w:ascii="Courier New" w:hAnsi="Courier New" w:cs="Courier New"/>
                <w:sz w:val="20"/>
                <w:szCs w:val="20"/>
              </w:rPr>
              <w:br/>
              <w:t xml:space="preserve">ный  </w:t>
            </w:r>
            <w:r>
              <w:rPr>
                <w:rFonts w:ascii="Courier New" w:hAnsi="Courier New" w:cs="Courier New"/>
                <w:sz w:val="20"/>
                <w:szCs w:val="20"/>
              </w:rPr>
              <w:br/>
              <w:t xml:space="preserve">диа- </w:t>
            </w:r>
            <w:r>
              <w:rPr>
                <w:rFonts w:ascii="Courier New" w:hAnsi="Courier New" w:cs="Courier New"/>
                <w:sz w:val="20"/>
                <w:szCs w:val="20"/>
              </w:rPr>
              <w:br/>
              <w:t>метр,</w:t>
            </w:r>
            <w:r>
              <w:rPr>
                <w:rFonts w:ascii="Courier New" w:hAnsi="Courier New" w:cs="Courier New"/>
                <w:sz w:val="20"/>
                <w:szCs w:val="20"/>
              </w:rPr>
              <w:br/>
              <w:t xml:space="preserve">мм   </w:t>
            </w:r>
          </w:p>
        </w:tc>
        <w:tc>
          <w:tcPr>
            <w:tcW w:w="72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вид </w:t>
            </w:r>
            <w:r>
              <w:rPr>
                <w:rFonts w:ascii="Courier New" w:hAnsi="Courier New" w:cs="Courier New"/>
                <w:sz w:val="20"/>
                <w:szCs w:val="20"/>
              </w:rPr>
              <w:br/>
              <w:t xml:space="preserve">за- </w:t>
            </w:r>
            <w:r>
              <w:rPr>
                <w:rFonts w:ascii="Courier New" w:hAnsi="Courier New" w:cs="Courier New"/>
                <w:sz w:val="20"/>
                <w:szCs w:val="20"/>
              </w:rPr>
              <w:br/>
              <w:t>пор-</w:t>
            </w:r>
            <w:r>
              <w:rPr>
                <w:rFonts w:ascii="Courier New" w:hAnsi="Courier New" w:cs="Courier New"/>
                <w:sz w:val="20"/>
                <w:szCs w:val="20"/>
              </w:rPr>
              <w:br/>
              <w:t>ного</w:t>
            </w:r>
            <w:r>
              <w:rPr>
                <w:rFonts w:ascii="Courier New" w:hAnsi="Courier New" w:cs="Courier New"/>
                <w:sz w:val="20"/>
                <w:szCs w:val="20"/>
              </w:rPr>
              <w:br/>
              <w:t xml:space="preserve">ор- </w:t>
            </w:r>
            <w:r>
              <w:rPr>
                <w:rFonts w:ascii="Courier New" w:hAnsi="Courier New" w:cs="Courier New"/>
                <w:sz w:val="20"/>
                <w:szCs w:val="20"/>
              </w:rPr>
              <w:br/>
              <w:t>гана</w:t>
            </w:r>
          </w:p>
        </w:tc>
      </w:tr>
      <w:tr w:rsidR="002B34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1 </w:t>
            </w:r>
          </w:p>
        </w:tc>
        <w:tc>
          <w:tcPr>
            <w:tcW w:w="84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2  </w:t>
            </w:r>
          </w:p>
        </w:tc>
        <w:tc>
          <w:tcPr>
            <w:tcW w:w="72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3 </w:t>
            </w:r>
          </w:p>
        </w:tc>
        <w:tc>
          <w:tcPr>
            <w:tcW w:w="72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4 </w:t>
            </w:r>
          </w:p>
        </w:tc>
        <w:tc>
          <w:tcPr>
            <w:tcW w:w="84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5  </w:t>
            </w:r>
          </w:p>
        </w:tc>
        <w:tc>
          <w:tcPr>
            <w:tcW w:w="72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6 </w:t>
            </w:r>
          </w:p>
        </w:tc>
        <w:tc>
          <w:tcPr>
            <w:tcW w:w="84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7  </w:t>
            </w:r>
          </w:p>
        </w:tc>
        <w:tc>
          <w:tcPr>
            <w:tcW w:w="72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8 </w:t>
            </w:r>
          </w:p>
        </w:tc>
        <w:tc>
          <w:tcPr>
            <w:tcW w:w="84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9  </w:t>
            </w:r>
          </w:p>
        </w:tc>
        <w:tc>
          <w:tcPr>
            <w:tcW w:w="72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10 </w:t>
            </w:r>
          </w:p>
        </w:tc>
        <w:tc>
          <w:tcPr>
            <w:tcW w:w="84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11 </w:t>
            </w:r>
          </w:p>
        </w:tc>
        <w:tc>
          <w:tcPr>
            <w:tcW w:w="72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12 </w:t>
            </w:r>
          </w:p>
        </w:tc>
        <w:tc>
          <w:tcPr>
            <w:tcW w:w="60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13</w:t>
            </w:r>
          </w:p>
        </w:tc>
        <w:tc>
          <w:tcPr>
            <w:tcW w:w="72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14 </w:t>
            </w:r>
          </w:p>
        </w:tc>
        <w:tc>
          <w:tcPr>
            <w:tcW w:w="96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15  </w:t>
            </w:r>
          </w:p>
        </w:tc>
        <w:tc>
          <w:tcPr>
            <w:tcW w:w="84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16  </w:t>
            </w:r>
          </w:p>
        </w:tc>
        <w:tc>
          <w:tcPr>
            <w:tcW w:w="72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17 </w:t>
            </w:r>
          </w:p>
        </w:tc>
      </w:tr>
    </w:tbl>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rPr>
          <w:rFonts w:ascii="Calibri" w:hAnsi="Calibri" w:cs="Calibri"/>
        </w:rPr>
      </w:pPr>
      <w:r>
        <w:rPr>
          <w:rFonts w:ascii="Calibri" w:hAnsi="Calibri" w:cs="Calibri"/>
        </w:rPr>
        <w:t>3. Каналы</w:t>
      </w:r>
    </w:p>
    <w:p w:rsidR="002B349F" w:rsidRDefault="002B349F">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80"/>
        <w:gridCol w:w="1440"/>
        <w:gridCol w:w="960"/>
        <w:gridCol w:w="960"/>
        <w:gridCol w:w="1080"/>
        <w:gridCol w:w="1560"/>
        <w:gridCol w:w="960"/>
      </w:tblGrid>
      <w:tr w:rsidR="002B349F">
        <w:tblPrEx>
          <w:tblCellMar>
            <w:top w:w="0" w:type="dxa"/>
            <w:bottom w:w="0" w:type="dxa"/>
          </w:tblCellMar>
        </w:tblPrEx>
        <w:trPr>
          <w:trHeight w:val="600"/>
          <w:tblCellSpacing w:w="5" w:type="nil"/>
        </w:trPr>
        <w:tc>
          <w:tcPr>
            <w:tcW w:w="1680" w:type="dxa"/>
            <w:vMerge w:val="restart"/>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Наименование</w:t>
            </w:r>
            <w:r>
              <w:rPr>
                <w:rFonts w:ascii="Courier New" w:hAnsi="Courier New" w:cs="Courier New"/>
                <w:sz w:val="20"/>
                <w:szCs w:val="20"/>
              </w:rPr>
              <w:br/>
              <w:t xml:space="preserve">   участка  </w:t>
            </w:r>
            <w:r>
              <w:rPr>
                <w:rFonts w:ascii="Courier New" w:hAnsi="Courier New" w:cs="Courier New"/>
                <w:sz w:val="20"/>
                <w:szCs w:val="20"/>
              </w:rPr>
              <w:br/>
              <w:t xml:space="preserve">   трассы   </w:t>
            </w:r>
          </w:p>
        </w:tc>
        <w:tc>
          <w:tcPr>
            <w:tcW w:w="1440" w:type="dxa"/>
            <w:vMerge w:val="restart"/>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Тип канала</w:t>
            </w:r>
            <w:r>
              <w:rPr>
                <w:rFonts w:ascii="Courier New" w:hAnsi="Courier New" w:cs="Courier New"/>
                <w:sz w:val="20"/>
                <w:szCs w:val="20"/>
              </w:rPr>
              <w:br/>
              <w:t>(или номер</w:t>
            </w:r>
            <w:r>
              <w:rPr>
                <w:rFonts w:ascii="Courier New" w:hAnsi="Courier New" w:cs="Courier New"/>
                <w:sz w:val="20"/>
                <w:szCs w:val="20"/>
              </w:rPr>
              <w:br/>
              <w:t xml:space="preserve"> чертежа) </w:t>
            </w:r>
          </w:p>
        </w:tc>
        <w:tc>
          <w:tcPr>
            <w:tcW w:w="1920" w:type="dxa"/>
            <w:gridSpan w:val="2"/>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Внутренние  </w:t>
            </w:r>
            <w:r>
              <w:rPr>
                <w:rFonts w:ascii="Courier New" w:hAnsi="Courier New" w:cs="Courier New"/>
                <w:sz w:val="20"/>
                <w:szCs w:val="20"/>
              </w:rPr>
              <w:br/>
              <w:t xml:space="preserve"> размеры, мм </w:t>
            </w:r>
          </w:p>
        </w:tc>
        <w:tc>
          <w:tcPr>
            <w:tcW w:w="1080" w:type="dxa"/>
            <w:vMerge w:val="restart"/>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Толщина</w:t>
            </w:r>
            <w:r>
              <w:rPr>
                <w:rFonts w:ascii="Courier New" w:hAnsi="Courier New" w:cs="Courier New"/>
                <w:sz w:val="20"/>
                <w:szCs w:val="20"/>
              </w:rPr>
              <w:br/>
              <w:t>стенки,</w:t>
            </w:r>
            <w:r>
              <w:rPr>
                <w:rFonts w:ascii="Courier New" w:hAnsi="Courier New" w:cs="Courier New"/>
                <w:sz w:val="20"/>
                <w:szCs w:val="20"/>
              </w:rPr>
              <w:br/>
              <w:t xml:space="preserve">  мм   </w:t>
            </w:r>
          </w:p>
        </w:tc>
        <w:tc>
          <w:tcPr>
            <w:tcW w:w="1560" w:type="dxa"/>
            <w:vMerge w:val="restart"/>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Конструкция</w:t>
            </w:r>
            <w:r>
              <w:rPr>
                <w:rFonts w:ascii="Courier New" w:hAnsi="Courier New" w:cs="Courier New"/>
                <w:sz w:val="20"/>
                <w:szCs w:val="20"/>
              </w:rPr>
              <w:br/>
              <w:t xml:space="preserve"> покрытия  </w:t>
            </w:r>
          </w:p>
        </w:tc>
        <w:tc>
          <w:tcPr>
            <w:tcW w:w="960" w:type="dxa"/>
            <w:vMerge w:val="restart"/>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Длина,</w:t>
            </w:r>
            <w:r>
              <w:rPr>
                <w:rFonts w:ascii="Courier New" w:hAnsi="Courier New" w:cs="Courier New"/>
                <w:sz w:val="20"/>
                <w:szCs w:val="20"/>
              </w:rPr>
              <w:br/>
              <w:t xml:space="preserve">  м   </w:t>
            </w:r>
          </w:p>
        </w:tc>
      </w:tr>
      <w:tr w:rsidR="002B349F">
        <w:tblPrEx>
          <w:tblCellMar>
            <w:top w:w="0" w:type="dxa"/>
            <w:bottom w:w="0" w:type="dxa"/>
          </w:tblCellMar>
        </w:tblPrEx>
        <w:trPr>
          <w:tblCellSpacing w:w="5" w:type="nil"/>
        </w:trPr>
        <w:tc>
          <w:tcPr>
            <w:tcW w:w="1680" w:type="dxa"/>
            <w:vMerge/>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440" w:type="dxa"/>
            <w:vMerge/>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высота</w:t>
            </w:r>
          </w:p>
        </w:tc>
        <w:tc>
          <w:tcPr>
            <w:tcW w:w="96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ширина</w:t>
            </w:r>
          </w:p>
        </w:tc>
        <w:tc>
          <w:tcPr>
            <w:tcW w:w="1080" w:type="dxa"/>
            <w:vMerge/>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560" w:type="dxa"/>
            <w:vMerge/>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960" w:type="dxa"/>
            <w:vMerge/>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r>
      <w:tr w:rsidR="002B349F">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r>
    </w:tbl>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rPr>
          <w:rFonts w:ascii="Calibri" w:hAnsi="Calibri" w:cs="Calibri"/>
        </w:rPr>
      </w:pPr>
      <w:r>
        <w:rPr>
          <w:rFonts w:ascii="Calibri" w:hAnsi="Calibri" w:cs="Calibri"/>
        </w:rPr>
        <w:t>4. Камеры</w:t>
      </w:r>
    </w:p>
    <w:p w:rsidR="002B349F" w:rsidRDefault="002B349F">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600"/>
        <w:gridCol w:w="720"/>
        <w:gridCol w:w="720"/>
        <w:gridCol w:w="1080"/>
        <w:gridCol w:w="960"/>
        <w:gridCol w:w="1080"/>
        <w:gridCol w:w="1080"/>
        <w:gridCol w:w="1080"/>
        <w:gridCol w:w="840"/>
      </w:tblGrid>
      <w:tr w:rsidR="002B349F">
        <w:tblPrEx>
          <w:tblCellMar>
            <w:top w:w="0" w:type="dxa"/>
            <w:bottom w:w="0" w:type="dxa"/>
          </w:tblCellMar>
        </w:tblPrEx>
        <w:trPr>
          <w:trHeight w:val="600"/>
          <w:tblCellSpacing w:w="5" w:type="nil"/>
        </w:trPr>
        <w:tc>
          <w:tcPr>
            <w:tcW w:w="840" w:type="dxa"/>
            <w:vMerge w:val="restart"/>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Номер</w:t>
            </w:r>
            <w:r>
              <w:rPr>
                <w:rFonts w:ascii="Courier New" w:hAnsi="Courier New" w:cs="Courier New"/>
                <w:sz w:val="20"/>
                <w:szCs w:val="20"/>
              </w:rPr>
              <w:br/>
              <w:t>каме-</w:t>
            </w:r>
            <w:r>
              <w:rPr>
                <w:rFonts w:ascii="Courier New" w:hAnsi="Courier New" w:cs="Courier New"/>
                <w:sz w:val="20"/>
                <w:szCs w:val="20"/>
              </w:rPr>
              <w:br/>
              <w:t xml:space="preserve">ры   </w:t>
            </w:r>
          </w:p>
        </w:tc>
        <w:tc>
          <w:tcPr>
            <w:tcW w:w="2040" w:type="dxa"/>
            <w:gridSpan w:val="3"/>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Внутренние </w:t>
            </w:r>
            <w:r>
              <w:rPr>
                <w:rFonts w:ascii="Courier New" w:hAnsi="Courier New" w:cs="Courier New"/>
                <w:sz w:val="20"/>
                <w:szCs w:val="20"/>
              </w:rPr>
              <w:br/>
              <w:t xml:space="preserve"> размеры, мм </w:t>
            </w:r>
          </w:p>
        </w:tc>
        <w:tc>
          <w:tcPr>
            <w:tcW w:w="1080" w:type="dxa"/>
            <w:vMerge w:val="restart"/>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Толщина</w:t>
            </w:r>
            <w:r>
              <w:rPr>
                <w:rFonts w:ascii="Courier New" w:hAnsi="Courier New" w:cs="Courier New"/>
                <w:sz w:val="20"/>
                <w:szCs w:val="20"/>
              </w:rPr>
              <w:br/>
              <w:t>стенки,</w:t>
            </w:r>
            <w:r>
              <w:rPr>
                <w:rFonts w:ascii="Courier New" w:hAnsi="Courier New" w:cs="Courier New"/>
                <w:sz w:val="20"/>
                <w:szCs w:val="20"/>
              </w:rPr>
              <w:br/>
              <w:t xml:space="preserve">  мм   </w:t>
            </w:r>
          </w:p>
        </w:tc>
        <w:tc>
          <w:tcPr>
            <w:tcW w:w="960" w:type="dxa"/>
            <w:vMerge w:val="restart"/>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Конст-</w:t>
            </w:r>
            <w:r>
              <w:rPr>
                <w:rFonts w:ascii="Courier New" w:hAnsi="Courier New" w:cs="Courier New"/>
                <w:sz w:val="20"/>
                <w:szCs w:val="20"/>
              </w:rPr>
              <w:br/>
              <w:t>рукция</w:t>
            </w:r>
            <w:r>
              <w:rPr>
                <w:rFonts w:ascii="Courier New" w:hAnsi="Courier New" w:cs="Courier New"/>
                <w:sz w:val="20"/>
                <w:szCs w:val="20"/>
              </w:rPr>
              <w:br/>
              <w:t xml:space="preserve">пере- </w:t>
            </w:r>
            <w:r>
              <w:rPr>
                <w:rFonts w:ascii="Courier New" w:hAnsi="Courier New" w:cs="Courier New"/>
                <w:sz w:val="20"/>
                <w:szCs w:val="20"/>
              </w:rPr>
              <w:br/>
              <w:t>крытия</w:t>
            </w:r>
          </w:p>
        </w:tc>
        <w:tc>
          <w:tcPr>
            <w:tcW w:w="1080" w:type="dxa"/>
            <w:vMerge w:val="restart"/>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Наличие</w:t>
            </w:r>
            <w:r>
              <w:rPr>
                <w:rFonts w:ascii="Courier New" w:hAnsi="Courier New" w:cs="Courier New"/>
                <w:sz w:val="20"/>
                <w:szCs w:val="20"/>
              </w:rPr>
              <w:br/>
              <w:t xml:space="preserve">непод- </w:t>
            </w:r>
            <w:r>
              <w:rPr>
                <w:rFonts w:ascii="Courier New" w:hAnsi="Courier New" w:cs="Courier New"/>
                <w:sz w:val="20"/>
                <w:szCs w:val="20"/>
              </w:rPr>
              <w:br/>
              <w:t xml:space="preserve">вижных </w:t>
            </w:r>
            <w:r>
              <w:rPr>
                <w:rFonts w:ascii="Courier New" w:hAnsi="Courier New" w:cs="Courier New"/>
                <w:sz w:val="20"/>
                <w:szCs w:val="20"/>
              </w:rPr>
              <w:br/>
              <w:t xml:space="preserve">опор   </w:t>
            </w:r>
          </w:p>
        </w:tc>
        <w:tc>
          <w:tcPr>
            <w:tcW w:w="1080" w:type="dxa"/>
            <w:vMerge w:val="restart"/>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Наличие</w:t>
            </w:r>
            <w:r>
              <w:rPr>
                <w:rFonts w:ascii="Courier New" w:hAnsi="Courier New" w:cs="Courier New"/>
                <w:sz w:val="20"/>
                <w:szCs w:val="20"/>
              </w:rPr>
              <w:br/>
              <w:t xml:space="preserve">гидро- </w:t>
            </w:r>
            <w:r>
              <w:rPr>
                <w:rFonts w:ascii="Courier New" w:hAnsi="Courier New" w:cs="Courier New"/>
                <w:sz w:val="20"/>
                <w:szCs w:val="20"/>
              </w:rPr>
              <w:br/>
              <w:t xml:space="preserve">изоля- </w:t>
            </w:r>
            <w:r>
              <w:rPr>
                <w:rFonts w:ascii="Courier New" w:hAnsi="Courier New" w:cs="Courier New"/>
                <w:sz w:val="20"/>
                <w:szCs w:val="20"/>
              </w:rPr>
              <w:br/>
              <w:t xml:space="preserve">ции    </w:t>
            </w:r>
          </w:p>
        </w:tc>
        <w:tc>
          <w:tcPr>
            <w:tcW w:w="1080" w:type="dxa"/>
            <w:vMerge w:val="restart"/>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Наличие</w:t>
            </w:r>
            <w:r>
              <w:rPr>
                <w:rFonts w:ascii="Courier New" w:hAnsi="Courier New" w:cs="Courier New"/>
                <w:sz w:val="20"/>
                <w:szCs w:val="20"/>
              </w:rPr>
              <w:br/>
              <w:t>дренажа</w:t>
            </w:r>
            <w:r>
              <w:rPr>
                <w:rFonts w:ascii="Courier New" w:hAnsi="Courier New" w:cs="Courier New"/>
                <w:sz w:val="20"/>
                <w:szCs w:val="20"/>
              </w:rPr>
              <w:br/>
              <w:t>(выпус-</w:t>
            </w:r>
            <w:r>
              <w:rPr>
                <w:rFonts w:ascii="Courier New" w:hAnsi="Courier New" w:cs="Courier New"/>
                <w:sz w:val="20"/>
                <w:szCs w:val="20"/>
              </w:rPr>
              <w:br/>
              <w:t xml:space="preserve">ка)    </w:t>
            </w:r>
          </w:p>
        </w:tc>
        <w:tc>
          <w:tcPr>
            <w:tcW w:w="840" w:type="dxa"/>
            <w:vMerge w:val="restart"/>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Мате-</w:t>
            </w:r>
            <w:r>
              <w:rPr>
                <w:rFonts w:ascii="Courier New" w:hAnsi="Courier New" w:cs="Courier New"/>
                <w:sz w:val="20"/>
                <w:szCs w:val="20"/>
              </w:rPr>
              <w:br/>
              <w:t xml:space="preserve">риал </w:t>
            </w:r>
            <w:r>
              <w:rPr>
                <w:rFonts w:ascii="Courier New" w:hAnsi="Courier New" w:cs="Courier New"/>
                <w:sz w:val="20"/>
                <w:szCs w:val="20"/>
              </w:rPr>
              <w:br/>
              <w:t>стен-</w:t>
            </w:r>
            <w:r>
              <w:rPr>
                <w:rFonts w:ascii="Courier New" w:hAnsi="Courier New" w:cs="Courier New"/>
                <w:sz w:val="20"/>
                <w:szCs w:val="20"/>
              </w:rPr>
              <w:br/>
              <w:t xml:space="preserve">ки   </w:t>
            </w:r>
          </w:p>
        </w:tc>
      </w:tr>
      <w:tr w:rsidR="002B349F">
        <w:tblPrEx>
          <w:tblCellMar>
            <w:top w:w="0" w:type="dxa"/>
            <w:bottom w:w="0" w:type="dxa"/>
          </w:tblCellMar>
        </w:tblPrEx>
        <w:trPr>
          <w:trHeight w:val="600"/>
          <w:tblCellSpacing w:w="5" w:type="nil"/>
        </w:trPr>
        <w:tc>
          <w:tcPr>
            <w:tcW w:w="840" w:type="dxa"/>
            <w:vMerge/>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вы-</w:t>
            </w:r>
            <w:r>
              <w:rPr>
                <w:rFonts w:ascii="Courier New" w:hAnsi="Courier New" w:cs="Courier New"/>
                <w:sz w:val="20"/>
                <w:szCs w:val="20"/>
              </w:rPr>
              <w:br/>
              <w:t>со-</w:t>
            </w:r>
            <w:r>
              <w:rPr>
                <w:rFonts w:ascii="Courier New" w:hAnsi="Courier New" w:cs="Courier New"/>
                <w:sz w:val="20"/>
                <w:szCs w:val="20"/>
              </w:rPr>
              <w:br/>
              <w:t xml:space="preserve">та </w:t>
            </w:r>
          </w:p>
        </w:tc>
        <w:tc>
          <w:tcPr>
            <w:tcW w:w="72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дли-</w:t>
            </w:r>
            <w:r>
              <w:rPr>
                <w:rFonts w:ascii="Courier New" w:hAnsi="Courier New" w:cs="Courier New"/>
                <w:sz w:val="20"/>
                <w:szCs w:val="20"/>
              </w:rPr>
              <w:br/>
              <w:t xml:space="preserve">на  </w:t>
            </w:r>
          </w:p>
        </w:tc>
        <w:tc>
          <w:tcPr>
            <w:tcW w:w="72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ши- </w:t>
            </w:r>
            <w:r>
              <w:rPr>
                <w:rFonts w:ascii="Courier New" w:hAnsi="Courier New" w:cs="Courier New"/>
                <w:sz w:val="20"/>
                <w:szCs w:val="20"/>
              </w:rPr>
              <w:br/>
              <w:t>рина</w:t>
            </w:r>
          </w:p>
        </w:tc>
        <w:tc>
          <w:tcPr>
            <w:tcW w:w="1080" w:type="dxa"/>
            <w:vMerge/>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960" w:type="dxa"/>
            <w:vMerge/>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080" w:type="dxa"/>
            <w:vMerge/>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080" w:type="dxa"/>
            <w:vMerge/>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080" w:type="dxa"/>
            <w:vMerge/>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840" w:type="dxa"/>
            <w:vMerge/>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r>
      <w:tr w:rsidR="002B349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r>
    </w:tbl>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rPr>
          <w:rFonts w:ascii="Calibri" w:hAnsi="Calibri" w:cs="Calibri"/>
        </w:rPr>
      </w:pPr>
      <w:r>
        <w:rPr>
          <w:rFonts w:ascii="Calibri" w:hAnsi="Calibri" w:cs="Calibri"/>
        </w:rPr>
        <w:t>5. Неподвижные опоры в канале</w:t>
      </w:r>
    </w:p>
    <w:p w:rsidR="002B349F" w:rsidRDefault="002B349F">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00"/>
        <w:gridCol w:w="2280"/>
        <w:gridCol w:w="1560"/>
        <w:gridCol w:w="1440"/>
      </w:tblGrid>
      <w:tr w:rsidR="002B349F">
        <w:tblPrEx>
          <w:tblCellMar>
            <w:top w:w="0" w:type="dxa"/>
            <w:bottom w:w="0" w:type="dxa"/>
          </w:tblCellMar>
        </w:tblPrEx>
        <w:trPr>
          <w:trHeight w:val="400"/>
          <w:tblCellSpacing w:w="5" w:type="nil"/>
        </w:trPr>
        <w:tc>
          <w:tcPr>
            <w:tcW w:w="300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Номера камер, между  </w:t>
            </w:r>
            <w:r>
              <w:rPr>
                <w:rFonts w:ascii="Courier New" w:hAnsi="Courier New" w:cs="Courier New"/>
                <w:sz w:val="20"/>
                <w:szCs w:val="20"/>
              </w:rPr>
              <w:br/>
              <w:t>которыми размещен канал</w:t>
            </w:r>
          </w:p>
        </w:tc>
        <w:tc>
          <w:tcPr>
            <w:tcW w:w="228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Привязка к камере</w:t>
            </w:r>
            <w:r>
              <w:rPr>
                <w:rFonts w:ascii="Courier New" w:hAnsi="Courier New" w:cs="Courier New"/>
                <w:sz w:val="20"/>
                <w:szCs w:val="20"/>
              </w:rPr>
              <w:br/>
              <w:t xml:space="preserve">    N _______    </w:t>
            </w:r>
          </w:p>
        </w:tc>
        <w:tc>
          <w:tcPr>
            <w:tcW w:w="156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Конструкция</w:t>
            </w:r>
          </w:p>
        </w:tc>
        <w:tc>
          <w:tcPr>
            <w:tcW w:w="144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Примечание</w:t>
            </w:r>
          </w:p>
        </w:tc>
      </w:tr>
      <w:tr w:rsidR="002B349F">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r>
    </w:tbl>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rPr>
          <w:rFonts w:ascii="Calibri" w:hAnsi="Calibri" w:cs="Calibri"/>
        </w:rPr>
      </w:pPr>
      <w:r>
        <w:rPr>
          <w:rFonts w:ascii="Calibri" w:hAnsi="Calibri" w:cs="Calibri"/>
        </w:rPr>
        <w:t>6. Специальные строительные конструкции</w:t>
      </w:r>
    </w:p>
    <w:p w:rsidR="002B349F" w:rsidRDefault="002B349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(щиты, дюкеры, мостовые переходы)</w:t>
      </w:r>
    </w:p>
    <w:p w:rsidR="002B349F" w:rsidRDefault="002B349F">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80"/>
        <w:gridCol w:w="1440"/>
        <w:gridCol w:w="4440"/>
      </w:tblGrid>
      <w:tr w:rsidR="002B349F">
        <w:tblPrEx>
          <w:tblCellMar>
            <w:top w:w="0" w:type="dxa"/>
            <w:bottom w:w="0" w:type="dxa"/>
          </w:tblCellMar>
        </w:tblPrEx>
        <w:trPr>
          <w:tblCellSpacing w:w="5" w:type="nil"/>
        </w:trPr>
        <w:tc>
          <w:tcPr>
            <w:tcW w:w="228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Наименование   </w:t>
            </w:r>
          </w:p>
        </w:tc>
        <w:tc>
          <w:tcPr>
            <w:tcW w:w="144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Длина, м </w:t>
            </w:r>
          </w:p>
        </w:tc>
        <w:tc>
          <w:tcPr>
            <w:tcW w:w="444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Описание или номер типового чертежа</w:t>
            </w:r>
          </w:p>
        </w:tc>
      </w:tr>
      <w:tr w:rsidR="002B349F">
        <w:tblPrEx>
          <w:tblCellMar>
            <w:top w:w="0" w:type="dxa"/>
            <w:bottom w:w="0" w:type="dxa"/>
          </w:tblCellMar>
        </w:tblPrEx>
        <w:trPr>
          <w:tblCellSpacing w:w="5" w:type="nil"/>
        </w:trPr>
        <w:tc>
          <w:tcPr>
            <w:tcW w:w="228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444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r>
    </w:tbl>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rPr>
          <w:rFonts w:ascii="Calibri" w:hAnsi="Calibri" w:cs="Calibri"/>
        </w:rPr>
      </w:pPr>
      <w:r>
        <w:rPr>
          <w:rFonts w:ascii="Calibri" w:hAnsi="Calibri" w:cs="Calibri"/>
        </w:rPr>
        <w:t>7. Изоляция труб</w:t>
      </w:r>
    </w:p>
    <w:p w:rsidR="002B349F" w:rsidRDefault="002B349F">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20"/>
        <w:gridCol w:w="1320"/>
        <w:gridCol w:w="1320"/>
        <w:gridCol w:w="1200"/>
        <w:gridCol w:w="1200"/>
        <w:gridCol w:w="1560"/>
      </w:tblGrid>
      <w:tr w:rsidR="002B349F">
        <w:tblPrEx>
          <w:tblCellMar>
            <w:top w:w="0" w:type="dxa"/>
            <w:bottom w:w="0" w:type="dxa"/>
          </w:tblCellMar>
        </w:tblPrEx>
        <w:trPr>
          <w:trHeight w:val="400"/>
          <w:tblCellSpacing w:w="5" w:type="nil"/>
        </w:trPr>
        <w:tc>
          <w:tcPr>
            <w:tcW w:w="1920" w:type="dxa"/>
            <w:vMerge w:val="restart"/>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Наименование </w:t>
            </w:r>
            <w:r>
              <w:rPr>
                <w:rFonts w:ascii="Courier New" w:hAnsi="Courier New" w:cs="Courier New"/>
                <w:sz w:val="20"/>
                <w:szCs w:val="20"/>
              </w:rPr>
              <w:br/>
              <w:t>участка трассы</w:t>
            </w:r>
            <w:r>
              <w:rPr>
                <w:rFonts w:ascii="Courier New" w:hAnsi="Courier New" w:cs="Courier New"/>
                <w:sz w:val="20"/>
                <w:szCs w:val="20"/>
              </w:rPr>
              <w:br/>
              <w:t>(номер камеры)</w:t>
            </w:r>
          </w:p>
        </w:tc>
        <w:tc>
          <w:tcPr>
            <w:tcW w:w="1320" w:type="dxa"/>
            <w:vMerge w:val="restart"/>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Теплоизо-</w:t>
            </w:r>
            <w:r>
              <w:rPr>
                <w:rFonts w:ascii="Courier New" w:hAnsi="Courier New" w:cs="Courier New"/>
                <w:sz w:val="20"/>
                <w:szCs w:val="20"/>
              </w:rPr>
              <w:br/>
              <w:t>ляционный</w:t>
            </w:r>
            <w:r>
              <w:rPr>
                <w:rFonts w:ascii="Courier New" w:hAnsi="Courier New" w:cs="Courier New"/>
                <w:sz w:val="20"/>
                <w:szCs w:val="20"/>
              </w:rPr>
              <w:br/>
              <w:t xml:space="preserve">материал </w:t>
            </w:r>
          </w:p>
        </w:tc>
        <w:tc>
          <w:tcPr>
            <w:tcW w:w="1320" w:type="dxa"/>
            <w:vMerge w:val="restart"/>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Толщина  </w:t>
            </w:r>
            <w:r>
              <w:rPr>
                <w:rFonts w:ascii="Courier New" w:hAnsi="Courier New" w:cs="Courier New"/>
                <w:sz w:val="20"/>
                <w:szCs w:val="20"/>
              </w:rPr>
              <w:br/>
              <w:t xml:space="preserve">тепловой </w:t>
            </w:r>
            <w:r>
              <w:rPr>
                <w:rFonts w:ascii="Courier New" w:hAnsi="Courier New" w:cs="Courier New"/>
                <w:sz w:val="20"/>
                <w:szCs w:val="20"/>
              </w:rPr>
              <w:br/>
              <w:t>изоляции,</w:t>
            </w:r>
            <w:r>
              <w:rPr>
                <w:rFonts w:ascii="Courier New" w:hAnsi="Courier New" w:cs="Courier New"/>
                <w:sz w:val="20"/>
                <w:szCs w:val="20"/>
              </w:rPr>
              <w:br/>
              <w:t xml:space="preserve">мм       </w:t>
            </w:r>
          </w:p>
        </w:tc>
        <w:tc>
          <w:tcPr>
            <w:tcW w:w="2400" w:type="dxa"/>
            <w:gridSpan w:val="2"/>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Наружное покрытие</w:t>
            </w:r>
          </w:p>
        </w:tc>
        <w:tc>
          <w:tcPr>
            <w:tcW w:w="1560" w:type="dxa"/>
            <w:vMerge w:val="restart"/>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Материал   </w:t>
            </w:r>
            <w:r>
              <w:rPr>
                <w:rFonts w:ascii="Courier New" w:hAnsi="Courier New" w:cs="Courier New"/>
                <w:sz w:val="20"/>
                <w:szCs w:val="20"/>
              </w:rPr>
              <w:br/>
              <w:t xml:space="preserve">антикорро- </w:t>
            </w:r>
            <w:r>
              <w:rPr>
                <w:rFonts w:ascii="Courier New" w:hAnsi="Courier New" w:cs="Courier New"/>
                <w:sz w:val="20"/>
                <w:szCs w:val="20"/>
              </w:rPr>
              <w:br/>
              <w:t xml:space="preserve">зионного   </w:t>
            </w:r>
            <w:r>
              <w:rPr>
                <w:rFonts w:ascii="Courier New" w:hAnsi="Courier New" w:cs="Courier New"/>
                <w:sz w:val="20"/>
                <w:szCs w:val="20"/>
              </w:rPr>
              <w:br/>
              <w:t xml:space="preserve">покрытия   </w:t>
            </w:r>
          </w:p>
        </w:tc>
      </w:tr>
      <w:tr w:rsidR="002B349F">
        <w:tblPrEx>
          <w:tblCellMar>
            <w:top w:w="0" w:type="dxa"/>
            <w:bottom w:w="0" w:type="dxa"/>
          </w:tblCellMar>
        </w:tblPrEx>
        <w:trPr>
          <w:trHeight w:val="400"/>
          <w:tblCellSpacing w:w="5" w:type="nil"/>
        </w:trPr>
        <w:tc>
          <w:tcPr>
            <w:tcW w:w="1920" w:type="dxa"/>
            <w:vMerge/>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320" w:type="dxa"/>
            <w:vMerge/>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320" w:type="dxa"/>
            <w:vMerge/>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материал</w:t>
            </w:r>
          </w:p>
        </w:tc>
        <w:tc>
          <w:tcPr>
            <w:tcW w:w="120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толщина,</w:t>
            </w:r>
            <w:r>
              <w:rPr>
                <w:rFonts w:ascii="Courier New" w:hAnsi="Courier New" w:cs="Courier New"/>
                <w:sz w:val="20"/>
                <w:szCs w:val="20"/>
              </w:rPr>
              <w:br/>
              <w:t xml:space="preserve">  мм    </w:t>
            </w:r>
          </w:p>
        </w:tc>
        <w:tc>
          <w:tcPr>
            <w:tcW w:w="1560" w:type="dxa"/>
            <w:vMerge/>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r>
      <w:tr w:rsidR="002B349F">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r>
    </w:tbl>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rPr>
          <w:rFonts w:ascii="Calibri" w:hAnsi="Calibri" w:cs="Calibri"/>
        </w:rPr>
      </w:pPr>
      <w:r>
        <w:rPr>
          <w:rFonts w:ascii="Calibri" w:hAnsi="Calibri" w:cs="Calibri"/>
        </w:rPr>
        <w:t>8. Лицо, ответственное за исправное состояние</w:t>
      </w:r>
    </w:p>
    <w:p w:rsidR="002B349F" w:rsidRDefault="002B349F">
      <w:pPr>
        <w:widowControl w:val="0"/>
        <w:autoSpaceDE w:val="0"/>
        <w:autoSpaceDN w:val="0"/>
        <w:adjustRightInd w:val="0"/>
        <w:spacing w:after="0" w:line="240" w:lineRule="auto"/>
        <w:jc w:val="center"/>
        <w:rPr>
          <w:rFonts w:ascii="Calibri" w:hAnsi="Calibri" w:cs="Calibri"/>
        </w:rPr>
      </w:pPr>
      <w:r>
        <w:rPr>
          <w:rFonts w:ascii="Calibri" w:hAnsi="Calibri" w:cs="Calibri"/>
        </w:rPr>
        <w:t>и безопасную эксплуатацию трубопровода</w:t>
      </w:r>
    </w:p>
    <w:p w:rsidR="002B349F" w:rsidRDefault="002B349F">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40"/>
        <w:gridCol w:w="3000"/>
        <w:gridCol w:w="2520"/>
      </w:tblGrid>
      <w:tr w:rsidR="002B349F">
        <w:tblPrEx>
          <w:tblCellMar>
            <w:top w:w="0" w:type="dxa"/>
            <w:bottom w:w="0" w:type="dxa"/>
          </w:tblCellMar>
        </w:tblPrEx>
        <w:trPr>
          <w:trHeight w:val="400"/>
          <w:tblCellSpacing w:w="5" w:type="nil"/>
        </w:trPr>
        <w:tc>
          <w:tcPr>
            <w:tcW w:w="264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Номер и дата приказа</w:t>
            </w:r>
            <w:r>
              <w:rPr>
                <w:rFonts w:ascii="Courier New" w:hAnsi="Courier New" w:cs="Courier New"/>
                <w:sz w:val="20"/>
                <w:szCs w:val="20"/>
              </w:rPr>
              <w:br/>
              <w:t xml:space="preserve">    о назначении    </w:t>
            </w:r>
          </w:p>
        </w:tc>
        <w:tc>
          <w:tcPr>
            <w:tcW w:w="300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Должность,      </w:t>
            </w:r>
            <w:r>
              <w:rPr>
                <w:rFonts w:ascii="Courier New" w:hAnsi="Courier New" w:cs="Courier New"/>
                <w:sz w:val="20"/>
                <w:szCs w:val="20"/>
              </w:rPr>
              <w:br/>
              <w:t>фамилия, имя и отчество</w:t>
            </w:r>
          </w:p>
        </w:tc>
        <w:tc>
          <w:tcPr>
            <w:tcW w:w="252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Подпись ответствен-</w:t>
            </w:r>
            <w:r>
              <w:rPr>
                <w:rFonts w:ascii="Courier New" w:hAnsi="Courier New" w:cs="Courier New"/>
                <w:sz w:val="20"/>
                <w:szCs w:val="20"/>
              </w:rPr>
              <w:br/>
              <w:t xml:space="preserve">ного лица          </w:t>
            </w:r>
          </w:p>
        </w:tc>
      </w:tr>
      <w:tr w:rsidR="002B349F">
        <w:tblPrEx>
          <w:tblCellMar>
            <w:top w:w="0" w:type="dxa"/>
            <w:bottom w:w="0" w:type="dxa"/>
          </w:tblCellMar>
        </w:tblPrEx>
        <w:trPr>
          <w:tblCellSpacing w:w="5" w:type="nil"/>
        </w:trPr>
        <w:tc>
          <w:tcPr>
            <w:tcW w:w="264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r>
    </w:tbl>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rPr>
          <w:rFonts w:ascii="Calibri" w:hAnsi="Calibri" w:cs="Calibri"/>
        </w:rPr>
      </w:pPr>
      <w:r>
        <w:rPr>
          <w:rFonts w:ascii="Calibri" w:hAnsi="Calibri" w:cs="Calibri"/>
        </w:rPr>
        <w:t>9. Реконструктивные работы и изменения в оборудовании</w:t>
      </w:r>
    </w:p>
    <w:p w:rsidR="002B349F" w:rsidRDefault="002B349F">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200"/>
        <w:gridCol w:w="2640"/>
        <w:gridCol w:w="4320"/>
      </w:tblGrid>
      <w:tr w:rsidR="002B349F">
        <w:tblPrEx>
          <w:tblCellMar>
            <w:top w:w="0" w:type="dxa"/>
            <w:bottom w:w="0" w:type="dxa"/>
          </w:tblCellMar>
        </w:tblPrEx>
        <w:trPr>
          <w:trHeight w:val="400"/>
          <w:tblCellSpacing w:w="5" w:type="nil"/>
        </w:trPr>
        <w:tc>
          <w:tcPr>
            <w:tcW w:w="120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Дата  </w:t>
            </w:r>
          </w:p>
        </w:tc>
        <w:tc>
          <w:tcPr>
            <w:tcW w:w="264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Характеристика работ</w:t>
            </w:r>
          </w:p>
        </w:tc>
        <w:tc>
          <w:tcPr>
            <w:tcW w:w="432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Должность, фамилия и подпись лица,</w:t>
            </w:r>
            <w:r>
              <w:rPr>
                <w:rFonts w:ascii="Courier New" w:hAnsi="Courier New" w:cs="Courier New"/>
                <w:sz w:val="20"/>
                <w:szCs w:val="20"/>
              </w:rPr>
              <w:br/>
              <w:t xml:space="preserve">       внесшего изменения         </w:t>
            </w:r>
          </w:p>
        </w:tc>
      </w:tr>
      <w:tr w:rsidR="002B349F">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432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r>
    </w:tbl>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rPr>
          <w:rFonts w:ascii="Calibri" w:hAnsi="Calibri" w:cs="Calibri"/>
        </w:rPr>
      </w:pPr>
      <w:r>
        <w:rPr>
          <w:rFonts w:ascii="Calibri" w:hAnsi="Calibri" w:cs="Calibri"/>
        </w:rPr>
        <w:t>10. Контрольные вскрытия</w:t>
      </w:r>
    </w:p>
    <w:p w:rsidR="002B349F" w:rsidRDefault="002B349F">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20"/>
        <w:gridCol w:w="1440"/>
        <w:gridCol w:w="2520"/>
        <w:gridCol w:w="2400"/>
      </w:tblGrid>
      <w:tr w:rsidR="002B349F">
        <w:tblPrEx>
          <w:tblCellMar>
            <w:top w:w="0" w:type="dxa"/>
            <w:bottom w:w="0" w:type="dxa"/>
          </w:tblCellMar>
        </w:tblPrEx>
        <w:trPr>
          <w:trHeight w:val="400"/>
          <w:tblCellSpacing w:w="5" w:type="nil"/>
        </w:trPr>
        <w:tc>
          <w:tcPr>
            <w:tcW w:w="192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Место вскрытия</w:t>
            </w:r>
          </w:p>
        </w:tc>
        <w:tc>
          <w:tcPr>
            <w:tcW w:w="144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Дата   </w:t>
            </w:r>
          </w:p>
        </w:tc>
        <w:tc>
          <w:tcPr>
            <w:tcW w:w="252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Назначение вскрытия</w:t>
            </w:r>
          </w:p>
        </w:tc>
        <w:tc>
          <w:tcPr>
            <w:tcW w:w="240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Результаты осмотра</w:t>
            </w:r>
            <w:r>
              <w:rPr>
                <w:rFonts w:ascii="Courier New" w:hAnsi="Courier New" w:cs="Courier New"/>
                <w:sz w:val="20"/>
                <w:szCs w:val="20"/>
              </w:rPr>
              <w:br/>
              <w:t xml:space="preserve">   и номер акта   </w:t>
            </w:r>
          </w:p>
        </w:tc>
      </w:tr>
      <w:tr w:rsidR="002B349F">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r>
    </w:tbl>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rPr>
          <w:rFonts w:ascii="Calibri" w:hAnsi="Calibri" w:cs="Calibri"/>
        </w:rPr>
      </w:pPr>
      <w:r>
        <w:rPr>
          <w:rFonts w:ascii="Calibri" w:hAnsi="Calibri" w:cs="Calibri"/>
        </w:rPr>
        <w:t>11. Эксплуатационные испытания</w:t>
      </w:r>
    </w:p>
    <w:p w:rsidR="002B349F" w:rsidRDefault="002B349F">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00"/>
        <w:gridCol w:w="1560"/>
        <w:gridCol w:w="4200"/>
      </w:tblGrid>
      <w:tr w:rsidR="002B349F">
        <w:tblPrEx>
          <w:tblCellMar>
            <w:top w:w="0" w:type="dxa"/>
            <w:bottom w:w="0" w:type="dxa"/>
          </w:tblCellMar>
        </w:tblPrEx>
        <w:trPr>
          <w:tblCellSpacing w:w="5" w:type="nil"/>
        </w:trPr>
        <w:tc>
          <w:tcPr>
            <w:tcW w:w="240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Характер испытания</w:t>
            </w:r>
          </w:p>
        </w:tc>
        <w:tc>
          <w:tcPr>
            <w:tcW w:w="156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Дата   </w:t>
            </w:r>
          </w:p>
        </w:tc>
        <w:tc>
          <w:tcPr>
            <w:tcW w:w="420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Результаты испытания и номер акта</w:t>
            </w:r>
          </w:p>
        </w:tc>
      </w:tr>
      <w:tr w:rsidR="002B349F">
        <w:tblPrEx>
          <w:tblCellMar>
            <w:top w:w="0" w:type="dxa"/>
            <w:bottom w:w="0" w:type="dxa"/>
          </w:tblCellMar>
        </w:tblPrEx>
        <w:trPr>
          <w:tblCellSpacing w:w="5" w:type="nil"/>
        </w:trPr>
        <w:tc>
          <w:tcPr>
            <w:tcW w:w="240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r>
    </w:tbl>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rPr>
          <w:rFonts w:ascii="Calibri" w:hAnsi="Calibri" w:cs="Calibri"/>
        </w:rPr>
      </w:pPr>
      <w:r>
        <w:rPr>
          <w:rFonts w:ascii="Calibri" w:hAnsi="Calibri" w:cs="Calibri"/>
        </w:rPr>
        <w:t>12. Записи результатов освидетельствования трубопроводов</w:t>
      </w:r>
    </w:p>
    <w:p w:rsidR="002B349F" w:rsidRDefault="002B349F">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20"/>
        <w:gridCol w:w="2520"/>
        <w:gridCol w:w="2520"/>
      </w:tblGrid>
      <w:tr w:rsidR="002B349F">
        <w:tblPrEx>
          <w:tblCellMar>
            <w:top w:w="0" w:type="dxa"/>
            <w:bottom w:w="0" w:type="dxa"/>
          </w:tblCellMar>
        </w:tblPrEx>
        <w:trPr>
          <w:trHeight w:val="400"/>
          <w:tblCellSpacing w:w="5" w:type="nil"/>
        </w:trPr>
        <w:tc>
          <w:tcPr>
            <w:tcW w:w="312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Дата освидетельствования</w:t>
            </w:r>
          </w:p>
        </w:tc>
        <w:tc>
          <w:tcPr>
            <w:tcW w:w="252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Результаты     </w:t>
            </w:r>
            <w:r>
              <w:rPr>
                <w:rFonts w:ascii="Courier New" w:hAnsi="Courier New" w:cs="Courier New"/>
                <w:sz w:val="20"/>
                <w:szCs w:val="20"/>
              </w:rPr>
              <w:br/>
              <w:t>освидетельствования</w:t>
            </w:r>
          </w:p>
        </w:tc>
        <w:tc>
          <w:tcPr>
            <w:tcW w:w="252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Срок следующего  </w:t>
            </w:r>
            <w:r>
              <w:rPr>
                <w:rFonts w:ascii="Courier New" w:hAnsi="Courier New" w:cs="Courier New"/>
                <w:sz w:val="20"/>
                <w:szCs w:val="20"/>
              </w:rPr>
              <w:br/>
              <w:t>освидетельствования</w:t>
            </w:r>
          </w:p>
        </w:tc>
      </w:tr>
      <w:tr w:rsidR="002B349F">
        <w:tblPrEx>
          <w:tblCellMar>
            <w:top w:w="0" w:type="dxa"/>
            <w:bottom w:w="0" w:type="dxa"/>
          </w:tblCellMar>
        </w:tblPrEx>
        <w:trPr>
          <w:tblCellSpacing w:w="5" w:type="nil"/>
        </w:trPr>
        <w:tc>
          <w:tcPr>
            <w:tcW w:w="312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r>
    </w:tbl>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rPr>
          <w:rFonts w:ascii="Calibri" w:hAnsi="Calibri" w:cs="Calibri"/>
        </w:rPr>
      </w:pPr>
      <w:r>
        <w:rPr>
          <w:rFonts w:ascii="Calibri" w:hAnsi="Calibri" w:cs="Calibri"/>
        </w:rPr>
        <w:t>13. Список приложений</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pStyle w:val="ConsPlusNonformat"/>
      </w:pPr>
      <w:r>
        <w:t>Паспорт составлен "__" ____________ г.</w:t>
      </w:r>
    </w:p>
    <w:p w:rsidR="002B349F" w:rsidRDefault="002B349F">
      <w:pPr>
        <w:pStyle w:val="ConsPlusNonformat"/>
      </w:pPr>
    </w:p>
    <w:p w:rsidR="002B349F" w:rsidRDefault="002B349F">
      <w:pPr>
        <w:pStyle w:val="ConsPlusNonformat"/>
      </w:pPr>
      <w:r>
        <w:t>Исполнитель</w:t>
      </w:r>
    </w:p>
    <w:p w:rsidR="002B349F" w:rsidRDefault="002B349F">
      <w:pPr>
        <w:pStyle w:val="ConsPlusNonformat"/>
      </w:pPr>
      <w:r>
        <w:t>__________________________________________________________________</w:t>
      </w:r>
    </w:p>
    <w:p w:rsidR="002B349F" w:rsidRDefault="002B349F">
      <w:pPr>
        <w:pStyle w:val="ConsPlusNonformat"/>
      </w:pPr>
      <w:r>
        <w:t xml:space="preserve">                   (должность, Ф.И.О., подпись)</w:t>
      </w:r>
    </w:p>
    <w:p w:rsidR="002B349F" w:rsidRDefault="002B349F">
      <w:pPr>
        <w:pStyle w:val="ConsPlusNonformat"/>
      </w:pPr>
    </w:p>
    <w:p w:rsidR="002B349F" w:rsidRDefault="002B349F">
      <w:pPr>
        <w:pStyle w:val="ConsPlusNonformat"/>
      </w:pPr>
      <w:r>
        <w:t>Руководитель ОЭТС ________________________________________________</w:t>
      </w:r>
    </w:p>
    <w:p w:rsidR="002B349F" w:rsidRDefault="002B349F">
      <w:pPr>
        <w:pStyle w:val="ConsPlusNonformat"/>
      </w:pPr>
      <w:r>
        <w:t xml:space="preserve">                          (должность, Ф.И.О., подпись)</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5</w:t>
      </w:r>
    </w:p>
    <w:p w:rsidR="002B349F" w:rsidRDefault="002B349F">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2B349F" w:rsidRDefault="002B349F">
      <w:pPr>
        <w:widowControl w:val="0"/>
        <w:autoSpaceDE w:val="0"/>
        <w:autoSpaceDN w:val="0"/>
        <w:adjustRightInd w:val="0"/>
        <w:spacing w:after="0" w:line="240" w:lineRule="auto"/>
        <w:jc w:val="right"/>
        <w:rPr>
          <w:rFonts w:ascii="Calibri" w:hAnsi="Calibri" w:cs="Calibri"/>
        </w:rPr>
      </w:pPr>
    </w:p>
    <w:p w:rsidR="002B349F" w:rsidRDefault="002B349F">
      <w:pPr>
        <w:widowControl w:val="0"/>
        <w:autoSpaceDE w:val="0"/>
        <w:autoSpaceDN w:val="0"/>
        <w:adjustRightInd w:val="0"/>
        <w:spacing w:after="0" w:line="240" w:lineRule="auto"/>
        <w:jc w:val="center"/>
        <w:rPr>
          <w:rFonts w:ascii="Calibri" w:hAnsi="Calibri" w:cs="Calibri"/>
        </w:rPr>
      </w:pPr>
      <w:bookmarkStart w:id="88" w:name="Par2933"/>
      <w:bookmarkEnd w:id="88"/>
      <w:r>
        <w:rPr>
          <w:rFonts w:ascii="Calibri" w:hAnsi="Calibri" w:cs="Calibri"/>
        </w:rPr>
        <w:t>ПАСПОРТ НАСОСНОЙ СТАНЦИИ</w:t>
      </w:r>
    </w:p>
    <w:p w:rsidR="002B349F" w:rsidRDefault="002B349F">
      <w:pPr>
        <w:widowControl w:val="0"/>
        <w:autoSpaceDE w:val="0"/>
        <w:autoSpaceDN w:val="0"/>
        <w:adjustRightInd w:val="0"/>
        <w:spacing w:after="0" w:line="240" w:lineRule="auto"/>
        <w:jc w:val="both"/>
        <w:rPr>
          <w:rFonts w:ascii="Calibri" w:hAnsi="Calibri" w:cs="Calibri"/>
        </w:rPr>
      </w:pPr>
    </w:p>
    <w:p w:rsidR="002B349F" w:rsidRDefault="002B349F">
      <w:pPr>
        <w:pStyle w:val="ConsPlusNonformat"/>
      </w:pPr>
      <w:r>
        <w:t>Насосная станция расположена на __________________________________</w:t>
      </w:r>
    </w:p>
    <w:p w:rsidR="002B349F" w:rsidRDefault="002B349F">
      <w:pPr>
        <w:pStyle w:val="ConsPlusNonformat"/>
      </w:pPr>
      <w:r>
        <w:t xml:space="preserve">      (наименование)                     (подающем, обратном)</w:t>
      </w:r>
    </w:p>
    <w:p w:rsidR="002B349F" w:rsidRDefault="002B349F">
      <w:pPr>
        <w:pStyle w:val="ConsPlusNonformat"/>
      </w:pPr>
      <w:r>
        <w:t>трубопроводе _____________________________________ тепломагистрали</w:t>
      </w:r>
    </w:p>
    <w:p w:rsidR="002B349F" w:rsidRDefault="002B349F">
      <w:pPr>
        <w:pStyle w:val="ConsPlusNonformat"/>
      </w:pPr>
      <w:r>
        <w:t>Эксплуатационный район ___________________________________________</w:t>
      </w:r>
    </w:p>
    <w:p w:rsidR="002B349F" w:rsidRDefault="002B349F">
      <w:pPr>
        <w:pStyle w:val="ConsPlusNonformat"/>
      </w:pPr>
    </w:p>
    <w:p w:rsidR="002B349F" w:rsidRDefault="002B349F">
      <w:pPr>
        <w:pStyle w:val="ConsPlusNonformat"/>
      </w:pPr>
      <w:r>
        <w:t xml:space="preserve">                         I. Общие данные</w:t>
      </w:r>
    </w:p>
    <w:p w:rsidR="002B349F" w:rsidRDefault="002B349F">
      <w:pPr>
        <w:pStyle w:val="ConsPlusNonformat"/>
      </w:pPr>
    </w:p>
    <w:p w:rsidR="002B349F" w:rsidRDefault="002B349F">
      <w:pPr>
        <w:pStyle w:val="ConsPlusNonformat"/>
      </w:pPr>
      <w:r>
        <w:t>Адрес насосной станции ___________________________________________</w:t>
      </w:r>
    </w:p>
    <w:p w:rsidR="002B349F" w:rsidRDefault="002B349F">
      <w:pPr>
        <w:pStyle w:val="ConsPlusNonformat"/>
      </w:pPr>
      <w:r>
        <w:t>Номер проекта и название проектной организации ___________________</w:t>
      </w:r>
    </w:p>
    <w:p w:rsidR="002B349F" w:rsidRDefault="002B349F">
      <w:pPr>
        <w:pStyle w:val="ConsPlusNonformat"/>
      </w:pPr>
      <w:r>
        <w:t>Год постройки _________  Год ввода в эксплуатацию ________________</w:t>
      </w:r>
    </w:p>
    <w:p w:rsidR="002B349F" w:rsidRDefault="002B349F">
      <w:pPr>
        <w:pStyle w:val="ConsPlusNonformat"/>
      </w:pPr>
      <w:r>
        <w:t>Строительно - монтажная организация ______________________________</w:t>
      </w:r>
    </w:p>
    <w:p w:rsidR="002B349F" w:rsidRDefault="002B349F">
      <w:pPr>
        <w:pStyle w:val="ConsPlusNonformat"/>
      </w:pPr>
      <w:r>
        <w:lastRenderedPageBreak/>
        <w:t>Организация по наладке тепломеханического оборудования ___________</w:t>
      </w:r>
    </w:p>
    <w:p w:rsidR="002B349F" w:rsidRDefault="002B349F">
      <w:pPr>
        <w:pStyle w:val="ConsPlusNonformat"/>
      </w:pPr>
      <w:r>
        <w:t>__________________________________________________________________</w:t>
      </w:r>
    </w:p>
    <w:p w:rsidR="002B349F" w:rsidRDefault="002B349F">
      <w:pPr>
        <w:pStyle w:val="ConsPlusNonformat"/>
      </w:pPr>
      <w:r>
        <w:t>Организация по наладке электротехнического оборудования __________</w:t>
      </w:r>
    </w:p>
    <w:p w:rsidR="002B349F" w:rsidRDefault="002B349F">
      <w:pPr>
        <w:pStyle w:val="ConsPlusNonformat"/>
      </w:pPr>
      <w:r>
        <w:t>__________________________________________________________________</w:t>
      </w:r>
    </w:p>
    <w:p w:rsidR="002B349F" w:rsidRDefault="002B349F">
      <w:pPr>
        <w:pStyle w:val="ConsPlusNonformat"/>
      </w:pPr>
      <w:r>
        <w:t>Организация по наладке средств измерения и автоматики ____________</w:t>
      </w:r>
    </w:p>
    <w:p w:rsidR="002B349F" w:rsidRDefault="002B349F">
      <w:pPr>
        <w:pStyle w:val="ConsPlusNonformat"/>
      </w:pPr>
      <w:r>
        <w:t>__________________________________________________________________</w:t>
      </w:r>
    </w:p>
    <w:p w:rsidR="002B349F" w:rsidRDefault="002B349F">
      <w:pPr>
        <w:pStyle w:val="ConsPlusNonformat"/>
      </w:pPr>
      <w:r>
        <w:t>Максимальная производительность насосной станции ________ м3/ч</w:t>
      </w:r>
    </w:p>
    <w:p w:rsidR="002B349F" w:rsidRDefault="002B349F">
      <w:pPr>
        <w:pStyle w:val="ConsPlusNonformat"/>
      </w:pPr>
      <w:r>
        <w:t>Общая установленная электрическая мощность насосной станции</w:t>
      </w:r>
    </w:p>
    <w:p w:rsidR="002B349F" w:rsidRDefault="002B349F">
      <w:pPr>
        <w:pStyle w:val="ConsPlusNonformat"/>
      </w:pPr>
      <w:r>
        <w:t>________ кВА</w:t>
      </w:r>
    </w:p>
    <w:p w:rsidR="002B349F" w:rsidRDefault="002B349F">
      <w:pPr>
        <w:pStyle w:val="ConsPlusNonformat"/>
      </w:pPr>
      <w:r>
        <w:t>Балансовая стоимость (по ценам 19__ г.) ________________ тыс. руб.</w:t>
      </w:r>
    </w:p>
    <w:p w:rsidR="002B349F" w:rsidRDefault="002B349F">
      <w:pPr>
        <w:pStyle w:val="ConsPlusNonformat"/>
      </w:pPr>
    </w:p>
    <w:p w:rsidR="002B349F" w:rsidRDefault="002B349F">
      <w:pPr>
        <w:pStyle w:val="ConsPlusNonformat"/>
      </w:pPr>
      <w:r>
        <w:t xml:space="preserve">                   II. Тепломеханическая часть</w:t>
      </w:r>
    </w:p>
    <w:p w:rsidR="002B349F" w:rsidRDefault="002B349F">
      <w:pPr>
        <w:pStyle w:val="ConsPlusNonformat"/>
      </w:pPr>
    </w:p>
    <w:p w:rsidR="002B349F" w:rsidRDefault="002B349F">
      <w:pPr>
        <w:pStyle w:val="ConsPlusNonformat"/>
      </w:pPr>
      <w:r>
        <w:t xml:space="preserve">    1. Насосы ____________________________________________________</w:t>
      </w:r>
    </w:p>
    <w:p w:rsidR="002B349F" w:rsidRDefault="002B349F">
      <w:pPr>
        <w:pStyle w:val="ConsPlusNonformat"/>
      </w:pPr>
      <w:r>
        <w:t xml:space="preserve">                    (сетевые, опрессовочные, дренажные и др.)</w:t>
      </w:r>
    </w:p>
    <w:p w:rsidR="002B349F" w:rsidRDefault="002B349F">
      <w:pPr>
        <w:pStyle w:val="ConsPlusNonformat"/>
      </w:pPr>
      <w:r>
        <w:t>------------------------------------------------------------------</w:t>
      </w:r>
    </w:p>
    <w:p w:rsidR="002B349F" w:rsidRDefault="002B349F">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40"/>
        <w:gridCol w:w="1200"/>
        <w:gridCol w:w="1200"/>
        <w:gridCol w:w="2280"/>
        <w:gridCol w:w="1680"/>
      </w:tblGrid>
      <w:tr w:rsidR="002B349F">
        <w:tblPrEx>
          <w:tblCellMar>
            <w:top w:w="0" w:type="dxa"/>
            <w:bottom w:w="0" w:type="dxa"/>
          </w:tblCellMar>
        </w:tblPrEx>
        <w:trPr>
          <w:trHeight w:val="400"/>
          <w:tblCellSpacing w:w="5" w:type="nil"/>
        </w:trPr>
        <w:tc>
          <w:tcPr>
            <w:tcW w:w="204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Тип, количество</w:t>
            </w:r>
            <w:r>
              <w:rPr>
                <w:rFonts w:ascii="Courier New" w:hAnsi="Courier New" w:cs="Courier New"/>
                <w:sz w:val="20"/>
                <w:szCs w:val="20"/>
              </w:rPr>
              <w:br/>
              <w:t xml:space="preserve">  (назначение) </w:t>
            </w:r>
          </w:p>
        </w:tc>
        <w:tc>
          <w:tcPr>
            <w:tcW w:w="120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Подача,</w:t>
            </w:r>
            <w:r>
              <w:rPr>
                <w:rFonts w:ascii="Courier New" w:hAnsi="Courier New" w:cs="Courier New"/>
                <w:sz w:val="20"/>
                <w:szCs w:val="20"/>
              </w:rPr>
              <w:br/>
              <w:t xml:space="preserve">  м3/ч  </w:t>
            </w:r>
          </w:p>
        </w:tc>
        <w:tc>
          <w:tcPr>
            <w:tcW w:w="120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Напор, </w:t>
            </w:r>
            <w:r>
              <w:rPr>
                <w:rFonts w:ascii="Courier New" w:hAnsi="Courier New" w:cs="Courier New"/>
                <w:sz w:val="20"/>
                <w:szCs w:val="20"/>
              </w:rPr>
              <w:br/>
              <w:t xml:space="preserve">   м    </w:t>
            </w:r>
          </w:p>
        </w:tc>
        <w:tc>
          <w:tcPr>
            <w:tcW w:w="228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Частота вращения,</w:t>
            </w:r>
            <w:r>
              <w:rPr>
                <w:rFonts w:ascii="Courier New" w:hAnsi="Courier New" w:cs="Courier New"/>
                <w:sz w:val="20"/>
                <w:szCs w:val="20"/>
              </w:rPr>
              <w:br/>
              <w:t xml:space="preserve">     об/мин.     </w:t>
            </w:r>
          </w:p>
        </w:tc>
        <w:tc>
          <w:tcPr>
            <w:tcW w:w="168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Год     </w:t>
            </w:r>
            <w:r>
              <w:rPr>
                <w:rFonts w:ascii="Courier New" w:hAnsi="Courier New" w:cs="Courier New"/>
                <w:sz w:val="20"/>
                <w:szCs w:val="20"/>
              </w:rPr>
              <w:br/>
              <w:t>изготовления</w:t>
            </w:r>
          </w:p>
        </w:tc>
      </w:tr>
      <w:tr w:rsidR="002B349F">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r>
    </w:tbl>
    <w:p w:rsidR="002B349F" w:rsidRDefault="002B349F">
      <w:pPr>
        <w:widowControl w:val="0"/>
        <w:autoSpaceDE w:val="0"/>
        <w:autoSpaceDN w:val="0"/>
        <w:adjustRightInd w:val="0"/>
        <w:spacing w:after="0" w:line="240" w:lineRule="auto"/>
        <w:rPr>
          <w:rFonts w:ascii="Calibri" w:hAnsi="Calibri" w:cs="Calibri"/>
        </w:rPr>
      </w:pPr>
    </w:p>
    <w:p w:rsidR="002B349F" w:rsidRDefault="002B349F">
      <w:pPr>
        <w:pStyle w:val="ConsPlusNonformat"/>
      </w:pPr>
      <w:r>
        <w:t xml:space="preserve">    2. Арматура __________________________________________________</w:t>
      </w:r>
    </w:p>
    <w:p w:rsidR="002B349F" w:rsidRDefault="002B349F">
      <w:pPr>
        <w:pStyle w:val="ConsPlusNonformat"/>
      </w:pPr>
      <w:r>
        <w:t xml:space="preserve">                (задвижки, компенсаторы, обратные и регулирующие</w:t>
      </w:r>
    </w:p>
    <w:p w:rsidR="002B349F" w:rsidRDefault="002B349F">
      <w:pPr>
        <w:pStyle w:val="ConsPlusNonformat"/>
      </w:pPr>
      <w:r>
        <w:t xml:space="preserve">                __________________________________________________</w:t>
      </w:r>
    </w:p>
    <w:p w:rsidR="002B349F" w:rsidRDefault="002B349F">
      <w:pPr>
        <w:pStyle w:val="ConsPlusNonformat"/>
      </w:pPr>
      <w:r>
        <w:t xml:space="preserve">                                   клапаны и др.)</w:t>
      </w:r>
    </w:p>
    <w:p w:rsidR="002B349F" w:rsidRDefault="002B349F">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00"/>
        <w:gridCol w:w="1320"/>
        <w:gridCol w:w="1560"/>
        <w:gridCol w:w="1560"/>
        <w:gridCol w:w="1560"/>
      </w:tblGrid>
      <w:tr w:rsidR="002B349F">
        <w:tblPrEx>
          <w:tblCellMar>
            <w:top w:w="0" w:type="dxa"/>
            <w:bottom w:w="0" w:type="dxa"/>
          </w:tblCellMar>
        </w:tblPrEx>
        <w:trPr>
          <w:trHeight w:val="400"/>
          <w:tblCellSpacing w:w="5" w:type="nil"/>
        </w:trPr>
        <w:tc>
          <w:tcPr>
            <w:tcW w:w="240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Наименование   </w:t>
            </w:r>
            <w:r>
              <w:rPr>
                <w:rFonts w:ascii="Courier New" w:hAnsi="Courier New" w:cs="Courier New"/>
                <w:sz w:val="20"/>
                <w:szCs w:val="20"/>
              </w:rPr>
              <w:br/>
              <w:t xml:space="preserve">     арматуры     </w:t>
            </w:r>
          </w:p>
        </w:tc>
        <w:tc>
          <w:tcPr>
            <w:tcW w:w="132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Тип   </w:t>
            </w:r>
          </w:p>
        </w:tc>
        <w:tc>
          <w:tcPr>
            <w:tcW w:w="156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Условный  </w:t>
            </w:r>
            <w:r>
              <w:rPr>
                <w:rFonts w:ascii="Courier New" w:hAnsi="Courier New" w:cs="Courier New"/>
                <w:sz w:val="20"/>
                <w:szCs w:val="20"/>
              </w:rPr>
              <w:br/>
              <w:t>диаметр, мм</w:t>
            </w:r>
          </w:p>
        </w:tc>
        <w:tc>
          <w:tcPr>
            <w:tcW w:w="156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Количество,</w:t>
            </w:r>
            <w:r>
              <w:rPr>
                <w:rFonts w:ascii="Courier New" w:hAnsi="Courier New" w:cs="Courier New"/>
                <w:sz w:val="20"/>
                <w:szCs w:val="20"/>
              </w:rPr>
              <w:br/>
              <w:t xml:space="preserve">    шт.    </w:t>
            </w:r>
          </w:p>
        </w:tc>
        <w:tc>
          <w:tcPr>
            <w:tcW w:w="156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Вид привода</w:t>
            </w:r>
          </w:p>
        </w:tc>
      </w:tr>
      <w:tr w:rsidR="002B349F">
        <w:tblPrEx>
          <w:tblCellMar>
            <w:top w:w="0" w:type="dxa"/>
            <w:bottom w:w="0" w:type="dxa"/>
          </w:tblCellMar>
        </w:tblPrEx>
        <w:trPr>
          <w:tblCellSpacing w:w="5" w:type="nil"/>
        </w:trPr>
        <w:tc>
          <w:tcPr>
            <w:tcW w:w="240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r>
    </w:tbl>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rPr>
          <w:rFonts w:ascii="Calibri" w:hAnsi="Calibri" w:cs="Calibri"/>
        </w:rPr>
      </w:pPr>
      <w:r>
        <w:rPr>
          <w:rFonts w:ascii="Calibri" w:hAnsi="Calibri" w:cs="Calibri"/>
        </w:rPr>
        <w:t>3. Грузоподъемное устройство машинного зала</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pStyle w:val="ConsPlusNonformat"/>
      </w:pPr>
      <w:r>
        <w:t>Грузоподъемность _________________________________________________</w:t>
      </w:r>
    </w:p>
    <w:p w:rsidR="002B349F" w:rsidRDefault="002B349F">
      <w:pPr>
        <w:pStyle w:val="ConsPlusNonformat"/>
      </w:pPr>
      <w:r>
        <w:t>Пролет ___________________________________________________________</w:t>
      </w:r>
    </w:p>
    <w:p w:rsidR="002B349F" w:rsidRDefault="002B349F">
      <w:pPr>
        <w:pStyle w:val="ConsPlusNonformat"/>
      </w:pPr>
      <w:r>
        <w:t>Завод - изготовитель _____________________________________________</w:t>
      </w:r>
    </w:p>
    <w:p w:rsidR="002B349F" w:rsidRDefault="002B349F">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80"/>
        <w:gridCol w:w="2760"/>
        <w:gridCol w:w="2520"/>
      </w:tblGrid>
      <w:tr w:rsidR="002B349F">
        <w:tblPrEx>
          <w:tblCellMar>
            <w:top w:w="0" w:type="dxa"/>
            <w:bottom w:w="0" w:type="dxa"/>
          </w:tblCellMar>
        </w:tblPrEx>
        <w:trPr>
          <w:trHeight w:val="400"/>
          <w:tblCellSpacing w:w="5" w:type="nil"/>
        </w:trPr>
        <w:tc>
          <w:tcPr>
            <w:tcW w:w="288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 xml:space="preserve"> освидетельствования  </w:t>
            </w:r>
          </w:p>
        </w:tc>
        <w:tc>
          <w:tcPr>
            <w:tcW w:w="276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Результат       </w:t>
            </w:r>
            <w:r>
              <w:rPr>
                <w:rFonts w:ascii="Courier New" w:hAnsi="Courier New" w:cs="Courier New"/>
                <w:sz w:val="20"/>
                <w:szCs w:val="20"/>
              </w:rPr>
              <w:br/>
              <w:t xml:space="preserve"> освидетельствования </w:t>
            </w:r>
          </w:p>
        </w:tc>
        <w:tc>
          <w:tcPr>
            <w:tcW w:w="252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Срок следующего  </w:t>
            </w:r>
            <w:r>
              <w:rPr>
                <w:rFonts w:ascii="Courier New" w:hAnsi="Courier New" w:cs="Courier New"/>
                <w:sz w:val="20"/>
                <w:szCs w:val="20"/>
              </w:rPr>
              <w:br/>
              <w:t>освидетельствования</w:t>
            </w:r>
          </w:p>
        </w:tc>
      </w:tr>
      <w:tr w:rsidR="002B349F">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r>
    </w:tbl>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rPr>
          <w:rFonts w:ascii="Calibri" w:hAnsi="Calibri" w:cs="Calibri"/>
        </w:rPr>
      </w:pPr>
      <w:r>
        <w:rPr>
          <w:rFonts w:ascii="Calibri" w:hAnsi="Calibri" w:cs="Calibri"/>
        </w:rPr>
        <w:t>4. Трубы</w:t>
      </w:r>
    </w:p>
    <w:p w:rsidR="002B349F" w:rsidRDefault="002B349F">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80"/>
        <w:gridCol w:w="960"/>
        <w:gridCol w:w="960"/>
        <w:gridCol w:w="1080"/>
        <w:gridCol w:w="960"/>
        <w:gridCol w:w="840"/>
        <w:gridCol w:w="960"/>
        <w:gridCol w:w="1320"/>
      </w:tblGrid>
      <w:tr w:rsidR="002B349F">
        <w:tblPrEx>
          <w:tblCellMar>
            <w:top w:w="0" w:type="dxa"/>
            <w:bottom w:w="0" w:type="dxa"/>
          </w:tblCellMar>
        </w:tblPrEx>
        <w:trPr>
          <w:trHeight w:val="1000"/>
          <w:tblCellSpacing w:w="5" w:type="nil"/>
        </w:trPr>
        <w:tc>
          <w:tcPr>
            <w:tcW w:w="168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Наименование</w:t>
            </w:r>
            <w:r>
              <w:rPr>
                <w:rFonts w:ascii="Courier New" w:hAnsi="Courier New" w:cs="Courier New"/>
                <w:sz w:val="20"/>
                <w:szCs w:val="20"/>
              </w:rPr>
              <w:br/>
              <w:t xml:space="preserve">  участка   </w:t>
            </w:r>
          </w:p>
        </w:tc>
        <w:tc>
          <w:tcPr>
            <w:tcW w:w="96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Длина,</w:t>
            </w:r>
            <w:r>
              <w:rPr>
                <w:rFonts w:ascii="Courier New" w:hAnsi="Courier New" w:cs="Courier New"/>
                <w:sz w:val="20"/>
                <w:szCs w:val="20"/>
              </w:rPr>
              <w:br/>
              <w:t xml:space="preserve">  м   </w:t>
            </w:r>
          </w:p>
        </w:tc>
        <w:tc>
          <w:tcPr>
            <w:tcW w:w="96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Наруж-</w:t>
            </w:r>
            <w:r>
              <w:rPr>
                <w:rFonts w:ascii="Courier New" w:hAnsi="Courier New" w:cs="Courier New"/>
                <w:sz w:val="20"/>
                <w:szCs w:val="20"/>
              </w:rPr>
              <w:br/>
              <w:t xml:space="preserve">ный   </w:t>
            </w:r>
            <w:r>
              <w:rPr>
                <w:rFonts w:ascii="Courier New" w:hAnsi="Courier New" w:cs="Courier New"/>
                <w:sz w:val="20"/>
                <w:szCs w:val="20"/>
              </w:rPr>
              <w:br/>
              <w:t xml:space="preserve">диа-  </w:t>
            </w:r>
            <w:r>
              <w:rPr>
                <w:rFonts w:ascii="Courier New" w:hAnsi="Courier New" w:cs="Courier New"/>
                <w:sz w:val="20"/>
                <w:szCs w:val="20"/>
              </w:rPr>
              <w:br/>
              <w:t xml:space="preserve">метр, </w:t>
            </w:r>
            <w:r>
              <w:rPr>
                <w:rFonts w:ascii="Courier New" w:hAnsi="Courier New" w:cs="Courier New"/>
                <w:sz w:val="20"/>
                <w:szCs w:val="20"/>
              </w:rPr>
              <w:br/>
              <w:t xml:space="preserve">мм    </w:t>
            </w:r>
          </w:p>
        </w:tc>
        <w:tc>
          <w:tcPr>
            <w:tcW w:w="108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Толщина</w:t>
            </w:r>
            <w:r>
              <w:rPr>
                <w:rFonts w:ascii="Courier New" w:hAnsi="Courier New" w:cs="Courier New"/>
                <w:sz w:val="20"/>
                <w:szCs w:val="20"/>
              </w:rPr>
              <w:br/>
              <w:t>стенки,</w:t>
            </w:r>
            <w:r>
              <w:rPr>
                <w:rFonts w:ascii="Courier New" w:hAnsi="Courier New" w:cs="Courier New"/>
                <w:sz w:val="20"/>
                <w:szCs w:val="20"/>
              </w:rPr>
              <w:br/>
              <w:t xml:space="preserve">  мм   </w:t>
            </w:r>
          </w:p>
        </w:tc>
        <w:tc>
          <w:tcPr>
            <w:tcW w:w="96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Марка </w:t>
            </w:r>
            <w:r>
              <w:rPr>
                <w:rFonts w:ascii="Courier New" w:hAnsi="Courier New" w:cs="Courier New"/>
                <w:sz w:val="20"/>
                <w:szCs w:val="20"/>
              </w:rPr>
              <w:br/>
              <w:t>метал-</w:t>
            </w:r>
            <w:r>
              <w:rPr>
                <w:rFonts w:ascii="Courier New" w:hAnsi="Courier New" w:cs="Courier New"/>
                <w:sz w:val="20"/>
                <w:szCs w:val="20"/>
              </w:rPr>
              <w:br/>
              <w:t xml:space="preserve">ла    </w:t>
            </w:r>
          </w:p>
        </w:tc>
        <w:tc>
          <w:tcPr>
            <w:tcW w:w="84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ГОСТ,</w:t>
            </w:r>
            <w:r>
              <w:rPr>
                <w:rFonts w:ascii="Courier New" w:hAnsi="Courier New" w:cs="Courier New"/>
                <w:sz w:val="20"/>
                <w:szCs w:val="20"/>
              </w:rPr>
              <w:br/>
              <w:t>груп-</w:t>
            </w:r>
            <w:r>
              <w:rPr>
                <w:rFonts w:ascii="Courier New" w:hAnsi="Courier New" w:cs="Courier New"/>
                <w:sz w:val="20"/>
                <w:szCs w:val="20"/>
              </w:rPr>
              <w:br/>
              <w:t xml:space="preserve">па   </w:t>
            </w:r>
            <w:r>
              <w:rPr>
                <w:rFonts w:ascii="Courier New" w:hAnsi="Courier New" w:cs="Courier New"/>
                <w:sz w:val="20"/>
                <w:szCs w:val="20"/>
              </w:rPr>
              <w:br/>
              <w:t xml:space="preserve">труб </w:t>
            </w:r>
          </w:p>
        </w:tc>
        <w:tc>
          <w:tcPr>
            <w:tcW w:w="96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Номер </w:t>
            </w:r>
            <w:r>
              <w:rPr>
                <w:rFonts w:ascii="Courier New" w:hAnsi="Courier New" w:cs="Courier New"/>
                <w:sz w:val="20"/>
                <w:szCs w:val="20"/>
              </w:rPr>
              <w:br/>
              <w:t>серти-</w:t>
            </w:r>
            <w:r>
              <w:rPr>
                <w:rFonts w:ascii="Courier New" w:hAnsi="Courier New" w:cs="Courier New"/>
                <w:sz w:val="20"/>
                <w:szCs w:val="20"/>
              </w:rPr>
              <w:br/>
              <w:t>фиката</w:t>
            </w:r>
          </w:p>
        </w:tc>
        <w:tc>
          <w:tcPr>
            <w:tcW w:w="132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Параметры</w:t>
            </w:r>
            <w:r>
              <w:rPr>
                <w:rFonts w:ascii="Courier New" w:hAnsi="Courier New" w:cs="Courier New"/>
                <w:sz w:val="20"/>
                <w:szCs w:val="20"/>
              </w:rPr>
              <w:br/>
              <w:t xml:space="preserve">и дата   </w:t>
            </w:r>
            <w:r>
              <w:rPr>
                <w:rFonts w:ascii="Courier New" w:hAnsi="Courier New" w:cs="Courier New"/>
                <w:sz w:val="20"/>
                <w:szCs w:val="20"/>
              </w:rPr>
              <w:br/>
              <w:t>гидравли-</w:t>
            </w:r>
            <w:r>
              <w:rPr>
                <w:rFonts w:ascii="Courier New" w:hAnsi="Courier New" w:cs="Courier New"/>
                <w:sz w:val="20"/>
                <w:szCs w:val="20"/>
              </w:rPr>
              <w:br/>
              <w:t xml:space="preserve">ческих   </w:t>
            </w:r>
            <w:r>
              <w:rPr>
                <w:rFonts w:ascii="Courier New" w:hAnsi="Courier New" w:cs="Courier New"/>
                <w:sz w:val="20"/>
                <w:szCs w:val="20"/>
              </w:rPr>
              <w:br/>
              <w:t>испытаний</w:t>
            </w:r>
          </w:p>
        </w:tc>
      </w:tr>
      <w:tr w:rsidR="002B349F">
        <w:tblPrEx>
          <w:tblCellMar>
            <w:top w:w="0" w:type="dxa"/>
            <w:bottom w:w="0" w:type="dxa"/>
          </w:tblCellMar>
        </w:tblPrEx>
        <w:trPr>
          <w:trHeight w:val="1400"/>
          <w:tblCellSpacing w:w="5" w:type="nil"/>
        </w:trPr>
        <w:tc>
          <w:tcPr>
            <w:tcW w:w="168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Коллектор   </w:t>
            </w:r>
            <w:r>
              <w:rPr>
                <w:rFonts w:ascii="Courier New" w:hAnsi="Courier New" w:cs="Courier New"/>
                <w:sz w:val="20"/>
                <w:szCs w:val="20"/>
              </w:rPr>
              <w:br/>
              <w:t xml:space="preserve">Обвязка     </w:t>
            </w:r>
            <w:r>
              <w:rPr>
                <w:rFonts w:ascii="Courier New" w:hAnsi="Courier New" w:cs="Courier New"/>
                <w:sz w:val="20"/>
                <w:szCs w:val="20"/>
              </w:rPr>
              <w:br/>
              <w:t xml:space="preserve">сетевых     </w:t>
            </w:r>
            <w:r>
              <w:rPr>
                <w:rFonts w:ascii="Courier New" w:hAnsi="Courier New" w:cs="Courier New"/>
                <w:sz w:val="20"/>
                <w:szCs w:val="20"/>
              </w:rPr>
              <w:br/>
              <w:t xml:space="preserve">насосов     </w:t>
            </w:r>
            <w:r>
              <w:rPr>
                <w:rFonts w:ascii="Courier New" w:hAnsi="Courier New" w:cs="Courier New"/>
                <w:sz w:val="20"/>
                <w:szCs w:val="20"/>
              </w:rPr>
              <w:br/>
              <w:t xml:space="preserve">Перемычки   </w:t>
            </w:r>
            <w:r>
              <w:rPr>
                <w:rFonts w:ascii="Courier New" w:hAnsi="Courier New" w:cs="Courier New"/>
                <w:sz w:val="20"/>
                <w:szCs w:val="20"/>
              </w:rPr>
              <w:br/>
              <w:t xml:space="preserve">для регули- </w:t>
            </w:r>
            <w:r>
              <w:rPr>
                <w:rFonts w:ascii="Courier New" w:hAnsi="Courier New" w:cs="Courier New"/>
                <w:sz w:val="20"/>
                <w:szCs w:val="20"/>
              </w:rPr>
              <w:br/>
              <w:t xml:space="preserve">рования     </w:t>
            </w:r>
          </w:p>
        </w:tc>
        <w:tc>
          <w:tcPr>
            <w:tcW w:w="96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r>
    </w:tbl>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rPr>
          <w:rFonts w:ascii="Calibri" w:hAnsi="Calibri" w:cs="Calibri"/>
        </w:rPr>
      </w:pPr>
      <w:r>
        <w:rPr>
          <w:rFonts w:ascii="Calibri" w:hAnsi="Calibri" w:cs="Calibri"/>
        </w:rPr>
        <w:t>5. Изоляция</w:t>
      </w:r>
    </w:p>
    <w:p w:rsidR="002B349F" w:rsidRDefault="002B349F">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760"/>
        <w:gridCol w:w="1920"/>
        <w:gridCol w:w="2400"/>
        <w:gridCol w:w="1200"/>
      </w:tblGrid>
      <w:tr w:rsidR="002B349F">
        <w:tblPrEx>
          <w:tblCellMar>
            <w:top w:w="0" w:type="dxa"/>
            <w:bottom w:w="0" w:type="dxa"/>
          </w:tblCellMar>
        </w:tblPrEx>
        <w:trPr>
          <w:trHeight w:val="600"/>
          <w:tblCellSpacing w:w="5" w:type="nil"/>
        </w:trPr>
        <w:tc>
          <w:tcPr>
            <w:tcW w:w="276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Наименование участка,</w:t>
            </w:r>
            <w:r>
              <w:rPr>
                <w:rFonts w:ascii="Courier New" w:hAnsi="Courier New" w:cs="Courier New"/>
                <w:sz w:val="20"/>
                <w:szCs w:val="20"/>
              </w:rPr>
              <w:br/>
              <w:t xml:space="preserve">       места         </w:t>
            </w:r>
          </w:p>
        </w:tc>
        <w:tc>
          <w:tcPr>
            <w:tcW w:w="192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Антикоррозион-</w:t>
            </w:r>
            <w:r>
              <w:rPr>
                <w:rFonts w:ascii="Courier New" w:hAnsi="Courier New" w:cs="Courier New"/>
                <w:sz w:val="20"/>
                <w:szCs w:val="20"/>
              </w:rPr>
              <w:br/>
              <w:t xml:space="preserve">ное покрытие  </w:t>
            </w:r>
          </w:p>
        </w:tc>
        <w:tc>
          <w:tcPr>
            <w:tcW w:w="240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Теплоизоляционный </w:t>
            </w:r>
            <w:r>
              <w:rPr>
                <w:rFonts w:ascii="Courier New" w:hAnsi="Courier New" w:cs="Courier New"/>
                <w:sz w:val="20"/>
                <w:szCs w:val="20"/>
              </w:rPr>
              <w:br/>
              <w:t>материал и толщина</w:t>
            </w:r>
            <w:r>
              <w:rPr>
                <w:rFonts w:ascii="Courier New" w:hAnsi="Courier New" w:cs="Courier New"/>
                <w:sz w:val="20"/>
                <w:szCs w:val="20"/>
              </w:rPr>
              <w:br/>
              <w:t xml:space="preserve">     слоя, мм     </w:t>
            </w:r>
          </w:p>
        </w:tc>
        <w:tc>
          <w:tcPr>
            <w:tcW w:w="120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Наружное</w:t>
            </w:r>
            <w:r>
              <w:rPr>
                <w:rFonts w:ascii="Courier New" w:hAnsi="Courier New" w:cs="Courier New"/>
                <w:sz w:val="20"/>
                <w:szCs w:val="20"/>
              </w:rPr>
              <w:br/>
              <w:t>покрытие</w:t>
            </w:r>
          </w:p>
        </w:tc>
      </w:tr>
      <w:tr w:rsidR="002B349F">
        <w:tblPrEx>
          <w:tblCellMar>
            <w:top w:w="0" w:type="dxa"/>
            <w:bottom w:w="0" w:type="dxa"/>
          </w:tblCellMar>
        </w:tblPrEx>
        <w:trPr>
          <w:trHeight w:val="1000"/>
          <w:tblCellSpacing w:w="5" w:type="nil"/>
        </w:trPr>
        <w:tc>
          <w:tcPr>
            <w:tcW w:w="276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Коллектор            </w:t>
            </w:r>
            <w:r>
              <w:rPr>
                <w:rFonts w:ascii="Courier New" w:hAnsi="Courier New" w:cs="Courier New"/>
                <w:sz w:val="20"/>
                <w:szCs w:val="20"/>
              </w:rPr>
              <w:br/>
              <w:t xml:space="preserve">Обвязка сетевых      </w:t>
            </w:r>
            <w:r>
              <w:rPr>
                <w:rFonts w:ascii="Courier New" w:hAnsi="Courier New" w:cs="Courier New"/>
                <w:sz w:val="20"/>
                <w:szCs w:val="20"/>
              </w:rPr>
              <w:br/>
              <w:t xml:space="preserve">насосов              </w:t>
            </w:r>
            <w:r>
              <w:rPr>
                <w:rFonts w:ascii="Courier New" w:hAnsi="Courier New" w:cs="Courier New"/>
                <w:sz w:val="20"/>
                <w:szCs w:val="20"/>
              </w:rPr>
              <w:br/>
              <w:t>Перемычки для регули-</w:t>
            </w:r>
            <w:r>
              <w:rPr>
                <w:rFonts w:ascii="Courier New" w:hAnsi="Courier New" w:cs="Courier New"/>
                <w:sz w:val="20"/>
                <w:szCs w:val="20"/>
              </w:rPr>
              <w:br/>
              <w:t xml:space="preserve">рования              </w:t>
            </w:r>
          </w:p>
        </w:tc>
        <w:tc>
          <w:tcPr>
            <w:tcW w:w="192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r>
    </w:tbl>
    <w:p w:rsidR="002B349F" w:rsidRDefault="002B349F">
      <w:pPr>
        <w:widowControl w:val="0"/>
        <w:autoSpaceDE w:val="0"/>
        <w:autoSpaceDN w:val="0"/>
        <w:adjustRightInd w:val="0"/>
        <w:spacing w:after="0" w:line="240" w:lineRule="auto"/>
        <w:rPr>
          <w:rFonts w:ascii="Calibri" w:hAnsi="Calibri" w:cs="Calibri"/>
        </w:rPr>
      </w:pPr>
    </w:p>
    <w:p w:rsidR="002B349F" w:rsidRDefault="002B349F">
      <w:pPr>
        <w:pStyle w:val="ConsPlusNonformat"/>
      </w:pPr>
      <w:r>
        <w:t xml:space="preserve">                     III. Строительная часть</w:t>
      </w:r>
    </w:p>
    <w:p w:rsidR="002B349F" w:rsidRDefault="002B349F">
      <w:pPr>
        <w:pStyle w:val="ConsPlusNonformat"/>
      </w:pPr>
    </w:p>
    <w:p w:rsidR="002B349F" w:rsidRDefault="002B349F">
      <w:pPr>
        <w:pStyle w:val="ConsPlusNonformat"/>
      </w:pPr>
      <w:r>
        <w:t>Этажность здания _________________________________________________</w:t>
      </w:r>
    </w:p>
    <w:p w:rsidR="002B349F" w:rsidRDefault="002B349F">
      <w:pPr>
        <w:pStyle w:val="ConsPlusNonformat"/>
      </w:pPr>
      <w:r>
        <w:t>Кубатура здания ____________________________________________ м3</w:t>
      </w:r>
    </w:p>
    <w:p w:rsidR="002B349F" w:rsidRDefault="002B349F">
      <w:pPr>
        <w:pStyle w:val="ConsPlusNonformat"/>
      </w:pPr>
      <w:r>
        <w:t>Полная площадь _____________________________________________ м2</w:t>
      </w:r>
    </w:p>
    <w:p w:rsidR="002B349F" w:rsidRDefault="002B349F">
      <w:pPr>
        <w:pStyle w:val="ConsPlusNonformat"/>
      </w:pPr>
      <w:r>
        <w:t>В том числе:</w:t>
      </w:r>
    </w:p>
    <w:p w:rsidR="002B349F" w:rsidRDefault="002B349F">
      <w:pPr>
        <w:pStyle w:val="ConsPlusNonformat"/>
      </w:pPr>
      <w:r>
        <w:t xml:space="preserve">    машинного зала _________________________________________ м2</w:t>
      </w:r>
    </w:p>
    <w:p w:rsidR="002B349F" w:rsidRDefault="002B349F">
      <w:pPr>
        <w:pStyle w:val="ConsPlusNonformat"/>
      </w:pPr>
      <w:r>
        <w:t xml:space="preserve">    щита управления ________________________________________ м2</w:t>
      </w:r>
    </w:p>
    <w:p w:rsidR="002B349F" w:rsidRDefault="002B349F">
      <w:pPr>
        <w:pStyle w:val="ConsPlusNonformat"/>
      </w:pPr>
      <w:r>
        <w:t xml:space="preserve">    щита 380/220 В _________________________________________ м2</w:t>
      </w:r>
    </w:p>
    <w:p w:rsidR="002B349F" w:rsidRDefault="002B349F">
      <w:pPr>
        <w:pStyle w:val="ConsPlusNonformat"/>
      </w:pPr>
      <w:r>
        <w:t xml:space="preserve">    трансформаторной _______________________________________ м2</w:t>
      </w:r>
    </w:p>
    <w:p w:rsidR="002B349F" w:rsidRDefault="002B349F">
      <w:pPr>
        <w:pStyle w:val="ConsPlusNonformat"/>
      </w:pPr>
      <w:r>
        <w:t xml:space="preserve">    вспомогательных помещений ______________________________ м2</w:t>
      </w:r>
    </w:p>
    <w:p w:rsidR="002B349F" w:rsidRDefault="002B349F">
      <w:pPr>
        <w:pStyle w:val="ConsPlusNonformat"/>
      </w:pPr>
      <w:r>
        <w:t>Фундаменты:</w:t>
      </w:r>
    </w:p>
    <w:p w:rsidR="002B349F" w:rsidRDefault="002B349F">
      <w:pPr>
        <w:pStyle w:val="ConsPlusNonformat"/>
      </w:pPr>
      <w:r>
        <w:lastRenderedPageBreak/>
        <w:t xml:space="preserve">    под стены ____________________________________________________</w:t>
      </w:r>
    </w:p>
    <w:p w:rsidR="002B349F" w:rsidRDefault="002B349F">
      <w:pPr>
        <w:pStyle w:val="ConsPlusNonformat"/>
      </w:pPr>
      <w:r>
        <w:t xml:space="preserve">    под оборудование _____________________________________________</w:t>
      </w:r>
    </w:p>
    <w:p w:rsidR="002B349F" w:rsidRDefault="002B349F">
      <w:pPr>
        <w:pStyle w:val="ConsPlusNonformat"/>
      </w:pPr>
      <w:r>
        <w:t>Стены ____________________________________________________________</w:t>
      </w:r>
    </w:p>
    <w:p w:rsidR="002B349F" w:rsidRDefault="002B349F">
      <w:pPr>
        <w:pStyle w:val="ConsPlusNonformat"/>
      </w:pPr>
      <w:r>
        <w:t>Полы машинного зала ______________________________________________</w:t>
      </w:r>
    </w:p>
    <w:p w:rsidR="002B349F" w:rsidRDefault="002B349F">
      <w:pPr>
        <w:pStyle w:val="ConsPlusNonformat"/>
      </w:pPr>
      <w:r>
        <w:t>Полы щита управления _____________________________________________</w:t>
      </w:r>
    </w:p>
    <w:p w:rsidR="002B349F" w:rsidRDefault="002B349F">
      <w:pPr>
        <w:pStyle w:val="ConsPlusNonformat"/>
      </w:pPr>
      <w:r>
        <w:t>Полы щита 380/220 В ______________________________________________</w:t>
      </w:r>
    </w:p>
    <w:p w:rsidR="002B349F" w:rsidRDefault="002B349F">
      <w:pPr>
        <w:pStyle w:val="ConsPlusNonformat"/>
      </w:pPr>
      <w:r>
        <w:t>Полы распределительного устройства _______________________________</w:t>
      </w:r>
    </w:p>
    <w:p w:rsidR="002B349F" w:rsidRDefault="002B349F">
      <w:pPr>
        <w:pStyle w:val="ConsPlusNonformat"/>
      </w:pPr>
      <w:r>
        <w:t>Междуэтажное перекрытие __________________________________________</w:t>
      </w:r>
    </w:p>
    <w:p w:rsidR="002B349F" w:rsidRDefault="002B349F">
      <w:pPr>
        <w:pStyle w:val="ConsPlusNonformat"/>
      </w:pPr>
      <w:r>
        <w:t>Кровельное покрытие ______________________________________________</w:t>
      </w:r>
    </w:p>
    <w:p w:rsidR="002B349F" w:rsidRDefault="002B349F">
      <w:pPr>
        <w:pStyle w:val="ConsPlusNonformat"/>
      </w:pPr>
      <w:r>
        <w:t>Отопление _________________________________________ ГДж/ч (Гкал/ч)</w:t>
      </w:r>
    </w:p>
    <w:p w:rsidR="002B349F" w:rsidRDefault="002B349F">
      <w:pPr>
        <w:pStyle w:val="ConsPlusNonformat"/>
      </w:pPr>
      <w:r>
        <w:t>Вентиляция ________________________________________ ГДж/ч (Гкал/ч)</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rPr>
          <w:rFonts w:ascii="Calibri" w:hAnsi="Calibri" w:cs="Calibri"/>
        </w:rPr>
      </w:pPr>
      <w:r>
        <w:rPr>
          <w:rFonts w:ascii="Calibri" w:hAnsi="Calibri" w:cs="Calibri"/>
        </w:rPr>
        <w:t>IV. Электрическая часть</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rPr>
          <w:rFonts w:ascii="Calibri" w:hAnsi="Calibri" w:cs="Calibri"/>
        </w:rPr>
      </w:pPr>
      <w:r>
        <w:rPr>
          <w:rFonts w:ascii="Calibri" w:hAnsi="Calibri" w:cs="Calibri"/>
        </w:rPr>
        <w:t>1. Распределительное устройство (РП)</w:t>
      </w:r>
    </w:p>
    <w:p w:rsidR="002B349F" w:rsidRDefault="002B349F">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40"/>
        <w:gridCol w:w="1560"/>
        <w:gridCol w:w="1440"/>
        <w:gridCol w:w="2640"/>
      </w:tblGrid>
      <w:tr w:rsidR="002B349F">
        <w:tblPrEx>
          <w:tblCellMar>
            <w:top w:w="0" w:type="dxa"/>
            <w:bottom w:w="0" w:type="dxa"/>
          </w:tblCellMar>
        </w:tblPrEx>
        <w:trPr>
          <w:tblCellSpacing w:w="5" w:type="nil"/>
        </w:trPr>
        <w:tc>
          <w:tcPr>
            <w:tcW w:w="264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Наименование панелей</w:t>
            </w:r>
          </w:p>
        </w:tc>
        <w:tc>
          <w:tcPr>
            <w:tcW w:w="156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Тип    </w:t>
            </w:r>
          </w:p>
        </w:tc>
        <w:tc>
          <w:tcPr>
            <w:tcW w:w="144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Количество</w:t>
            </w:r>
          </w:p>
        </w:tc>
        <w:tc>
          <w:tcPr>
            <w:tcW w:w="264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Завод - изготовитель</w:t>
            </w:r>
          </w:p>
        </w:tc>
      </w:tr>
      <w:tr w:rsidR="002B349F">
        <w:tblPrEx>
          <w:tblCellMar>
            <w:top w:w="0" w:type="dxa"/>
            <w:bottom w:w="0" w:type="dxa"/>
          </w:tblCellMar>
        </w:tblPrEx>
        <w:trPr>
          <w:tblCellSpacing w:w="5" w:type="nil"/>
        </w:trPr>
        <w:tc>
          <w:tcPr>
            <w:tcW w:w="264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r>
    </w:tbl>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rPr>
          <w:rFonts w:ascii="Calibri" w:hAnsi="Calibri" w:cs="Calibri"/>
        </w:rPr>
      </w:pPr>
      <w:r>
        <w:rPr>
          <w:rFonts w:ascii="Calibri" w:hAnsi="Calibri" w:cs="Calibri"/>
        </w:rPr>
        <w:t>2. Щит 380/220 В</w:t>
      </w:r>
    </w:p>
    <w:p w:rsidR="002B349F" w:rsidRDefault="002B349F">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40"/>
        <w:gridCol w:w="1560"/>
        <w:gridCol w:w="1440"/>
        <w:gridCol w:w="2640"/>
      </w:tblGrid>
      <w:tr w:rsidR="002B349F">
        <w:tblPrEx>
          <w:tblCellMar>
            <w:top w:w="0" w:type="dxa"/>
            <w:bottom w:w="0" w:type="dxa"/>
          </w:tblCellMar>
        </w:tblPrEx>
        <w:trPr>
          <w:tblCellSpacing w:w="5" w:type="nil"/>
        </w:trPr>
        <w:tc>
          <w:tcPr>
            <w:tcW w:w="264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Наименование панелей</w:t>
            </w:r>
          </w:p>
        </w:tc>
        <w:tc>
          <w:tcPr>
            <w:tcW w:w="156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Тип    </w:t>
            </w:r>
          </w:p>
        </w:tc>
        <w:tc>
          <w:tcPr>
            <w:tcW w:w="144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Количество</w:t>
            </w:r>
          </w:p>
        </w:tc>
        <w:tc>
          <w:tcPr>
            <w:tcW w:w="264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Завод - изготовитель</w:t>
            </w:r>
          </w:p>
        </w:tc>
      </w:tr>
      <w:tr w:rsidR="002B349F">
        <w:tblPrEx>
          <w:tblCellMar>
            <w:top w:w="0" w:type="dxa"/>
            <w:bottom w:w="0" w:type="dxa"/>
          </w:tblCellMar>
        </w:tblPrEx>
        <w:trPr>
          <w:tblCellSpacing w:w="5" w:type="nil"/>
        </w:trPr>
        <w:tc>
          <w:tcPr>
            <w:tcW w:w="264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r>
    </w:tbl>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rPr>
          <w:rFonts w:ascii="Calibri" w:hAnsi="Calibri" w:cs="Calibri"/>
        </w:rPr>
      </w:pPr>
      <w:r>
        <w:rPr>
          <w:rFonts w:ascii="Calibri" w:hAnsi="Calibri" w:cs="Calibri"/>
        </w:rPr>
        <w:t>3. Электродвигатели</w:t>
      </w:r>
    </w:p>
    <w:p w:rsidR="002B349F" w:rsidRDefault="002B349F">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60"/>
        <w:gridCol w:w="1320"/>
        <w:gridCol w:w="1560"/>
        <w:gridCol w:w="3240"/>
      </w:tblGrid>
      <w:tr w:rsidR="002B349F">
        <w:tblPrEx>
          <w:tblCellMar>
            <w:top w:w="0" w:type="dxa"/>
            <w:bottom w:w="0" w:type="dxa"/>
          </w:tblCellMar>
        </w:tblPrEx>
        <w:trPr>
          <w:trHeight w:val="400"/>
          <w:tblCellSpacing w:w="5" w:type="nil"/>
        </w:trPr>
        <w:tc>
          <w:tcPr>
            <w:tcW w:w="216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Тип и количество</w:t>
            </w:r>
          </w:p>
        </w:tc>
        <w:tc>
          <w:tcPr>
            <w:tcW w:w="132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Мощность,</w:t>
            </w:r>
            <w:r>
              <w:rPr>
                <w:rFonts w:ascii="Courier New" w:hAnsi="Courier New" w:cs="Courier New"/>
                <w:sz w:val="20"/>
                <w:szCs w:val="20"/>
              </w:rPr>
              <w:br/>
              <w:t xml:space="preserve">   кВт   </w:t>
            </w:r>
          </w:p>
        </w:tc>
        <w:tc>
          <w:tcPr>
            <w:tcW w:w="156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Напряжение,</w:t>
            </w:r>
            <w:r>
              <w:rPr>
                <w:rFonts w:ascii="Courier New" w:hAnsi="Courier New" w:cs="Courier New"/>
                <w:sz w:val="20"/>
                <w:szCs w:val="20"/>
              </w:rPr>
              <w:br/>
              <w:t xml:space="preserve">     В     </w:t>
            </w:r>
          </w:p>
        </w:tc>
        <w:tc>
          <w:tcPr>
            <w:tcW w:w="324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Частота вращения, об/мин.</w:t>
            </w:r>
          </w:p>
        </w:tc>
      </w:tr>
      <w:tr w:rsidR="002B349F">
        <w:tblPrEx>
          <w:tblCellMar>
            <w:top w:w="0" w:type="dxa"/>
            <w:bottom w:w="0" w:type="dxa"/>
          </w:tblCellMar>
        </w:tblPrEx>
        <w:trPr>
          <w:tblCellSpacing w:w="5" w:type="nil"/>
        </w:trPr>
        <w:tc>
          <w:tcPr>
            <w:tcW w:w="216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r>
    </w:tbl>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rPr>
          <w:rFonts w:ascii="Calibri" w:hAnsi="Calibri" w:cs="Calibri"/>
        </w:rPr>
      </w:pPr>
      <w:r>
        <w:rPr>
          <w:rFonts w:ascii="Calibri" w:hAnsi="Calibri" w:cs="Calibri"/>
        </w:rPr>
        <w:t>4. Трансформаторы</w:t>
      </w:r>
    </w:p>
    <w:p w:rsidR="002B349F" w:rsidRDefault="002B349F">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80"/>
        <w:gridCol w:w="1920"/>
        <w:gridCol w:w="1440"/>
        <w:gridCol w:w="1680"/>
        <w:gridCol w:w="1680"/>
      </w:tblGrid>
      <w:tr w:rsidR="002B349F">
        <w:tblPrEx>
          <w:tblCellMar>
            <w:top w:w="0" w:type="dxa"/>
            <w:bottom w:w="0" w:type="dxa"/>
          </w:tblCellMar>
        </w:tblPrEx>
        <w:trPr>
          <w:trHeight w:val="400"/>
          <w:tblCellSpacing w:w="5" w:type="nil"/>
        </w:trPr>
        <w:tc>
          <w:tcPr>
            <w:tcW w:w="168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Наименование</w:t>
            </w:r>
          </w:p>
        </w:tc>
        <w:tc>
          <w:tcPr>
            <w:tcW w:w="192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Характеристика</w:t>
            </w:r>
          </w:p>
        </w:tc>
        <w:tc>
          <w:tcPr>
            <w:tcW w:w="144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Количество</w:t>
            </w:r>
          </w:p>
        </w:tc>
        <w:tc>
          <w:tcPr>
            <w:tcW w:w="168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Завод -  </w:t>
            </w:r>
            <w:r>
              <w:rPr>
                <w:rFonts w:ascii="Courier New" w:hAnsi="Courier New" w:cs="Courier New"/>
                <w:sz w:val="20"/>
                <w:szCs w:val="20"/>
              </w:rPr>
              <w:br/>
              <w:t>изготовитель</w:t>
            </w:r>
          </w:p>
        </w:tc>
        <w:tc>
          <w:tcPr>
            <w:tcW w:w="168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Дата ревизии</w:t>
            </w:r>
          </w:p>
        </w:tc>
      </w:tr>
      <w:tr w:rsidR="002B349F">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r>
    </w:tbl>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rPr>
          <w:rFonts w:ascii="Calibri" w:hAnsi="Calibri" w:cs="Calibri"/>
        </w:rPr>
      </w:pPr>
      <w:r>
        <w:rPr>
          <w:rFonts w:ascii="Calibri" w:hAnsi="Calibri" w:cs="Calibri"/>
        </w:rPr>
        <w:t>5. Щит управления</w:t>
      </w:r>
    </w:p>
    <w:p w:rsidR="002B349F" w:rsidRDefault="002B349F">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40"/>
        <w:gridCol w:w="1560"/>
        <w:gridCol w:w="1440"/>
        <w:gridCol w:w="2640"/>
      </w:tblGrid>
      <w:tr w:rsidR="002B349F">
        <w:tblPrEx>
          <w:tblCellMar>
            <w:top w:w="0" w:type="dxa"/>
            <w:bottom w:w="0" w:type="dxa"/>
          </w:tblCellMar>
        </w:tblPrEx>
        <w:trPr>
          <w:tblCellSpacing w:w="5" w:type="nil"/>
        </w:trPr>
        <w:tc>
          <w:tcPr>
            <w:tcW w:w="264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Наименование панелей</w:t>
            </w:r>
          </w:p>
        </w:tc>
        <w:tc>
          <w:tcPr>
            <w:tcW w:w="156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Тип    </w:t>
            </w:r>
          </w:p>
        </w:tc>
        <w:tc>
          <w:tcPr>
            <w:tcW w:w="144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Количество</w:t>
            </w:r>
          </w:p>
        </w:tc>
        <w:tc>
          <w:tcPr>
            <w:tcW w:w="264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Завод - изготовитель</w:t>
            </w:r>
          </w:p>
        </w:tc>
      </w:tr>
      <w:tr w:rsidR="002B349F">
        <w:tblPrEx>
          <w:tblCellMar>
            <w:top w:w="0" w:type="dxa"/>
            <w:bottom w:w="0" w:type="dxa"/>
          </w:tblCellMar>
        </w:tblPrEx>
        <w:trPr>
          <w:tblCellSpacing w:w="5" w:type="nil"/>
        </w:trPr>
        <w:tc>
          <w:tcPr>
            <w:tcW w:w="264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r>
    </w:tbl>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rPr>
          <w:rFonts w:ascii="Calibri" w:hAnsi="Calibri" w:cs="Calibri"/>
        </w:rPr>
      </w:pPr>
      <w:r>
        <w:rPr>
          <w:rFonts w:ascii="Calibri" w:hAnsi="Calibri" w:cs="Calibri"/>
        </w:rPr>
        <w:t>6. Электроизмерительные приборы</w:t>
      </w:r>
    </w:p>
    <w:p w:rsidR="002B349F" w:rsidRDefault="002B349F">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80"/>
        <w:gridCol w:w="1680"/>
        <w:gridCol w:w="2160"/>
        <w:gridCol w:w="1440"/>
        <w:gridCol w:w="1440"/>
      </w:tblGrid>
      <w:tr w:rsidR="002B349F">
        <w:tblPrEx>
          <w:tblCellMar>
            <w:top w:w="0" w:type="dxa"/>
            <w:bottom w:w="0" w:type="dxa"/>
          </w:tblCellMar>
        </w:tblPrEx>
        <w:trPr>
          <w:tblCellSpacing w:w="5" w:type="nil"/>
        </w:trPr>
        <w:tc>
          <w:tcPr>
            <w:tcW w:w="168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Наименование</w:t>
            </w:r>
          </w:p>
        </w:tc>
        <w:tc>
          <w:tcPr>
            <w:tcW w:w="168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Тип     </w:t>
            </w:r>
          </w:p>
        </w:tc>
        <w:tc>
          <w:tcPr>
            <w:tcW w:w="216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Предел измерения</w:t>
            </w:r>
          </w:p>
        </w:tc>
        <w:tc>
          <w:tcPr>
            <w:tcW w:w="144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Количество</w:t>
            </w:r>
          </w:p>
        </w:tc>
        <w:tc>
          <w:tcPr>
            <w:tcW w:w="144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Примечание</w:t>
            </w:r>
          </w:p>
        </w:tc>
      </w:tr>
      <w:tr w:rsidR="002B349F">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r>
    </w:tbl>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rPr>
          <w:rFonts w:ascii="Calibri" w:hAnsi="Calibri" w:cs="Calibri"/>
        </w:rPr>
      </w:pPr>
      <w:r>
        <w:rPr>
          <w:rFonts w:ascii="Calibri" w:hAnsi="Calibri" w:cs="Calibri"/>
        </w:rPr>
        <w:t>7. Приборы и аппаратура технологического контроля,</w:t>
      </w:r>
    </w:p>
    <w:p w:rsidR="002B349F" w:rsidRDefault="002B349F">
      <w:pPr>
        <w:widowControl w:val="0"/>
        <w:autoSpaceDE w:val="0"/>
        <w:autoSpaceDN w:val="0"/>
        <w:adjustRightInd w:val="0"/>
        <w:spacing w:after="0" w:line="240" w:lineRule="auto"/>
        <w:jc w:val="center"/>
        <w:rPr>
          <w:rFonts w:ascii="Calibri" w:hAnsi="Calibri" w:cs="Calibri"/>
        </w:rPr>
      </w:pPr>
      <w:r>
        <w:rPr>
          <w:rFonts w:ascii="Calibri" w:hAnsi="Calibri" w:cs="Calibri"/>
        </w:rPr>
        <w:t>автоматики, телемеханики и связи</w:t>
      </w:r>
    </w:p>
    <w:p w:rsidR="002B349F" w:rsidRDefault="002B349F">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40"/>
        <w:gridCol w:w="1560"/>
        <w:gridCol w:w="1440"/>
        <w:gridCol w:w="2640"/>
      </w:tblGrid>
      <w:tr w:rsidR="002B349F">
        <w:tblPrEx>
          <w:tblCellMar>
            <w:top w:w="0" w:type="dxa"/>
            <w:bottom w:w="0" w:type="dxa"/>
          </w:tblCellMar>
        </w:tblPrEx>
        <w:trPr>
          <w:tblCellSpacing w:w="5" w:type="nil"/>
        </w:trPr>
        <w:tc>
          <w:tcPr>
            <w:tcW w:w="264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Наименование панелей</w:t>
            </w:r>
          </w:p>
        </w:tc>
        <w:tc>
          <w:tcPr>
            <w:tcW w:w="156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Тип    </w:t>
            </w:r>
          </w:p>
        </w:tc>
        <w:tc>
          <w:tcPr>
            <w:tcW w:w="144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Количество</w:t>
            </w:r>
          </w:p>
        </w:tc>
        <w:tc>
          <w:tcPr>
            <w:tcW w:w="264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Завод - изготовитель</w:t>
            </w:r>
          </w:p>
        </w:tc>
      </w:tr>
      <w:tr w:rsidR="002B349F">
        <w:tblPrEx>
          <w:tblCellMar>
            <w:top w:w="0" w:type="dxa"/>
            <w:bottom w:w="0" w:type="dxa"/>
          </w:tblCellMar>
        </w:tblPrEx>
        <w:trPr>
          <w:tblCellSpacing w:w="5" w:type="nil"/>
        </w:trPr>
        <w:tc>
          <w:tcPr>
            <w:tcW w:w="264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r>
    </w:tbl>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rPr>
          <w:rFonts w:ascii="Calibri" w:hAnsi="Calibri" w:cs="Calibri"/>
        </w:rPr>
      </w:pPr>
      <w:r>
        <w:rPr>
          <w:rFonts w:ascii="Calibri" w:hAnsi="Calibri" w:cs="Calibri"/>
        </w:rPr>
        <w:t>V. Проведение испытаний</w:t>
      </w:r>
    </w:p>
    <w:p w:rsidR="002B349F" w:rsidRDefault="002B349F">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60"/>
        <w:gridCol w:w="1920"/>
        <w:gridCol w:w="1320"/>
        <w:gridCol w:w="1440"/>
        <w:gridCol w:w="1560"/>
      </w:tblGrid>
      <w:tr w:rsidR="002B349F">
        <w:tblPrEx>
          <w:tblCellMar>
            <w:top w:w="0" w:type="dxa"/>
            <w:bottom w:w="0" w:type="dxa"/>
          </w:tblCellMar>
        </w:tblPrEx>
        <w:trPr>
          <w:trHeight w:val="400"/>
          <w:tblCellSpacing w:w="5" w:type="nil"/>
        </w:trPr>
        <w:tc>
          <w:tcPr>
            <w:tcW w:w="216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Объект испытаний</w:t>
            </w:r>
          </w:p>
        </w:tc>
        <w:tc>
          <w:tcPr>
            <w:tcW w:w="192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Цель испытаний</w:t>
            </w:r>
          </w:p>
        </w:tc>
        <w:tc>
          <w:tcPr>
            <w:tcW w:w="132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Испытания</w:t>
            </w:r>
            <w:r>
              <w:rPr>
                <w:rFonts w:ascii="Courier New" w:hAnsi="Courier New" w:cs="Courier New"/>
                <w:sz w:val="20"/>
                <w:szCs w:val="20"/>
              </w:rPr>
              <w:br/>
              <w:t xml:space="preserve"> провел  </w:t>
            </w:r>
          </w:p>
        </w:tc>
        <w:tc>
          <w:tcPr>
            <w:tcW w:w="144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Результаты</w:t>
            </w:r>
            <w:r>
              <w:rPr>
                <w:rFonts w:ascii="Courier New" w:hAnsi="Courier New" w:cs="Courier New"/>
                <w:sz w:val="20"/>
                <w:szCs w:val="20"/>
              </w:rPr>
              <w:br/>
              <w:t xml:space="preserve">испытаний </w:t>
            </w:r>
          </w:p>
        </w:tc>
        <w:tc>
          <w:tcPr>
            <w:tcW w:w="156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Дата    </w:t>
            </w:r>
          </w:p>
        </w:tc>
      </w:tr>
      <w:tr w:rsidR="002B349F">
        <w:tblPrEx>
          <w:tblCellMar>
            <w:top w:w="0" w:type="dxa"/>
            <w:bottom w:w="0" w:type="dxa"/>
          </w:tblCellMar>
        </w:tblPrEx>
        <w:trPr>
          <w:tblCellSpacing w:w="5" w:type="nil"/>
        </w:trPr>
        <w:tc>
          <w:tcPr>
            <w:tcW w:w="216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r>
    </w:tbl>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rPr>
          <w:rFonts w:ascii="Calibri" w:hAnsi="Calibri" w:cs="Calibri"/>
        </w:rPr>
      </w:pPr>
      <w:r>
        <w:rPr>
          <w:rFonts w:ascii="Calibri" w:hAnsi="Calibri" w:cs="Calibri"/>
        </w:rPr>
        <w:t>VI. Сведения о замене и ремонте</w:t>
      </w:r>
    </w:p>
    <w:p w:rsidR="002B349F" w:rsidRDefault="002B349F">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40"/>
        <w:gridCol w:w="2040"/>
        <w:gridCol w:w="2880"/>
      </w:tblGrid>
      <w:tr w:rsidR="002B349F">
        <w:tblPrEx>
          <w:tblCellMar>
            <w:top w:w="0" w:type="dxa"/>
            <w:bottom w:w="0" w:type="dxa"/>
          </w:tblCellMar>
        </w:tblPrEx>
        <w:trPr>
          <w:trHeight w:val="800"/>
          <w:tblCellSpacing w:w="5" w:type="nil"/>
        </w:trPr>
        <w:tc>
          <w:tcPr>
            <w:tcW w:w="324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Объект ремонта или замены</w:t>
            </w:r>
          </w:p>
        </w:tc>
        <w:tc>
          <w:tcPr>
            <w:tcW w:w="204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Причина ремонта</w:t>
            </w:r>
            <w:r>
              <w:rPr>
                <w:rFonts w:ascii="Courier New" w:hAnsi="Courier New" w:cs="Courier New"/>
                <w:sz w:val="20"/>
                <w:szCs w:val="20"/>
              </w:rPr>
              <w:br/>
              <w:t xml:space="preserve">  или замены   </w:t>
            </w:r>
          </w:p>
        </w:tc>
        <w:tc>
          <w:tcPr>
            <w:tcW w:w="288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Организация, произво- </w:t>
            </w:r>
            <w:r>
              <w:rPr>
                <w:rFonts w:ascii="Courier New" w:hAnsi="Courier New" w:cs="Courier New"/>
                <w:sz w:val="20"/>
                <w:szCs w:val="20"/>
              </w:rPr>
              <w:br/>
              <w:t xml:space="preserve">дившая работу.        </w:t>
            </w:r>
            <w:r>
              <w:rPr>
                <w:rFonts w:ascii="Courier New" w:hAnsi="Courier New" w:cs="Courier New"/>
                <w:sz w:val="20"/>
                <w:szCs w:val="20"/>
              </w:rPr>
              <w:br/>
              <w:t>Подпись ответственного</w:t>
            </w:r>
            <w:r>
              <w:rPr>
                <w:rFonts w:ascii="Courier New" w:hAnsi="Courier New" w:cs="Courier New"/>
                <w:sz w:val="20"/>
                <w:szCs w:val="20"/>
              </w:rPr>
              <w:br/>
              <w:t xml:space="preserve">лица. Дата            </w:t>
            </w:r>
          </w:p>
        </w:tc>
      </w:tr>
      <w:tr w:rsidR="002B349F">
        <w:tblPrEx>
          <w:tblCellMar>
            <w:top w:w="0" w:type="dxa"/>
            <w:bottom w:w="0" w:type="dxa"/>
          </w:tblCellMar>
        </w:tblPrEx>
        <w:trPr>
          <w:tblCellSpacing w:w="5" w:type="nil"/>
        </w:trPr>
        <w:tc>
          <w:tcPr>
            <w:tcW w:w="324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r>
    </w:tbl>
    <w:p w:rsidR="002B349F" w:rsidRDefault="002B349F">
      <w:pPr>
        <w:widowControl w:val="0"/>
        <w:autoSpaceDE w:val="0"/>
        <w:autoSpaceDN w:val="0"/>
        <w:adjustRightInd w:val="0"/>
        <w:spacing w:after="0" w:line="240" w:lineRule="auto"/>
        <w:rPr>
          <w:rFonts w:ascii="Calibri" w:hAnsi="Calibri" w:cs="Calibri"/>
        </w:rPr>
      </w:pPr>
    </w:p>
    <w:p w:rsidR="002B349F" w:rsidRDefault="002B349F">
      <w:pPr>
        <w:pStyle w:val="ConsPlusNonformat"/>
      </w:pPr>
      <w:r>
        <w:t>Паспорт составлен "___" _____________ г.</w:t>
      </w:r>
    </w:p>
    <w:p w:rsidR="002B349F" w:rsidRDefault="002B349F">
      <w:pPr>
        <w:pStyle w:val="ConsPlusNonformat"/>
      </w:pPr>
      <w:r>
        <w:t>Исполнитель ______________________________________________________</w:t>
      </w:r>
    </w:p>
    <w:p w:rsidR="002B349F" w:rsidRDefault="002B349F">
      <w:pPr>
        <w:pStyle w:val="ConsPlusNonformat"/>
      </w:pPr>
      <w:r>
        <w:t xml:space="preserve">                         (должность, Ф.И.О., подпись)</w:t>
      </w:r>
    </w:p>
    <w:p w:rsidR="002B349F" w:rsidRDefault="002B349F">
      <w:pPr>
        <w:pStyle w:val="ConsPlusNonformat"/>
      </w:pPr>
    </w:p>
    <w:p w:rsidR="002B349F" w:rsidRDefault="002B349F">
      <w:pPr>
        <w:pStyle w:val="ConsPlusNonformat"/>
      </w:pPr>
      <w:r>
        <w:t>Руководитель ОЭТС ________________________________________________</w:t>
      </w:r>
    </w:p>
    <w:p w:rsidR="002B349F" w:rsidRDefault="002B349F">
      <w:pPr>
        <w:pStyle w:val="ConsPlusNonformat"/>
      </w:pPr>
      <w:r>
        <w:t xml:space="preserve">                          (должность, Ф.И.О., подпись)</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6</w:t>
      </w:r>
    </w:p>
    <w:p w:rsidR="002B349F" w:rsidRDefault="002B349F">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rPr>
          <w:rFonts w:ascii="Calibri" w:hAnsi="Calibri" w:cs="Calibri"/>
        </w:rPr>
      </w:pPr>
      <w:bookmarkStart w:id="89" w:name="Par3146"/>
      <w:bookmarkEnd w:id="89"/>
      <w:r>
        <w:rPr>
          <w:rFonts w:ascii="Calibri" w:hAnsi="Calibri" w:cs="Calibri"/>
        </w:rPr>
        <w:t>ПАСПОРТ ТЕПЛОВОГО ПУНКТА</w:t>
      </w:r>
    </w:p>
    <w:p w:rsidR="002B349F" w:rsidRDefault="002B349F">
      <w:pPr>
        <w:widowControl w:val="0"/>
        <w:autoSpaceDE w:val="0"/>
        <w:autoSpaceDN w:val="0"/>
        <w:adjustRightInd w:val="0"/>
        <w:spacing w:after="0" w:line="240" w:lineRule="auto"/>
        <w:jc w:val="both"/>
        <w:rPr>
          <w:rFonts w:ascii="Calibri" w:hAnsi="Calibri" w:cs="Calibri"/>
        </w:rPr>
      </w:pPr>
    </w:p>
    <w:p w:rsidR="002B349F" w:rsidRDefault="002B349F">
      <w:pPr>
        <w:pStyle w:val="ConsPlusNonformat"/>
      </w:pPr>
      <w:r>
        <w:t>ОЭТС _____________________________________________________________</w:t>
      </w:r>
    </w:p>
    <w:p w:rsidR="002B349F" w:rsidRDefault="002B349F">
      <w:pPr>
        <w:pStyle w:val="ConsPlusNonformat"/>
      </w:pPr>
      <w:r>
        <w:t xml:space="preserve">                          (наименование)</w:t>
      </w:r>
    </w:p>
    <w:p w:rsidR="002B349F" w:rsidRDefault="002B349F">
      <w:pPr>
        <w:pStyle w:val="ConsPlusNonformat"/>
      </w:pPr>
      <w:r>
        <w:t>Наименование теплового пункта и его адрес ________________________</w:t>
      </w:r>
    </w:p>
    <w:p w:rsidR="002B349F" w:rsidRDefault="002B349F">
      <w:pPr>
        <w:pStyle w:val="ConsPlusNonformat"/>
      </w:pPr>
      <w:r>
        <w:t>__________________________________________________________________</w:t>
      </w:r>
    </w:p>
    <w:p w:rsidR="002B349F" w:rsidRDefault="002B349F">
      <w:pPr>
        <w:pStyle w:val="ConsPlusNonformat"/>
      </w:pPr>
      <w:r>
        <w:t>Находится на _____________________________________________________</w:t>
      </w:r>
    </w:p>
    <w:p w:rsidR="002B349F" w:rsidRDefault="002B349F">
      <w:pPr>
        <w:pStyle w:val="ConsPlusNonformat"/>
      </w:pPr>
      <w:r>
        <w:t xml:space="preserve">                   (балансе, тех. обслуживании)</w:t>
      </w:r>
    </w:p>
    <w:p w:rsidR="002B349F" w:rsidRDefault="002B349F">
      <w:pPr>
        <w:pStyle w:val="ConsPlusNonformat"/>
      </w:pPr>
      <w:r>
        <w:t>Тип теплового пункта _____________________________________________</w:t>
      </w:r>
    </w:p>
    <w:p w:rsidR="002B349F" w:rsidRDefault="002B349F">
      <w:pPr>
        <w:pStyle w:val="ConsPlusNonformat"/>
      </w:pPr>
      <w:r>
        <w:t>__________________________________________________________________</w:t>
      </w:r>
    </w:p>
    <w:p w:rsidR="002B349F" w:rsidRDefault="002B349F">
      <w:pPr>
        <w:pStyle w:val="ConsPlusNonformat"/>
      </w:pPr>
      <w:r>
        <w:t xml:space="preserve">      (отдельно стоящий, пристроенный, встроенный в здание)</w:t>
      </w:r>
    </w:p>
    <w:p w:rsidR="002B349F" w:rsidRDefault="002B349F">
      <w:pPr>
        <w:pStyle w:val="ConsPlusNonformat"/>
      </w:pPr>
      <w:r>
        <w:t>1. Общие данные:</w:t>
      </w:r>
    </w:p>
    <w:p w:rsidR="002B349F" w:rsidRDefault="002B349F">
      <w:pPr>
        <w:pStyle w:val="ConsPlusNonformat"/>
      </w:pPr>
      <w:r>
        <w:t xml:space="preserve">   Год ввода в эксплуатацию ______________________________________</w:t>
      </w:r>
    </w:p>
    <w:p w:rsidR="002B349F" w:rsidRDefault="002B349F">
      <w:pPr>
        <w:pStyle w:val="ConsPlusNonformat"/>
      </w:pPr>
      <w:r>
        <w:t xml:space="preserve">   Год принятия на баланс или техобслуживание ____________________</w:t>
      </w:r>
    </w:p>
    <w:p w:rsidR="002B349F" w:rsidRDefault="002B349F">
      <w:pPr>
        <w:pStyle w:val="ConsPlusNonformat"/>
      </w:pPr>
      <w:r>
        <w:t xml:space="preserve">   Источник теплоснабжения _______________________________________</w:t>
      </w:r>
    </w:p>
    <w:p w:rsidR="002B349F" w:rsidRDefault="002B349F">
      <w:pPr>
        <w:pStyle w:val="ConsPlusNonformat"/>
      </w:pPr>
      <w:r>
        <w:t xml:space="preserve">   Питание от камеры N __________, магистрали N _________________,</w:t>
      </w:r>
    </w:p>
    <w:p w:rsidR="002B349F" w:rsidRDefault="002B349F">
      <w:pPr>
        <w:pStyle w:val="ConsPlusNonformat"/>
      </w:pPr>
      <w:r>
        <w:t xml:space="preserve">   района Теплосети ______________________________________________</w:t>
      </w:r>
    </w:p>
    <w:p w:rsidR="002B349F" w:rsidRDefault="002B349F">
      <w:pPr>
        <w:pStyle w:val="ConsPlusNonformat"/>
      </w:pPr>
      <w:r>
        <w:t xml:space="preserve">   Диаметр теплового ввода ___________ м, длина ввода __________ м</w:t>
      </w:r>
    </w:p>
    <w:p w:rsidR="002B349F" w:rsidRDefault="002B349F">
      <w:pPr>
        <w:pStyle w:val="ConsPlusNonformat"/>
      </w:pPr>
      <w:r>
        <w:t xml:space="preserve">   Расчетный напор на вводе теплоснабжения ____________ м вод. ст.</w:t>
      </w:r>
    </w:p>
    <w:p w:rsidR="002B349F" w:rsidRDefault="002B349F">
      <w:pPr>
        <w:pStyle w:val="ConsPlusNonformat"/>
      </w:pPr>
      <w:r>
        <w:t xml:space="preserve">   Расчетный напор на вводе холодного водоснабжения ___ м вод. ст.</w:t>
      </w:r>
    </w:p>
    <w:p w:rsidR="002B349F" w:rsidRDefault="002B349F">
      <w:pPr>
        <w:pStyle w:val="ConsPlusNonformat"/>
      </w:pPr>
      <w:r>
        <w:t xml:space="preserve">   Схема подключения ВВП ГВС _____________________________________</w:t>
      </w:r>
    </w:p>
    <w:p w:rsidR="002B349F" w:rsidRDefault="002B349F">
      <w:pPr>
        <w:pStyle w:val="ConsPlusNonformat"/>
      </w:pPr>
      <w:r>
        <w:t xml:space="preserve">   Схема подключения отопления ___________________________________</w:t>
      </w:r>
    </w:p>
    <w:p w:rsidR="002B349F" w:rsidRDefault="002B349F">
      <w:pPr>
        <w:pStyle w:val="ConsPlusNonformat"/>
      </w:pPr>
      <w:r>
        <w:t xml:space="preserve">   Температурный график __________________________________________</w:t>
      </w:r>
    </w:p>
    <w:p w:rsidR="002B349F" w:rsidRDefault="002B349F">
      <w:pPr>
        <w:pStyle w:val="ConsPlusNonformat"/>
      </w:pPr>
      <w:r>
        <w:t xml:space="preserve">   Наименования и адреса абонентов, подключенных к ЦТП</w:t>
      </w:r>
    </w:p>
    <w:p w:rsidR="002B349F" w:rsidRDefault="002B349F">
      <w:pPr>
        <w:pStyle w:val="ConsPlusNonformat"/>
      </w:pPr>
      <w:r>
        <w:t xml:space="preserve">   1. ____________________________________________________________</w:t>
      </w:r>
    </w:p>
    <w:p w:rsidR="002B349F" w:rsidRDefault="002B349F">
      <w:pPr>
        <w:pStyle w:val="ConsPlusNonformat"/>
      </w:pPr>
      <w:r>
        <w:t xml:space="preserve">   2. ____________________________________________________________</w:t>
      </w:r>
    </w:p>
    <w:p w:rsidR="002B349F" w:rsidRDefault="002B349F">
      <w:pPr>
        <w:pStyle w:val="ConsPlusNonformat"/>
      </w:pPr>
      <w:r>
        <w:t xml:space="preserve">   3. ____________________________________________________________</w:t>
      </w:r>
    </w:p>
    <w:p w:rsidR="002B349F" w:rsidRDefault="002B349F">
      <w:pPr>
        <w:pStyle w:val="ConsPlusNonformat"/>
      </w:pPr>
      <w:r>
        <w:t xml:space="preserve">   и т.д.</w:t>
      </w:r>
    </w:p>
    <w:p w:rsidR="002B349F" w:rsidRDefault="002B349F">
      <w:pPr>
        <w:pStyle w:val="ConsPlusNonformat"/>
      </w:pPr>
    </w:p>
    <w:p w:rsidR="002B349F" w:rsidRDefault="002B349F">
      <w:pPr>
        <w:pStyle w:val="ConsPlusNonformat"/>
      </w:pPr>
      <w:r>
        <w:t>2. Тепловые нагрузки</w:t>
      </w:r>
    </w:p>
    <w:p w:rsidR="002B349F" w:rsidRDefault="002B349F">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00"/>
        <w:gridCol w:w="1800"/>
        <w:gridCol w:w="1560"/>
      </w:tblGrid>
      <w:tr w:rsidR="002B349F">
        <w:tblPrEx>
          <w:tblCellMar>
            <w:top w:w="0" w:type="dxa"/>
            <w:bottom w:w="0" w:type="dxa"/>
          </w:tblCellMar>
        </w:tblPrEx>
        <w:trPr>
          <w:trHeight w:val="400"/>
          <w:tblCellSpacing w:w="5" w:type="nil"/>
        </w:trPr>
        <w:tc>
          <w:tcPr>
            <w:tcW w:w="4800" w:type="dxa"/>
            <w:vMerge w:val="restart"/>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Нагрузка                   </w:t>
            </w:r>
          </w:p>
        </w:tc>
        <w:tc>
          <w:tcPr>
            <w:tcW w:w="3360" w:type="dxa"/>
            <w:gridSpan w:val="2"/>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Расход          </w:t>
            </w:r>
          </w:p>
        </w:tc>
      </w:tr>
      <w:tr w:rsidR="002B349F">
        <w:tblPrEx>
          <w:tblCellMar>
            <w:top w:w="0" w:type="dxa"/>
            <w:bottom w:w="0" w:type="dxa"/>
          </w:tblCellMar>
        </w:tblPrEx>
        <w:trPr>
          <w:tblCellSpacing w:w="5" w:type="nil"/>
        </w:trPr>
        <w:tc>
          <w:tcPr>
            <w:tcW w:w="4800" w:type="dxa"/>
            <w:vMerge/>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тепла, Гкал/ч</w:t>
            </w:r>
          </w:p>
        </w:tc>
        <w:tc>
          <w:tcPr>
            <w:tcW w:w="156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воды, т/ч </w:t>
            </w:r>
          </w:p>
        </w:tc>
      </w:tr>
      <w:tr w:rsidR="002B349F">
        <w:tblPrEx>
          <w:tblCellMar>
            <w:top w:w="0" w:type="dxa"/>
            <w:bottom w:w="0" w:type="dxa"/>
          </w:tblCellMar>
        </w:tblPrEx>
        <w:trPr>
          <w:trHeight w:val="800"/>
          <w:tblCellSpacing w:w="5" w:type="nil"/>
        </w:trPr>
        <w:tc>
          <w:tcPr>
            <w:tcW w:w="480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Отопление                             </w:t>
            </w:r>
            <w:r>
              <w:rPr>
                <w:rFonts w:ascii="Courier New" w:hAnsi="Courier New" w:cs="Courier New"/>
                <w:sz w:val="20"/>
                <w:szCs w:val="20"/>
              </w:rPr>
              <w:br/>
              <w:t xml:space="preserve">Горячее водоснабжение                 </w:t>
            </w:r>
            <w:r>
              <w:rPr>
                <w:rFonts w:ascii="Courier New" w:hAnsi="Courier New" w:cs="Courier New"/>
                <w:sz w:val="20"/>
                <w:szCs w:val="20"/>
              </w:rPr>
              <w:br/>
              <w:t xml:space="preserve">Вентиляция                            </w:t>
            </w:r>
            <w:r>
              <w:rPr>
                <w:rFonts w:ascii="Courier New" w:hAnsi="Courier New" w:cs="Courier New"/>
                <w:sz w:val="20"/>
                <w:szCs w:val="20"/>
              </w:rPr>
              <w:br/>
              <w:t xml:space="preserve">Технологические нужды                 </w:t>
            </w:r>
          </w:p>
        </w:tc>
        <w:tc>
          <w:tcPr>
            <w:tcW w:w="180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r>
      <w:tr w:rsidR="002B349F">
        <w:tblPrEx>
          <w:tblCellMar>
            <w:top w:w="0" w:type="dxa"/>
            <w:bottom w:w="0" w:type="dxa"/>
          </w:tblCellMar>
        </w:tblPrEx>
        <w:trPr>
          <w:tblCellSpacing w:w="5" w:type="nil"/>
        </w:trPr>
        <w:tc>
          <w:tcPr>
            <w:tcW w:w="480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Всего                                 </w:t>
            </w:r>
          </w:p>
        </w:tc>
        <w:tc>
          <w:tcPr>
            <w:tcW w:w="180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r>
    </w:tbl>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rPr>
          <w:rFonts w:ascii="Calibri" w:hAnsi="Calibri" w:cs="Calibri"/>
        </w:rPr>
      </w:pPr>
      <w:r>
        <w:rPr>
          <w:rFonts w:ascii="Calibri" w:hAnsi="Calibri" w:cs="Calibri"/>
        </w:rPr>
        <w:t>Трубопроводы и арматура</w:t>
      </w:r>
    </w:p>
    <w:p w:rsidR="002B349F" w:rsidRDefault="002B349F">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720"/>
        <w:gridCol w:w="720"/>
        <w:gridCol w:w="600"/>
        <w:gridCol w:w="840"/>
        <w:gridCol w:w="840"/>
        <w:gridCol w:w="720"/>
        <w:gridCol w:w="600"/>
        <w:gridCol w:w="840"/>
        <w:gridCol w:w="840"/>
        <w:gridCol w:w="840"/>
        <w:gridCol w:w="840"/>
      </w:tblGrid>
      <w:tr w:rsidR="002B349F">
        <w:tblPrEx>
          <w:tblCellMar>
            <w:top w:w="0" w:type="dxa"/>
            <w:bottom w:w="0" w:type="dxa"/>
          </w:tblCellMar>
        </w:tblPrEx>
        <w:trPr>
          <w:trHeight w:val="400"/>
          <w:tblCellSpacing w:w="5" w:type="nil"/>
        </w:trPr>
        <w:tc>
          <w:tcPr>
            <w:tcW w:w="1560" w:type="dxa"/>
            <w:gridSpan w:val="2"/>
            <w:vMerge w:val="restart"/>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Трубопро- </w:t>
            </w:r>
            <w:r>
              <w:rPr>
                <w:rFonts w:ascii="Courier New" w:hAnsi="Courier New" w:cs="Courier New"/>
                <w:sz w:val="20"/>
                <w:szCs w:val="20"/>
              </w:rPr>
              <w:br/>
              <w:t xml:space="preserve">вод       </w:t>
            </w:r>
          </w:p>
        </w:tc>
        <w:tc>
          <w:tcPr>
            <w:tcW w:w="7680" w:type="dxa"/>
            <w:gridSpan w:val="10"/>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Арматура                         </w:t>
            </w:r>
          </w:p>
        </w:tc>
      </w:tr>
      <w:tr w:rsidR="002B349F">
        <w:tblPrEx>
          <w:tblCellMar>
            <w:top w:w="0" w:type="dxa"/>
            <w:bottom w:w="0" w:type="dxa"/>
          </w:tblCellMar>
        </w:tblPrEx>
        <w:trPr>
          <w:trHeight w:val="227"/>
          <w:tblCellSpacing w:w="5" w:type="nil"/>
        </w:trPr>
        <w:tc>
          <w:tcPr>
            <w:tcW w:w="1560" w:type="dxa"/>
            <w:gridSpan w:val="2"/>
            <w:vMerge/>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3000" w:type="dxa"/>
            <w:gridSpan w:val="4"/>
            <w:vMerge w:val="restart"/>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задвижки, вентили </w:t>
            </w:r>
          </w:p>
        </w:tc>
        <w:tc>
          <w:tcPr>
            <w:tcW w:w="3000" w:type="dxa"/>
            <w:gridSpan w:val="4"/>
            <w:vMerge w:val="restart"/>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клапаны обратные  </w:t>
            </w:r>
          </w:p>
        </w:tc>
        <w:tc>
          <w:tcPr>
            <w:tcW w:w="1680" w:type="dxa"/>
            <w:gridSpan w:val="2"/>
            <w:vMerge w:val="restart"/>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клапаны  </w:t>
            </w:r>
            <w:r>
              <w:rPr>
                <w:rFonts w:ascii="Courier New" w:hAnsi="Courier New" w:cs="Courier New"/>
                <w:sz w:val="20"/>
                <w:szCs w:val="20"/>
              </w:rPr>
              <w:br/>
              <w:t xml:space="preserve"> воздушные </w:t>
            </w:r>
            <w:r>
              <w:rPr>
                <w:rFonts w:ascii="Courier New" w:hAnsi="Courier New" w:cs="Courier New"/>
                <w:sz w:val="20"/>
                <w:szCs w:val="20"/>
              </w:rPr>
              <w:br/>
              <w:t xml:space="preserve">и спускные </w:t>
            </w:r>
          </w:p>
        </w:tc>
      </w:tr>
      <w:tr w:rsidR="002B349F">
        <w:tblPrEx>
          <w:tblCellMar>
            <w:top w:w="0" w:type="dxa"/>
            <w:bottom w:w="0" w:type="dxa"/>
          </w:tblCellMar>
        </w:tblPrEx>
        <w:trPr>
          <w:trHeight w:val="600"/>
          <w:tblCellSpacing w:w="5" w:type="nil"/>
        </w:trPr>
        <w:tc>
          <w:tcPr>
            <w:tcW w:w="840" w:type="dxa"/>
            <w:vMerge w:val="restart"/>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диа- </w:t>
            </w:r>
            <w:r>
              <w:rPr>
                <w:rFonts w:ascii="Courier New" w:hAnsi="Courier New" w:cs="Courier New"/>
                <w:sz w:val="20"/>
                <w:szCs w:val="20"/>
              </w:rPr>
              <w:br/>
              <w:t>метр,</w:t>
            </w:r>
            <w:r>
              <w:rPr>
                <w:rFonts w:ascii="Courier New" w:hAnsi="Courier New" w:cs="Courier New"/>
                <w:sz w:val="20"/>
                <w:szCs w:val="20"/>
              </w:rPr>
              <w:br/>
              <w:t xml:space="preserve">мм   </w:t>
            </w:r>
          </w:p>
        </w:tc>
        <w:tc>
          <w:tcPr>
            <w:tcW w:w="720" w:type="dxa"/>
            <w:vMerge w:val="restart"/>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об- </w:t>
            </w:r>
            <w:r>
              <w:rPr>
                <w:rFonts w:ascii="Courier New" w:hAnsi="Courier New" w:cs="Courier New"/>
                <w:sz w:val="20"/>
                <w:szCs w:val="20"/>
              </w:rPr>
              <w:br/>
              <w:t xml:space="preserve">щая </w:t>
            </w:r>
            <w:r>
              <w:rPr>
                <w:rFonts w:ascii="Courier New" w:hAnsi="Courier New" w:cs="Courier New"/>
                <w:sz w:val="20"/>
                <w:szCs w:val="20"/>
              </w:rPr>
              <w:br/>
              <w:t>дли-</w:t>
            </w:r>
            <w:r>
              <w:rPr>
                <w:rFonts w:ascii="Courier New" w:hAnsi="Courier New" w:cs="Courier New"/>
                <w:sz w:val="20"/>
                <w:szCs w:val="20"/>
              </w:rPr>
              <w:br/>
              <w:t xml:space="preserve">на, </w:t>
            </w:r>
            <w:r>
              <w:rPr>
                <w:rFonts w:ascii="Courier New" w:hAnsi="Courier New" w:cs="Courier New"/>
                <w:sz w:val="20"/>
                <w:szCs w:val="20"/>
              </w:rPr>
              <w:br/>
              <w:t xml:space="preserve">мм  </w:t>
            </w:r>
          </w:p>
        </w:tc>
        <w:tc>
          <w:tcPr>
            <w:tcW w:w="3000" w:type="dxa"/>
            <w:gridSpan w:val="4"/>
            <w:vMerge/>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3000" w:type="dxa"/>
            <w:gridSpan w:val="4"/>
            <w:vMerge/>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680" w:type="dxa"/>
            <w:gridSpan w:val="2"/>
            <w:vMerge/>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r>
      <w:tr w:rsidR="002B349F">
        <w:tblPrEx>
          <w:tblCellMar>
            <w:top w:w="0" w:type="dxa"/>
            <w:bottom w:w="0" w:type="dxa"/>
          </w:tblCellMar>
        </w:tblPrEx>
        <w:trPr>
          <w:trHeight w:val="800"/>
          <w:tblCellSpacing w:w="5" w:type="nil"/>
        </w:trPr>
        <w:tc>
          <w:tcPr>
            <w:tcW w:w="840" w:type="dxa"/>
            <w:vMerge/>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720" w:type="dxa"/>
            <w:vMerge/>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N по</w:t>
            </w:r>
            <w:r>
              <w:rPr>
                <w:rFonts w:ascii="Courier New" w:hAnsi="Courier New" w:cs="Courier New"/>
                <w:sz w:val="20"/>
                <w:szCs w:val="20"/>
              </w:rPr>
              <w:br/>
              <w:t>схе-</w:t>
            </w:r>
            <w:r>
              <w:rPr>
                <w:rFonts w:ascii="Courier New" w:hAnsi="Courier New" w:cs="Courier New"/>
                <w:sz w:val="20"/>
                <w:szCs w:val="20"/>
              </w:rPr>
              <w:br/>
              <w:t xml:space="preserve">ме  </w:t>
            </w:r>
          </w:p>
        </w:tc>
        <w:tc>
          <w:tcPr>
            <w:tcW w:w="60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тип</w:t>
            </w:r>
          </w:p>
        </w:tc>
        <w:tc>
          <w:tcPr>
            <w:tcW w:w="84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диа- </w:t>
            </w:r>
            <w:r>
              <w:rPr>
                <w:rFonts w:ascii="Courier New" w:hAnsi="Courier New" w:cs="Courier New"/>
                <w:sz w:val="20"/>
                <w:szCs w:val="20"/>
              </w:rPr>
              <w:br/>
              <w:t>метр,</w:t>
            </w:r>
            <w:r>
              <w:rPr>
                <w:rFonts w:ascii="Courier New" w:hAnsi="Courier New" w:cs="Courier New"/>
                <w:sz w:val="20"/>
                <w:szCs w:val="20"/>
              </w:rPr>
              <w:br/>
              <w:t xml:space="preserve">мм   </w:t>
            </w:r>
          </w:p>
        </w:tc>
        <w:tc>
          <w:tcPr>
            <w:tcW w:w="84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коли-</w:t>
            </w:r>
            <w:r>
              <w:rPr>
                <w:rFonts w:ascii="Courier New" w:hAnsi="Courier New" w:cs="Courier New"/>
                <w:sz w:val="20"/>
                <w:szCs w:val="20"/>
              </w:rPr>
              <w:br/>
              <w:t>чест-</w:t>
            </w:r>
            <w:r>
              <w:rPr>
                <w:rFonts w:ascii="Courier New" w:hAnsi="Courier New" w:cs="Courier New"/>
                <w:sz w:val="20"/>
                <w:szCs w:val="20"/>
              </w:rPr>
              <w:br/>
              <w:t xml:space="preserve">во,  </w:t>
            </w:r>
            <w:r>
              <w:rPr>
                <w:rFonts w:ascii="Courier New" w:hAnsi="Courier New" w:cs="Courier New"/>
                <w:sz w:val="20"/>
                <w:szCs w:val="20"/>
              </w:rPr>
              <w:br/>
              <w:t xml:space="preserve">шт.  </w:t>
            </w:r>
          </w:p>
        </w:tc>
        <w:tc>
          <w:tcPr>
            <w:tcW w:w="72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N по</w:t>
            </w:r>
            <w:r>
              <w:rPr>
                <w:rFonts w:ascii="Courier New" w:hAnsi="Courier New" w:cs="Courier New"/>
                <w:sz w:val="20"/>
                <w:szCs w:val="20"/>
              </w:rPr>
              <w:br/>
              <w:t>схе-</w:t>
            </w:r>
            <w:r>
              <w:rPr>
                <w:rFonts w:ascii="Courier New" w:hAnsi="Courier New" w:cs="Courier New"/>
                <w:sz w:val="20"/>
                <w:szCs w:val="20"/>
              </w:rPr>
              <w:br/>
              <w:t xml:space="preserve">ме  </w:t>
            </w:r>
          </w:p>
        </w:tc>
        <w:tc>
          <w:tcPr>
            <w:tcW w:w="60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тип</w:t>
            </w:r>
          </w:p>
        </w:tc>
        <w:tc>
          <w:tcPr>
            <w:tcW w:w="84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диа- </w:t>
            </w:r>
            <w:r>
              <w:rPr>
                <w:rFonts w:ascii="Courier New" w:hAnsi="Courier New" w:cs="Courier New"/>
                <w:sz w:val="20"/>
                <w:szCs w:val="20"/>
              </w:rPr>
              <w:br/>
              <w:t>метр,</w:t>
            </w:r>
            <w:r>
              <w:rPr>
                <w:rFonts w:ascii="Courier New" w:hAnsi="Courier New" w:cs="Courier New"/>
                <w:sz w:val="20"/>
                <w:szCs w:val="20"/>
              </w:rPr>
              <w:br/>
              <w:t xml:space="preserve">мм   </w:t>
            </w:r>
          </w:p>
        </w:tc>
        <w:tc>
          <w:tcPr>
            <w:tcW w:w="84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коли-</w:t>
            </w:r>
            <w:r>
              <w:rPr>
                <w:rFonts w:ascii="Courier New" w:hAnsi="Courier New" w:cs="Courier New"/>
                <w:sz w:val="20"/>
                <w:szCs w:val="20"/>
              </w:rPr>
              <w:br/>
              <w:t>чест-</w:t>
            </w:r>
            <w:r>
              <w:rPr>
                <w:rFonts w:ascii="Courier New" w:hAnsi="Courier New" w:cs="Courier New"/>
                <w:sz w:val="20"/>
                <w:szCs w:val="20"/>
              </w:rPr>
              <w:br/>
              <w:t xml:space="preserve">во,  </w:t>
            </w:r>
            <w:r>
              <w:rPr>
                <w:rFonts w:ascii="Courier New" w:hAnsi="Courier New" w:cs="Courier New"/>
                <w:sz w:val="20"/>
                <w:szCs w:val="20"/>
              </w:rPr>
              <w:br/>
              <w:t xml:space="preserve">шт.  </w:t>
            </w:r>
          </w:p>
        </w:tc>
        <w:tc>
          <w:tcPr>
            <w:tcW w:w="84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диа- </w:t>
            </w:r>
            <w:r>
              <w:rPr>
                <w:rFonts w:ascii="Courier New" w:hAnsi="Courier New" w:cs="Courier New"/>
                <w:sz w:val="20"/>
                <w:szCs w:val="20"/>
              </w:rPr>
              <w:br/>
              <w:t>метр,</w:t>
            </w:r>
            <w:r>
              <w:rPr>
                <w:rFonts w:ascii="Courier New" w:hAnsi="Courier New" w:cs="Courier New"/>
                <w:sz w:val="20"/>
                <w:szCs w:val="20"/>
              </w:rPr>
              <w:br/>
              <w:t xml:space="preserve">мм   </w:t>
            </w:r>
          </w:p>
        </w:tc>
        <w:tc>
          <w:tcPr>
            <w:tcW w:w="84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коли-</w:t>
            </w:r>
            <w:r>
              <w:rPr>
                <w:rFonts w:ascii="Courier New" w:hAnsi="Courier New" w:cs="Courier New"/>
                <w:sz w:val="20"/>
                <w:szCs w:val="20"/>
              </w:rPr>
              <w:br/>
              <w:t>чест-</w:t>
            </w:r>
            <w:r>
              <w:rPr>
                <w:rFonts w:ascii="Courier New" w:hAnsi="Courier New" w:cs="Courier New"/>
                <w:sz w:val="20"/>
                <w:szCs w:val="20"/>
              </w:rPr>
              <w:br/>
              <w:t xml:space="preserve">во,  </w:t>
            </w:r>
            <w:r>
              <w:rPr>
                <w:rFonts w:ascii="Courier New" w:hAnsi="Courier New" w:cs="Courier New"/>
                <w:sz w:val="20"/>
                <w:szCs w:val="20"/>
              </w:rPr>
              <w:br/>
              <w:t xml:space="preserve">шт.  </w:t>
            </w:r>
          </w:p>
        </w:tc>
      </w:tr>
      <w:tr w:rsidR="002B349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r>
    </w:tbl>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rPr>
          <w:rFonts w:ascii="Calibri" w:hAnsi="Calibri" w:cs="Calibri"/>
        </w:rPr>
      </w:pPr>
      <w:r>
        <w:rPr>
          <w:rFonts w:ascii="Calibri" w:hAnsi="Calibri" w:cs="Calibri"/>
        </w:rPr>
        <w:t>Насосы</w:t>
      </w:r>
    </w:p>
    <w:p w:rsidR="002B349F" w:rsidRDefault="002B349F">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160"/>
        <w:gridCol w:w="960"/>
        <w:gridCol w:w="1200"/>
        <w:gridCol w:w="2760"/>
        <w:gridCol w:w="840"/>
      </w:tblGrid>
      <w:tr w:rsidR="002B349F">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216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Назначение   </w:t>
            </w:r>
            <w:r>
              <w:rPr>
                <w:rFonts w:ascii="Courier New" w:hAnsi="Courier New" w:cs="Courier New"/>
                <w:sz w:val="20"/>
                <w:szCs w:val="20"/>
              </w:rPr>
              <w:br/>
              <w:t>(циркуляционные,</w:t>
            </w:r>
            <w:r>
              <w:rPr>
                <w:rFonts w:ascii="Courier New" w:hAnsi="Courier New" w:cs="Courier New"/>
                <w:sz w:val="20"/>
                <w:szCs w:val="20"/>
              </w:rPr>
              <w:br/>
              <w:t xml:space="preserve"> подпиточные и  </w:t>
            </w:r>
            <w:r>
              <w:rPr>
                <w:rFonts w:ascii="Courier New" w:hAnsi="Courier New" w:cs="Courier New"/>
                <w:sz w:val="20"/>
                <w:szCs w:val="20"/>
              </w:rPr>
              <w:br/>
              <w:t xml:space="preserve">      т.д.)     </w:t>
            </w:r>
          </w:p>
        </w:tc>
        <w:tc>
          <w:tcPr>
            <w:tcW w:w="96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Тип  </w:t>
            </w:r>
            <w:r>
              <w:rPr>
                <w:rFonts w:ascii="Courier New" w:hAnsi="Courier New" w:cs="Courier New"/>
                <w:sz w:val="20"/>
                <w:szCs w:val="20"/>
              </w:rPr>
              <w:br/>
              <w:t>насоса</w:t>
            </w:r>
          </w:p>
        </w:tc>
        <w:tc>
          <w:tcPr>
            <w:tcW w:w="120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Марка   </w:t>
            </w:r>
            <w:r>
              <w:rPr>
                <w:rFonts w:ascii="Courier New" w:hAnsi="Courier New" w:cs="Courier New"/>
                <w:sz w:val="20"/>
                <w:szCs w:val="20"/>
              </w:rPr>
              <w:br/>
              <w:t>электро-</w:t>
            </w:r>
            <w:r>
              <w:rPr>
                <w:rFonts w:ascii="Courier New" w:hAnsi="Courier New" w:cs="Courier New"/>
                <w:sz w:val="20"/>
                <w:szCs w:val="20"/>
              </w:rPr>
              <w:br/>
              <w:t>двигате-</w:t>
            </w:r>
            <w:r>
              <w:rPr>
                <w:rFonts w:ascii="Courier New" w:hAnsi="Courier New" w:cs="Courier New"/>
                <w:sz w:val="20"/>
                <w:szCs w:val="20"/>
              </w:rPr>
              <w:br/>
              <w:t xml:space="preserve">ля      </w:t>
            </w:r>
          </w:p>
        </w:tc>
        <w:tc>
          <w:tcPr>
            <w:tcW w:w="276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Характеристика насоса</w:t>
            </w:r>
            <w:r>
              <w:rPr>
                <w:rFonts w:ascii="Courier New" w:hAnsi="Courier New" w:cs="Courier New"/>
                <w:sz w:val="20"/>
                <w:szCs w:val="20"/>
              </w:rPr>
              <w:br/>
              <w:t xml:space="preserve">Q - расход           </w:t>
            </w:r>
            <w:r>
              <w:rPr>
                <w:rFonts w:ascii="Courier New" w:hAnsi="Courier New" w:cs="Courier New"/>
                <w:sz w:val="20"/>
                <w:szCs w:val="20"/>
              </w:rPr>
              <w:br/>
              <w:t xml:space="preserve">H - напор            </w:t>
            </w:r>
            <w:r>
              <w:rPr>
                <w:rFonts w:ascii="Courier New" w:hAnsi="Courier New" w:cs="Courier New"/>
                <w:sz w:val="20"/>
                <w:szCs w:val="20"/>
              </w:rPr>
              <w:br/>
              <w:t xml:space="preserve">n - частота вращения </w:t>
            </w:r>
          </w:p>
        </w:tc>
        <w:tc>
          <w:tcPr>
            <w:tcW w:w="84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Коли-</w:t>
            </w:r>
            <w:r>
              <w:rPr>
                <w:rFonts w:ascii="Courier New" w:hAnsi="Courier New" w:cs="Courier New"/>
                <w:sz w:val="20"/>
                <w:szCs w:val="20"/>
              </w:rPr>
              <w:br/>
              <w:t>чест-</w:t>
            </w:r>
            <w:r>
              <w:rPr>
                <w:rFonts w:ascii="Courier New" w:hAnsi="Courier New" w:cs="Courier New"/>
                <w:sz w:val="20"/>
                <w:szCs w:val="20"/>
              </w:rPr>
              <w:br/>
              <w:t xml:space="preserve">во   </w:t>
            </w:r>
          </w:p>
        </w:tc>
      </w:tr>
      <w:tr w:rsidR="002B34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r>
    </w:tbl>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rPr>
          <w:rFonts w:ascii="Calibri" w:hAnsi="Calibri" w:cs="Calibri"/>
        </w:rPr>
      </w:pPr>
      <w:r>
        <w:rPr>
          <w:rFonts w:ascii="Calibri" w:hAnsi="Calibri" w:cs="Calibri"/>
        </w:rPr>
        <w:t>Водоподогреватели</w:t>
      </w:r>
    </w:p>
    <w:p w:rsidR="002B349F" w:rsidRDefault="002B349F">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440"/>
        <w:gridCol w:w="960"/>
        <w:gridCol w:w="1800"/>
        <w:gridCol w:w="3600"/>
      </w:tblGrid>
      <w:tr w:rsidR="002B349F">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144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Назначение</w:t>
            </w:r>
          </w:p>
        </w:tc>
        <w:tc>
          <w:tcPr>
            <w:tcW w:w="96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Тип и </w:t>
            </w:r>
            <w:r>
              <w:rPr>
                <w:rFonts w:ascii="Courier New" w:hAnsi="Courier New" w:cs="Courier New"/>
                <w:sz w:val="20"/>
                <w:szCs w:val="20"/>
              </w:rPr>
              <w:br/>
              <w:t xml:space="preserve">  N   </w:t>
            </w:r>
          </w:p>
        </w:tc>
        <w:tc>
          <w:tcPr>
            <w:tcW w:w="180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Число секций,</w:t>
            </w:r>
            <w:r>
              <w:rPr>
                <w:rFonts w:ascii="Courier New" w:hAnsi="Courier New" w:cs="Courier New"/>
                <w:sz w:val="20"/>
                <w:szCs w:val="20"/>
              </w:rPr>
              <w:br/>
              <w:t xml:space="preserve">    шт.      </w:t>
            </w:r>
          </w:p>
        </w:tc>
        <w:tc>
          <w:tcPr>
            <w:tcW w:w="360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Характеристика подогревателя</w:t>
            </w:r>
            <w:r>
              <w:rPr>
                <w:rFonts w:ascii="Courier New" w:hAnsi="Courier New" w:cs="Courier New"/>
                <w:sz w:val="20"/>
                <w:szCs w:val="20"/>
              </w:rPr>
              <w:br/>
              <w:t>(тепловой поток, кВт, повер-</w:t>
            </w:r>
            <w:r>
              <w:rPr>
                <w:rFonts w:ascii="Courier New" w:hAnsi="Courier New" w:cs="Courier New"/>
                <w:sz w:val="20"/>
                <w:szCs w:val="20"/>
              </w:rPr>
              <w:br/>
              <w:t xml:space="preserve">хность нагрева, м2)         </w:t>
            </w:r>
          </w:p>
        </w:tc>
      </w:tr>
      <w:tr w:rsidR="002B34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360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r>
    </w:tbl>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rPr>
          <w:rFonts w:ascii="Calibri" w:hAnsi="Calibri" w:cs="Calibri"/>
        </w:rPr>
      </w:pPr>
      <w:r>
        <w:rPr>
          <w:rFonts w:ascii="Calibri" w:hAnsi="Calibri" w:cs="Calibri"/>
        </w:rPr>
        <w:t>Тепловая автоматика</w:t>
      </w:r>
    </w:p>
    <w:p w:rsidR="002B349F" w:rsidRDefault="002B349F">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920"/>
        <w:gridCol w:w="2040"/>
        <w:gridCol w:w="1320"/>
        <w:gridCol w:w="1200"/>
        <w:gridCol w:w="1440"/>
      </w:tblGrid>
      <w:tr w:rsidR="002B349F">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lastRenderedPageBreak/>
              <w:t xml:space="preserve"> N </w:t>
            </w:r>
            <w:r>
              <w:rPr>
                <w:rFonts w:ascii="Courier New" w:hAnsi="Courier New" w:cs="Courier New"/>
                <w:sz w:val="20"/>
                <w:szCs w:val="20"/>
              </w:rPr>
              <w:br/>
              <w:t>п/п</w:t>
            </w:r>
          </w:p>
        </w:tc>
        <w:tc>
          <w:tcPr>
            <w:tcW w:w="192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Назначение  </w:t>
            </w:r>
          </w:p>
        </w:tc>
        <w:tc>
          <w:tcPr>
            <w:tcW w:w="204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Место установки</w:t>
            </w:r>
          </w:p>
        </w:tc>
        <w:tc>
          <w:tcPr>
            <w:tcW w:w="132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Тип   </w:t>
            </w:r>
          </w:p>
        </w:tc>
        <w:tc>
          <w:tcPr>
            <w:tcW w:w="120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Диаметр,</w:t>
            </w:r>
            <w:r>
              <w:rPr>
                <w:rFonts w:ascii="Courier New" w:hAnsi="Courier New" w:cs="Courier New"/>
                <w:sz w:val="20"/>
                <w:szCs w:val="20"/>
              </w:rPr>
              <w:br/>
              <w:t xml:space="preserve">   мм   </w:t>
            </w:r>
          </w:p>
        </w:tc>
        <w:tc>
          <w:tcPr>
            <w:tcW w:w="1440" w:type="dxa"/>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Количество</w:t>
            </w:r>
          </w:p>
        </w:tc>
      </w:tr>
      <w:tr w:rsidR="002B34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r>
    </w:tbl>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измерений</w:t>
      </w:r>
    </w:p>
    <w:p w:rsidR="002B349F" w:rsidRDefault="002B349F">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320"/>
        <w:gridCol w:w="600"/>
        <w:gridCol w:w="1200"/>
        <w:gridCol w:w="1320"/>
        <w:gridCol w:w="600"/>
        <w:gridCol w:w="1320"/>
        <w:gridCol w:w="600"/>
        <w:gridCol w:w="1320"/>
      </w:tblGrid>
      <w:tr w:rsidR="002B349F">
        <w:tblPrEx>
          <w:tblCellMar>
            <w:top w:w="0" w:type="dxa"/>
            <w:bottom w:w="0" w:type="dxa"/>
          </w:tblCellMar>
        </w:tblPrEx>
        <w:trPr>
          <w:trHeight w:val="4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N </w:t>
            </w:r>
          </w:p>
        </w:tc>
        <w:tc>
          <w:tcPr>
            <w:tcW w:w="8280" w:type="dxa"/>
            <w:gridSpan w:val="8"/>
            <w:tcBorders>
              <w:top w:val="single" w:sz="4" w:space="0" w:color="auto"/>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Приборы контроля и учета                </w:t>
            </w:r>
          </w:p>
        </w:tc>
      </w:tr>
      <w:tr w:rsidR="002B349F">
        <w:tblPrEx>
          <w:tblCellMar>
            <w:top w:w="0" w:type="dxa"/>
            <w:bottom w:w="0" w:type="dxa"/>
          </w:tblCellMar>
        </w:tblPrEx>
        <w:trPr>
          <w:trHeight w:val="400"/>
          <w:tblCellSpacing w:w="5" w:type="nil"/>
        </w:trPr>
        <w:tc>
          <w:tcPr>
            <w:tcW w:w="600" w:type="dxa"/>
            <w:vMerge/>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4440" w:type="dxa"/>
            <w:gridSpan w:val="4"/>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тепломеры (расходомеры)     </w:t>
            </w:r>
          </w:p>
        </w:tc>
        <w:tc>
          <w:tcPr>
            <w:tcW w:w="1920" w:type="dxa"/>
            <w:gridSpan w:val="2"/>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термометры </w:t>
            </w:r>
          </w:p>
        </w:tc>
        <w:tc>
          <w:tcPr>
            <w:tcW w:w="1920" w:type="dxa"/>
            <w:gridSpan w:val="2"/>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манометры  </w:t>
            </w:r>
          </w:p>
        </w:tc>
      </w:tr>
      <w:tr w:rsidR="002B349F">
        <w:tblPrEx>
          <w:tblCellMar>
            <w:top w:w="0" w:type="dxa"/>
            <w:bottom w:w="0" w:type="dxa"/>
          </w:tblCellMar>
        </w:tblPrEx>
        <w:trPr>
          <w:trHeight w:val="400"/>
          <w:tblCellSpacing w:w="5" w:type="nil"/>
        </w:trPr>
        <w:tc>
          <w:tcPr>
            <w:tcW w:w="600" w:type="dxa"/>
            <w:vMerge/>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установки</w:t>
            </w:r>
          </w:p>
        </w:tc>
        <w:tc>
          <w:tcPr>
            <w:tcW w:w="60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тип</w:t>
            </w:r>
          </w:p>
        </w:tc>
        <w:tc>
          <w:tcPr>
            <w:tcW w:w="120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диаметр,</w:t>
            </w:r>
            <w:r>
              <w:rPr>
                <w:rFonts w:ascii="Courier New" w:hAnsi="Courier New" w:cs="Courier New"/>
                <w:sz w:val="20"/>
                <w:szCs w:val="20"/>
              </w:rPr>
              <w:br/>
              <w:t xml:space="preserve">   мм   </w:t>
            </w:r>
          </w:p>
        </w:tc>
        <w:tc>
          <w:tcPr>
            <w:tcW w:w="132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количест-</w:t>
            </w:r>
            <w:r>
              <w:rPr>
                <w:rFonts w:ascii="Courier New" w:hAnsi="Courier New" w:cs="Courier New"/>
                <w:sz w:val="20"/>
                <w:szCs w:val="20"/>
              </w:rPr>
              <w:br/>
              <w:t xml:space="preserve">во, шт.  </w:t>
            </w:r>
          </w:p>
        </w:tc>
        <w:tc>
          <w:tcPr>
            <w:tcW w:w="60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тип</w:t>
            </w:r>
          </w:p>
        </w:tc>
        <w:tc>
          <w:tcPr>
            <w:tcW w:w="132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количест-</w:t>
            </w:r>
            <w:r>
              <w:rPr>
                <w:rFonts w:ascii="Courier New" w:hAnsi="Courier New" w:cs="Courier New"/>
                <w:sz w:val="20"/>
                <w:szCs w:val="20"/>
              </w:rPr>
              <w:br/>
              <w:t xml:space="preserve">во, шт.  </w:t>
            </w:r>
          </w:p>
        </w:tc>
        <w:tc>
          <w:tcPr>
            <w:tcW w:w="60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тип</w:t>
            </w:r>
          </w:p>
        </w:tc>
        <w:tc>
          <w:tcPr>
            <w:tcW w:w="132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r>
              <w:rPr>
                <w:rFonts w:ascii="Courier New" w:hAnsi="Courier New" w:cs="Courier New"/>
                <w:sz w:val="20"/>
                <w:szCs w:val="20"/>
              </w:rPr>
              <w:t>количест-</w:t>
            </w:r>
            <w:r>
              <w:rPr>
                <w:rFonts w:ascii="Courier New" w:hAnsi="Courier New" w:cs="Courier New"/>
                <w:sz w:val="20"/>
                <w:szCs w:val="20"/>
              </w:rPr>
              <w:br/>
              <w:t xml:space="preserve">во, шт.  </w:t>
            </w:r>
          </w:p>
        </w:tc>
      </w:tr>
      <w:tr w:rsidR="002B34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B349F" w:rsidRDefault="002B349F">
            <w:pPr>
              <w:pStyle w:val="ConsPlusCell"/>
              <w:rPr>
                <w:rFonts w:ascii="Courier New" w:hAnsi="Courier New" w:cs="Courier New"/>
                <w:sz w:val="20"/>
                <w:szCs w:val="20"/>
              </w:rPr>
            </w:pPr>
          </w:p>
        </w:tc>
      </w:tr>
    </w:tbl>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теплопотребляющих систем</w:t>
      </w:r>
    </w:p>
    <w:p w:rsidR="002B349F" w:rsidRDefault="002B349F">
      <w:pPr>
        <w:widowControl w:val="0"/>
        <w:autoSpaceDE w:val="0"/>
        <w:autoSpaceDN w:val="0"/>
        <w:adjustRightInd w:val="0"/>
        <w:spacing w:after="0" w:line="240" w:lineRule="auto"/>
        <w:jc w:val="center"/>
        <w:rPr>
          <w:rFonts w:ascii="Calibri" w:hAnsi="Calibri" w:cs="Calibri"/>
        </w:rPr>
        <w:sectPr w:rsidR="002B349F">
          <w:pgSz w:w="16838" w:h="11905" w:orient="landscape"/>
          <w:pgMar w:top="1701" w:right="1134" w:bottom="850" w:left="1134" w:header="720" w:footer="720" w:gutter="0"/>
          <w:cols w:space="720"/>
          <w:noEndnote/>
        </w:sectPr>
      </w:pP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pStyle w:val="ConsPlusCell"/>
        <w:rPr>
          <w:rFonts w:ascii="Courier New" w:hAnsi="Courier New" w:cs="Courier New"/>
          <w:sz w:val="20"/>
          <w:szCs w:val="20"/>
        </w:rPr>
      </w:pPr>
      <w:r>
        <w:rPr>
          <w:rFonts w:ascii="Courier New" w:hAnsi="Courier New" w:cs="Courier New"/>
          <w:sz w:val="20"/>
          <w:szCs w:val="20"/>
        </w:rPr>
        <w:t>│Здание (корпус), его адрес          │     │     │    │     │    │</w:t>
      </w: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pStyle w:val="ConsPlusCell"/>
        <w:rPr>
          <w:rFonts w:ascii="Courier New" w:hAnsi="Courier New" w:cs="Courier New"/>
          <w:sz w:val="20"/>
          <w:szCs w:val="20"/>
        </w:rPr>
      </w:pPr>
      <w:r>
        <w:rPr>
          <w:rFonts w:ascii="Courier New" w:hAnsi="Courier New" w:cs="Courier New"/>
          <w:sz w:val="20"/>
          <w:szCs w:val="20"/>
        </w:rPr>
        <w:t>│Кубатура здания, м3                 │     │     │    │     │    │</w:t>
      </w: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pStyle w:val="ConsPlusCell"/>
        <w:rPr>
          <w:rFonts w:ascii="Courier New" w:hAnsi="Courier New" w:cs="Courier New"/>
          <w:sz w:val="20"/>
          <w:szCs w:val="20"/>
        </w:rPr>
      </w:pPr>
      <w:r>
        <w:rPr>
          <w:rFonts w:ascii="Courier New" w:hAnsi="Courier New" w:cs="Courier New"/>
          <w:sz w:val="20"/>
          <w:szCs w:val="20"/>
        </w:rPr>
        <w:t>│Высота (этажность) здания, м        │     │     │    │     │    │</w:t>
      </w: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pStyle w:val="ConsPlusCell"/>
        <w:rPr>
          <w:rFonts w:ascii="Courier New" w:hAnsi="Courier New" w:cs="Courier New"/>
          <w:sz w:val="20"/>
          <w:szCs w:val="20"/>
        </w:rPr>
      </w:pPr>
      <w:r>
        <w:rPr>
          <w:rFonts w:ascii="Courier New" w:hAnsi="Courier New" w:cs="Courier New"/>
          <w:sz w:val="20"/>
          <w:szCs w:val="20"/>
        </w:rPr>
        <w:t>│Отоп-│присоединение (элеваторное,   │     │     │    │     │    │</w:t>
      </w:r>
    </w:p>
    <w:p w:rsidR="002B349F" w:rsidRDefault="002B349F">
      <w:pPr>
        <w:pStyle w:val="ConsPlusCell"/>
        <w:rPr>
          <w:rFonts w:ascii="Courier New" w:hAnsi="Courier New" w:cs="Courier New"/>
          <w:sz w:val="20"/>
          <w:szCs w:val="20"/>
        </w:rPr>
      </w:pPr>
      <w:r>
        <w:rPr>
          <w:rFonts w:ascii="Courier New" w:hAnsi="Courier New" w:cs="Courier New"/>
          <w:sz w:val="20"/>
          <w:szCs w:val="20"/>
        </w:rPr>
        <w:t>│ление│насосное, непосредственное,   │     │     │    │     │    │</w:t>
      </w:r>
    </w:p>
    <w:p w:rsidR="002B349F" w:rsidRDefault="002B349F">
      <w:pPr>
        <w:pStyle w:val="ConsPlusCell"/>
        <w:rPr>
          <w:rFonts w:ascii="Courier New" w:hAnsi="Courier New" w:cs="Courier New"/>
          <w:sz w:val="20"/>
          <w:szCs w:val="20"/>
        </w:rPr>
      </w:pPr>
      <w:r>
        <w:rPr>
          <w:rFonts w:ascii="Courier New" w:hAnsi="Courier New" w:cs="Courier New"/>
          <w:sz w:val="20"/>
          <w:szCs w:val="20"/>
        </w:rPr>
        <w:t>│     │независимое)                  │     │     │    │     │    │</w:t>
      </w:r>
    </w:p>
    <w:p w:rsidR="002B349F" w:rsidRDefault="002B349F">
      <w:pPr>
        <w:pStyle w:val="ConsPlusCell"/>
        <w:rPr>
          <w:rFonts w:ascii="Courier New" w:hAnsi="Courier New" w:cs="Courier New"/>
          <w:sz w:val="20"/>
          <w:szCs w:val="20"/>
        </w:rPr>
      </w:pPr>
      <w:r>
        <w:rPr>
          <w:rFonts w:ascii="Courier New" w:hAnsi="Courier New" w:cs="Courier New"/>
          <w:sz w:val="20"/>
          <w:szCs w:val="20"/>
        </w:rPr>
        <w:t>│     ├──────────────────────────────┼─────┼─────┼────┼─────┼────┤</w:t>
      </w:r>
    </w:p>
    <w:p w:rsidR="002B349F" w:rsidRDefault="002B349F">
      <w:pPr>
        <w:pStyle w:val="ConsPlusCell"/>
        <w:rPr>
          <w:rFonts w:ascii="Courier New" w:hAnsi="Courier New" w:cs="Courier New"/>
          <w:sz w:val="20"/>
          <w:szCs w:val="20"/>
        </w:rPr>
      </w:pPr>
      <w:r>
        <w:rPr>
          <w:rFonts w:ascii="Courier New" w:hAnsi="Courier New" w:cs="Courier New"/>
          <w:sz w:val="20"/>
          <w:szCs w:val="20"/>
        </w:rPr>
        <w:t>│     │диаметр сопла элеватора и     │     │     │    │     │    │</w:t>
      </w:r>
    </w:p>
    <w:p w:rsidR="002B349F" w:rsidRDefault="002B349F">
      <w:pPr>
        <w:pStyle w:val="ConsPlusCell"/>
        <w:rPr>
          <w:rFonts w:ascii="Courier New" w:hAnsi="Courier New" w:cs="Courier New"/>
          <w:sz w:val="20"/>
          <w:szCs w:val="20"/>
        </w:rPr>
      </w:pPr>
      <w:r>
        <w:rPr>
          <w:rFonts w:ascii="Courier New" w:hAnsi="Courier New" w:cs="Courier New"/>
          <w:sz w:val="20"/>
          <w:szCs w:val="20"/>
        </w:rPr>
        <w:t>│     │дроссельной диафрагмы, мм     │     │     │    │     │    │</w:t>
      </w:r>
    </w:p>
    <w:p w:rsidR="002B349F" w:rsidRDefault="002B349F">
      <w:pPr>
        <w:pStyle w:val="ConsPlusCell"/>
        <w:rPr>
          <w:rFonts w:ascii="Courier New" w:hAnsi="Courier New" w:cs="Courier New"/>
          <w:sz w:val="20"/>
          <w:szCs w:val="20"/>
        </w:rPr>
      </w:pPr>
      <w:r>
        <w:rPr>
          <w:rFonts w:ascii="Courier New" w:hAnsi="Courier New" w:cs="Courier New"/>
          <w:sz w:val="20"/>
          <w:szCs w:val="20"/>
        </w:rPr>
        <w:t>│     ├──────────────────────────────┼─────┼─────┼────┼─────┼────┤</w:t>
      </w:r>
    </w:p>
    <w:p w:rsidR="002B349F" w:rsidRDefault="002B349F">
      <w:pPr>
        <w:pStyle w:val="ConsPlusCell"/>
        <w:rPr>
          <w:rFonts w:ascii="Courier New" w:hAnsi="Courier New" w:cs="Courier New"/>
          <w:sz w:val="20"/>
          <w:szCs w:val="20"/>
        </w:rPr>
      </w:pPr>
      <w:r>
        <w:rPr>
          <w:rFonts w:ascii="Courier New" w:hAnsi="Courier New" w:cs="Courier New"/>
          <w:sz w:val="20"/>
          <w:szCs w:val="20"/>
        </w:rPr>
        <w:t>│     │тип системы (однотрубная,     │     │     │    │     │    │</w:t>
      </w:r>
    </w:p>
    <w:p w:rsidR="002B349F" w:rsidRDefault="002B349F">
      <w:pPr>
        <w:pStyle w:val="ConsPlusCell"/>
        <w:rPr>
          <w:rFonts w:ascii="Courier New" w:hAnsi="Courier New" w:cs="Courier New"/>
          <w:sz w:val="20"/>
          <w:szCs w:val="20"/>
        </w:rPr>
      </w:pPr>
      <w:r>
        <w:rPr>
          <w:rFonts w:ascii="Courier New" w:hAnsi="Courier New" w:cs="Courier New"/>
          <w:sz w:val="20"/>
          <w:szCs w:val="20"/>
        </w:rPr>
        <w:t>│     │2-трубная, розлив верхний,    │     │     │    │     │    │</w:t>
      </w:r>
    </w:p>
    <w:p w:rsidR="002B349F" w:rsidRDefault="002B349F">
      <w:pPr>
        <w:pStyle w:val="ConsPlusCell"/>
        <w:rPr>
          <w:rFonts w:ascii="Courier New" w:hAnsi="Courier New" w:cs="Courier New"/>
          <w:sz w:val="20"/>
          <w:szCs w:val="20"/>
        </w:rPr>
      </w:pPr>
      <w:r>
        <w:rPr>
          <w:rFonts w:ascii="Courier New" w:hAnsi="Courier New" w:cs="Courier New"/>
          <w:sz w:val="20"/>
          <w:szCs w:val="20"/>
        </w:rPr>
        <w:t>│     │нижний)                       │     │     │    │     │    │</w:t>
      </w:r>
    </w:p>
    <w:p w:rsidR="002B349F" w:rsidRDefault="002B349F">
      <w:pPr>
        <w:pStyle w:val="ConsPlusCell"/>
        <w:rPr>
          <w:rFonts w:ascii="Courier New" w:hAnsi="Courier New" w:cs="Courier New"/>
          <w:sz w:val="20"/>
          <w:szCs w:val="20"/>
        </w:rPr>
      </w:pPr>
      <w:r>
        <w:rPr>
          <w:rFonts w:ascii="Courier New" w:hAnsi="Courier New" w:cs="Courier New"/>
          <w:sz w:val="20"/>
          <w:szCs w:val="20"/>
        </w:rPr>
        <w:t>│     ├──────────────────────────────┼─────┼─────┼────┼─────┼────┤</w:t>
      </w:r>
    </w:p>
    <w:p w:rsidR="002B349F" w:rsidRDefault="002B349F">
      <w:pPr>
        <w:pStyle w:val="ConsPlusCell"/>
        <w:rPr>
          <w:rFonts w:ascii="Courier New" w:hAnsi="Courier New" w:cs="Courier New"/>
          <w:sz w:val="20"/>
          <w:szCs w:val="20"/>
        </w:rPr>
      </w:pPr>
      <w:r>
        <w:rPr>
          <w:rFonts w:ascii="Courier New" w:hAnsi="Courier New" w:cs="Courier New"/>
          <w:sz w:val="20"/>
          <w:szCs w:val="20"/>
        </w:rPr>
        <w:t>│     │сопротивление системы, м      │     │     │    │     │    │</w:t>
      </w:r>
    </w:p>
    <w:p w:rsidR="002B349F" w:rsidRDefault="002B349F">
      <w:pPr>
        <w:pStyle w:val="ConsPlusCell"/>
        <w:rPr>
          <w:rFonts w:ascii="Courier New" w:hAnsi="Courier New" w:cs="Courier New"/>
          <w:sz w:val="20"/>
          <w:szCs w:val="20"/>
        </w:rPr>
      </w:pPr>
      <w:r>
        <w:rPr>
          <w:rFonts w:ascii="Courier New" w:hAnsi="Courier New" w:cs="Courier New"/>
          <w:sz w:val="20"/>
          <w:szCs w:val="20"/>
        </w:rPr>
        <w:t>│     ├──────────────────────────────┼─────┼─────┼────┼─────┼────┤</w:t>
      </w:r>
    </w:p>
    <w:p w:rsidR="002B349F" w:rsidRDefault="002B349F">
      <w:pPr>
        <w:pStyle w:val="ConsPlusCell"/>
        <w:rPr>
          <w:rFonts w:ascii="Courier New" w:hAnsi="Courier New" w:cs="Courier New"/>
          <w:sz w:val="20"/>
          <w:szCs w:val="20"/>
        </w:rPr>
      </w:pPr>
      <w:r>
        <w:rPr>
          <w:rFonts w:ascii="Courier New" w:hAnsi="Courier New" w:cs="Courier New"/>
          <w:sz w:val="20"/>
          <w:szCs w:val="20"/>
        </w:rPr>
        <w:t>│     │тип нагревательных приборов   │     │     │    │     │    │</w:t>
      </w:r>
    </w:p>
    <w:p w:rsidR="002B349F" w:rsidRDefault="002B349F">
      <w:pPr>
        <w:pStyle w:val="ConsPlusCell"/>
        <w:rPr>
          <w:rFonts w:ascii="Courier New" w:hAnsi="Courier New" w:cs="Courier New"/>
          <w:sz w:val="20"/>
          <w:szCs w:val="20"/>
        </w:rPr>
      </w:pPr>
      <w:r>
        <w:rPr>
          <w:rFonts w:ascii="Courier New" w:hAnsi="Courier New" w:cs="Courier New"/>
          <w:sz w:val="20"/>
          <w:szCs w:val="20"/>
        </w:rPr>
        <w:t>│     ├──────────────────────────────┼─────┼─────┼────┼─────┼────┤</w:t>
      </w:r>
    </w:p>
    <w:p w:rsidR="002B349F" w:rsidRDefault="002B349F">
      <w:pPr>
        <w:pStyle w:val="ConsPlusCell"/>
        <w:rPr>
          <w:rFonts w:ascii="Courier New" w:hAnsi="Courier New" w:cs="Courier New"/>
          <w:sz w:val="20"/>
          <w:szCs w:val="20"/>
        </w:rPr>
      </w:pPr>
      <w:r>
        <w:rPr>
          <w:rFonts w:ascii="Courier New" w:hAnsi="Courier New" w:cs="Courier New"/>
          <w:sz w:val="20"/>
          <w:szCs w:val="20"/>
        </w:rPr>
        <w:t>│     │емкость системы, м3           │     │     │    │     │    │</w:t>
      </w:r>
    </w:p>
    <w:p w:rsidR="002B349F" w:rsidRDefault="002B349F">
      <w:pPr>
        <w:pStyle w:val="ConsPlusCell"/>
        <w:rPr>
          <w:rFonts w:ascii="Courier New" w:hAnsi="Courier New" w:cs="Courier New"/>
          <w:sz w:val="20"/>
          <w:szCs w:val="20"/>
        </w:rPr>
      </w:pPr>
      <w:r>
        <w:rPr>
          <w:rFonts w:ascii="Courier New" w:hAnsi="Courier New" w:cs="Courier New"/>
          <w:sz w:val="20"/>
          <w:szCs w:val="20"/>
        </w:rPr>
        <w:t>│     ├──────────────────────────────┼─────┼─────┼────┼─────┼────┤</w:t>
      </w:r>
    </w:p>
    <w:p w:rsidR="002B349F" w:rsidRDefault="002B349F">
      <w:pPr>
        <w:pStyle w:val="ConsPlusCell"/>
        <w:rPr>
          <w:rFonts w:ascii="Courier New" w:hAnsi="Courier New" w:cs="Courier New"/>
          <w:sz w:val="20"/>
          <w:szCs w:val="20"/>
        </w:rPr>
      </w:pPr>
      <w:r>
        <w:rPr>
          <w:rFonts w:ascii="Courier New" w:hAnsi="Courier New" w:cs="Courier New"/>
          <w:sz w:val="20"/>
          <w:szCs w:val="20"/>
        </w:rPr>
        <w:t>│     │расчетная тепловая нагрузка,  │     │     │    │     │    │</w:t>
      </w:r>
    </w:p>
    <w:p w:rsidR="002B349F" w:rsidRDefault="002B349F">
      <w:pPr>
        <w:pStyle w:val="ConsPlusCell"/>
        <w:rPr>
          <w:rFonts w:ascii="Courier New" w:hAnsi="Courier New" w:cs="Courier New"/>
          <w:sz w:val="20"/>
          <w:szCs w:val="20"/>
        </w:rPr>
      </w:pPr>
      <w:r>
        <w:rPr>
          <w:rFonts w:ascii="Courier New" w:hAnsi="Courier New" w:cs="Courier New"/>
          <w:sz w:val="20"/>
          <w:szCs w:val="20"/>
        </w:rPr>
        <w:t>│     │Гкал/ч                        │     │     │    │     │    │</w:t>
      </w: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pStyle w:val="ConsPlusCell"/>
        <w:rPr>
          <w:rFonts w:ascii="Courier New" w:hAnsi="Courier New" w:cs="Courier New"/>
          <w:sz w:val="20"/>
          <w:szCs w:val="20"/>
        </w:rPr>
      </w:pPr>
      <w:r>
        <w:rPr>
          <w:rFonts w:ascii="Courier New" w:hAnsi="Courier New" w:cs="Courier New"/>
          <w:sz w:val="20"/>
          <w:szCs w:val="20"/>
        </w:rPr>
        <w:t>│Вен- │число приточных установок     │     │     │    │     │    │</w:t>
      </w:r>
    </w:p>
    <w:p w:rsidR="002B349F" w:rsidRDefault="002B349F">
      <w:pPr>
        <w:pStyle w:val="ConsPlusCell"/>
        <w:rPr>
          <w:rFonts w:ascii="Courier New" w:hAnsi="Courier New" w:cs="Courier New"/>
          <w:sz w:val="20"/>
          <w:szCs w:val="20"/>
        </w:rPr>
      </w:pPr>
      <w:r>
        <w:rPr>
          <w:rFonts w:ascii="Courier New" w:hAnsi="Courier New" w:cs="Courier New"/>
          <w:sz w:val="20"/>
          <w:szCs w:val="20"/>
        </w:rPr>
        <w:t>│тиля-├──────────────────────────────┼─────┼─────┼────┼─────┼────┤</w:t>
      </w:r>
    </w:p>
    <w:p w:rsidR="002B349F" w:rsidRDefault="002B349F">
      <w:pPr>
        <w:pStyle w:val="ConsPlusCell"/>
        <w:rPr>
          <w:rFonts w:ascii="Courier New" w:hAnsi="Courier New" w:cs="Courier New"/>
          <w:sz w:val="20"/>
          <w:szCs w:val="20"/>
        </w:rPr>
      </w:pPr>
      <w:r>
        <w:rPr>
          <w:rFonts w:ascii="Courier New" w:hAnsi="Courier New" w:cs="Courier New"/>
          <w:sz w:val="20"/>
          <w:szCs w:val="20"/>
        </w:rPr>
        <w:t>│ция  │диаметр дроссельной диафрагмы,│     │     │    │     │    │</w:t>
      </w:r>
    </w:p>
    <w:p w:rsidR="002B349F" w:rsidRDefault="002B349F">
      <w:pPr>
        <w:pStyle w:val="ConsPlusCell"/>
        <w:rPr>
          <w:rFonts w:ascii="Courier New" w:hAnsi="Courier New" w:cs="Courier New"/>
          <w:sz w:val="20"/>
          <w:szCs w:val="20"/>
        </w:rPr>
      </w:pPr>
      <w:r>
        <w:rPr>
          <w:rFonts w:ascii="Courier New" w:hAnsi="Courier New" w:cs="Courier New"/>
          <w:sz w:val="20"/>
          <w:szCs w:val="20"/>
        </w:rPr>
        <w:t>│     │мм                            │     │     │    │     │    │</w:t>
      </w:r>
    </w:p>
    <w:p w:rsidR="002B349F" w:rsidRDefault="002B349F">
      <w:pPr>
        <w:pStyle w:val="ConsPlusCell"/>
        <w:rPr>
          <w:rFonts w:ascii="Courier New" w:hAnsi="Courier New" w:cs="Courier New"/>
          <w:sz w:val="20"/>
          <w:szCs w:val="20"/>
        </w:rPr>
      </w:pPr>
      <w:r>
        <w:rPr>
          <w:rFonts w:ascii="Courier New" w:hAnsi="Courier New" w:cs="Courier New"/>
          <w:sz w:val="20"/>
          <w:szCs w:val="20"/>
        </w:rPr>
        <w:t>│     ├──────────────────────────────┼─────┼─────┼────┼─────┼────┤</w:t>
      </w:r>
    </w:p>
    <w:p w:rsidR="002B349F" w:rsidRDefault="002B349F">
      <w:pPr>
        <w:pStyle w:val="ConsPlusCell"/>
        <w:rPr>
          <w:rFonts w:ascii="Courier New" w:hAnsi="Courier New" w:cs="Courier New"/>
          <w:sz w:val="20"/>
          <w:szCs w:val="20"/>
        </w:rPr>
      </w:pPr>
      <w:r>
        <w:rPr>
          <w:rFonts w:ascii="Courier New" w:hAnsi="Courier New" w:cs="Courier New"/>
          <w:sz w:val="20"/>
          <w:szCs w:val="20"/>
        </w:rPr>
        <w:t>│     │расчетная тепловая нагрузка,  │     │     │    │     │    │</w:t>
      </w:r>
    </w:p>
    <w:p w:rsidR="002B349F" w:rsidRDefault="002B349F">
      <w:pPr>
        <w:pStyle w:val="ConsPlusCell"/>
        <w:rPr>
          <w:rFonts w:ascii="Courier New" w:hAnsi="Courier New" w:cs="Courier New"/>
          <w:sz w:val="20"/>
          <w:szCs w:val="20"/>
        </w:rPr>
      </w:pPr>
      <w:r>
        <w:rPr>
          <w:rFonts w:ascii="Courier New" w:hAnsi="Courier New" w:cs="Courier New"/>
          <w:sz w:val="20"/>
          <w:szCs w:val="20"/>
        </w:rPr>
        <w:t>│     │Гкал/ч                        │     │     │    │     │    │</w:t>
      </w: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pStyle w:val="ConsPlusCell"/>
        <w:rPr>
          <w:rFonts w:ascii="Courier New" w:hAnsi="Courier New" w:cs="Courier New"/>
          <w:sz w:val="20"/>
          <w:szCs w:val="20"/>
        </w:rPr>
      </w:pPr>
      <w:r>
        <w:rPr>
          <w:rFonts w:ascii="Courier New" w:hAnsi="Courier New" w:cs="Courier New"/>
          <w:sz w:val="20"/>
          <w:szCs w:val="20"/>
        </w:rPr>
        <w:t>│ГВС  │схема присоединения (парал-   │     │     │    │     │    │</w:t>
      </w:r>
    </w:p>
    <w:p w:rsidR="002B349F" w:rsidRDefault="002B349F">
      <w:pPr>
        <w:pStyle w:val="ConsPlusCell"/>
        <w:rPr>
          <w:rFonts w:ascii="Courier New" w:hAnsi="Courier New" w:cs="Courier New"/>
          <w:sz w:val="20"/>
          <w:szCs w:val="20"/>
        </w:rPr>
      </w:pPr>
      <w:r>
        <w:rPr>
          <w:rFonts w:ascii="Courier New" w:hAnsi="Courier New" w:cs="Courier New"/>
          <w:sz w:val="20"/>
          <w:szCs w:val="20"/>
        </w:rPr>
        <w:t>│     │лельная, 2-ступенчатая,       │     │     │    │     │    │</w:t>
      </w:r>
    </w:p>
    <w:p w:rsidR="002B349F" w:rsidRDefault="002B349F">
      <w:pPr>
        <w:pStyle w:val="ConsPlusCell"/>
        <w:rPr>
          <w:rFonts w:ascii="Courier New" w:hAnsi="Courier New" w:cs="Courier New"/>
          <w:sz w:val="20"/>
          <w:szCs w:val="20"/>
        </w:rPr>
      </w:pPr>
      <w:r>
        <w:rPr>
          <w:rFonts w:ascii="Courier New" w:hAnsi="Courier New" w:cs="Courier New"/>
          <w:sz w:val="20"/>
          <w:szCs w:val="20"/>
        </w:rPr>
        <w:t>│     │последовательная, открытый    │     │     │    │     │    │</w:t>
      </w:r>
    </w:p>
    <w:p w:rsidR="002B349F" w:rsidRDefault="002B349F">
      <w:pPr>
        <w:pStyle w:val="ConsPlusCell"/>
        <w:rPr>
          <w:rFonts w:ascii="Courier New" w:hAnsi="Courier New" w:cs="Courier New"/>
          <w:sz w:val="20"/>
          <w:szCs w:val="20"/>
        </w:rPr>
      </w:pPr>
      <w:r>
        <w:rPr>
          <w:rFonts w:ascii="Courier New" w:hAnsi="Courier New" w:cs="Courier New"/>
          <w:sz w:val="20"/>
          <w:szCs w:val="20"/>
        </w:rPr>
        <w:t>│     │водоразбор)                   │     │     │    │     │    │</w:t>
      </w:r>
    </w:p>
    <w:p w:rsidR="002B349F" w:rsidRDefault="002B349F">
      <w:pPr>
        <w:pStyle w:val="ConsPlusCell"/>
        <w:rPr>
          <w:rFonts w:ascii="Courier New" w:hAnsi="Courier New" w:cs="Courier New"/>
          <w:sz w:val="20"/>
          <w:szCs w:val="20"/>
        </w:rPr>
      </w:pPr>
      <w:r>
        <w:rPr>
          <w:rFonts w:ascii="Courier New" w:hAnsi="Courier New" w:cs="Courier New"/>
          <w:sz w:val="20"/>
          <w:szCs w:val="20"/>
        </w:rPr>
        <w:t>│     ├──────────────────────────────┼─────┼─────┼────┼─────┼────┤</w:t>
      </w:r>
    </w:p>
    <w:p w:rsidR="002B349F" w:rsidRDefault="002B349F">
      <w:pPr>
        <w:pStyle w:val="ConsPlusCell"/>
        <w:rPr>
          <w:rFonts w:ascii="Courier New" w:hAnsi="Courier New" w:cs="Courier New"/>
          <w:sz w:val="20"/>
          <w:szCs w:val="20"/>
        </w:rPr>
      </w:pPr>
      <w:r>
        <w:rPr>
          <w:rFonts w:ascii="Courier New" w:hAnsi="Courier New" w:cs="Courier New"/>
          <w:sz w:val="20"/>
          <w:szCs w:val="20"/>
        </w:rPr>
        <w:t>│     │диаметр дроссельной диафрагмы,│     │     │    │     │    │</w:t>
      </w:r>
    </w:p>
    <w:p w:rsidR="002B349F" w:rsidRDefault="002B349F">
      <w:pPr>
        <w:pStyle w:val="ConsPlusCell"/>
        <w:rPr>
          <w:rFonts w:ascii="Courier New" w:hAnsi="Courier New" w:cs="Courier New"/>
          <w:sz w:val="20"/>
          <w:szCs w:val="20"/>
        </w:rPr>
      </w:pPr>
      <w:r>
        <w:rPr>
          <w:rFonts w:ascii="Courier New" w:hAnsi="Courier New" w:cs="Courier New"/>
          <w:sz w:val="20"/>
          <w:szCs w:val="20"/>
        </w:rPr>
        <w:t>│     │мм                            │     │     │    │     │    │</w:t>
      </w:r>
    </w:p>
    <w:p w:rsidR="002B349F" w:rsidRDefault="002B349F">
      <w:pPr>
        <w:pStyle w:val="ConsPlusCell"/>
        <w:rPr>
          <w:rFonts w:ascii="Courier New" w:hAnsi="Courier New" w:cs="Courier New"/>
          <w:sz w:val="20"/>
          <w:szCs w:val="20"/>
        </w:rPr>
      </w:pPr>
      <w:r>
        <w:rPr>
          <w:rFonts w:ascii="Courier New" w:hAnsi="Courier New" w:cs="Courier New"/>
          <w:sz w:val="20"/>
          <w:szCs w:val="20"/>
        </w:rPr>
        <w:t>│     ├──────────────────────────────┼─────┼─────┼────┼─────┼────┤</w:t>
      </w:r>
    </w:p>
    <w:p w:rsidR="002B349F" w:rsidRDefault="002B349F">
      <w:pPr>
        <w:pStyle w:val="ConsPlusCell"/>
        <w:rPr>
          <w:rFonts w:ascii="Courier New" w:hAnsi="Courier New" w:cs="Courier New"/>
          <w:sz w:val="20"/>
          <w:szCs w:val="20"/>
        </w:rPr>
      </w:pPr>
      <w:r>
        <w:rPr>
          <w:rFonts w:ascii="Courier New" w:hAnsi="Courier New" w:cs="Courier New"/>
          <w:sz w:val="20"/>
          <w:szCs w:val="20"/>
        </w:rPr>
        <w:t>│     │расчетная тепловая нагрузка,  │     │     │    │     │    │</w:t>
      </w:r>
    </w:p>
    <w:p w:rsidR="002B349F" w:rsidRDefault="002B349F">
      <w:pPr>
        <w:pStyle w:val="ConsPlusCell"/>
        <w:rPr>
          <w:rFonts w:ascii="Courier New" w:hAnsi="Courier New" w:cs="Courier New"/>
          <w:sz w:val="20"/>
          <w:szCs w:val="20"/>
        </w:rPr>
      </w:pPr>
      <w:r>
        <w:rPr>
          <w:rFonts w:ascii="Courier New" w:hAnsi="Courier New" w:cs="Courier New"/>
          <w:sz w:val="20"/>
          <w:szCs w:val="20"/>
        </w:rPr>
        <w:t>│     │Гкал/ч                        │     │     │    │     │    │</w:t>
      </w:r>
    </w:p>
    <w:p w:rsidR="002B349F" w:rsidRDefault="002B349F">
      <w:pPr>
        <w:pStyle w:val="ConsPlusCell"/>
        <w:rPr>
          <w:rFonts w:ascii="Courier New" w:hAnsi="Courier New" w:cs="Courier New"/>
          <w:sz w:val="20"/>
          <w:szCs w:val="20"/>
        </w:rPr>
      </w:pPr>
      <w:r>
        <w:rPr>
          <w:rFonts w:ascii="Courier New" w:hAnsi="Courier New" w:cs="Courier New"/>
          <w:sz w:val="20"/>
          <w:szCs w:val="20"/>
        </w:rPr>
        <w:t>│     ├──────────────────────────────┼─────┼─────┼────┼─────┼────┤</w:t>
      </w:r>
    </w:p>
    <w:p w:rsidR="002B349F" w:rsidRDefault="002B349F">
      <w:pPr>
        <w:pStyle w:val="ConsPlusCell"/>
        <w:rPr>
          <w:rFonts w:ascii="Courier New" w:hAnsi="Courier New" w:cs="Courier New"/>
          <w:sz w:val="20"/>
          <w:szCs w:val="20"/>
        </w:rPr>
      </w:pPr>
      <w:r>
        <w:rPr>
          <w:rFonts w:ascii="Courier New" w:hAnsi="Courier New" w:cs="Courier New"/>
          <w:sz w:val="20"/>
          <w:szCs w:val="20"/>
        </w:rPr>
        <w:t>│     │суммарная нагрузка систем     │     │     │    │     │    │</w:t>
      </w:r>
    </w:p>
    <w:p w:rsidR="002B349F" w:rsidRDefault="002B349F">
      <w:pPr>
        <w:pStyle w:val="ConsPlusCell"/>
        <w:rPr>
          <w:rFonts w:ascii="Courier New" w:hAnsi="Courier New" w:cs="Courier New"/>
          <w:sz w:val="20"/>
          <w:szCs w:val="20"/>
        </w:rPr>
      </w:pPr>
      <w:r>
        <w:rPr>
          <w:rFonts w:ascii="Courier New" w:hAnsi="Courier New" w:cs="Courier New"/>
          <w:sz w:val="20"/>
          <w:szCs w:val="20"/>
        </w:rPr>
        <w:t>│     │здания, Гкал/ч                │     │     │    │     │    │</w:t>
      </w:r>
    </w:p>
    <w:p w:rsidR="002B349F" w:rsidRDefault="002B349F">
      <w:pPr>
        <w:pStyle w:val="ConsPlusCell"/>
        <w:rPr>
          <w:rFonts w:ascii="Courier New" w:hAnsi="Courier New" w:cs="Courier New"/>
          <w:sz w:val="20"/>
          <w:szCs w:val="20"/>
        </w:rPr>
      </w:pPr>
      <w:r>
        <w:rPr>
          <w:rFonts w:ascii="Courier New" w:hAnsi="Courier New" w:cs="Courier New"/>
          <w:sz w:val="20"/>
          <w:szCs w:val="20"/>
        </w:rPr>
        <w:t>│     ├──────────────────────────────┼─────┼─────┼────┼─────┼────┤</w:t>
      </w:r>
    </w:p>
    <w:p w:rsidR="002B349F" w:rsidRDefault="002B349F">
      <w:pPr>
        <w:pStyle w:val="ConsPlusCell"/>
        <w:rPr>
          <w:rFonts w:ascii="Courier New" w:hAnsi="Courier New" w:cs="Courier New"/>
          <w:sz w:val="20"/>
          <w:szCs w:val="20"/>
        </w:rPr>
      </w:pPr>
      <w:r>
        <w:rPr>
          <w:rFonts w:ascii="Courier New" w:hAnsi="Courier New" w:cs="Courier New"/>
          <w:sz w:val="20"/>
          <w:szCs w:val="20"/>
        </w:rPr>
        <w:t>│     │температурный график          │     │     │    │     │    │</w:t>
      </w:r>
    </w:p>
    <w:p w:rsidR="002B349F" w:rsidRDefault="002B349F">
      <w:pPr>
        <w:pStyle w:val="ConsPlusCell"/>
        <w:rPr>
          <w:rFonts w:ascii="Courier New" w:hAnsi="Courier New" w:cs="Courier New"/>
          <w:sz w:val="20"/>
          <w:szCs w:val="20"/>
        </w:rPr>
      </w:pPr>
      <w:r>
        <w:rPr>
          <w:rFonts w:ascii="Courier New" w:hAnsi="Courier New" w:cs="Courier New"/>
          <w:sz w:val="20"/>
          <w:szCs w:val="20"/>
        </w:rPr>
        <w:t>└─────┴──────────────────────────────┴─────┴─────┴────┴─────┴────┘</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pStyle w:val="ConsPlusNonformat"/>
      </w:pPr>
      <w:r>
        <w:t>Приложение к паспорту: схема ЦТП</w:t>
      </w:r>
    </w:p>
    <w:p w:rsidR="002B349F" w:rsidRDefault="002B349F">
      <w:pPr>
        <w:pStyle w:val="ConsPlusNonformat"/>
      </w:pPr>
    </w:p>
    <w:p w:rsidR="002B349F" w:rsidRDefault="002B349F">
      <w:pPr>
        <w:pStyle w:val="ConsPlusNonformat"/>
      </w:pPr>
      <w:r>
        <w:t>Дата составления паспорта "__" ________________ г.</w:t>
      </w:r>
    </w:p>
    <w:p w:rsidR="002B349F" w:rsidRDefault="002B349F">
      <w:pPr>
        <w:pStyle w:val="ConsPlusNonformat"/>
      </w:pPr>
    </w:p>
    <w:p w:rsidR="002B349F" w:rsidRDefault="002B349F">
      <w:pPr>
        <w:pStyle w:val="ConsPlusNonformat"/>
      </w:pPr>
      <w:r>
        <w:t>Паспорт составил _________________________________________________</w:t>
      </w:r>
    </w:p>
    <w:p w:rsidR="002B349F" w:rsidRDefault="002B349F">
      <w:pPr>
        <w:pStyle w:val="ConsPlusNonformat"/>
      </w:pPr>
      <w:r>
        <w:t xml:space="preserve">                          (должность, Ф.И.О., подпись)</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7</w:t>
      </w:r>
    </w:p>
    <w:p w:rsidR="002B349F" w:rsidRDefault="002B349F">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rPr>
          <w:rFonts w:ascii="Calibri" w:hAnsi="Calibri" w:cs="Calibri"/>
        </w:rPr>
      </w:pPr>
      <w:r>
        <w:rPr>
          <w:rFonts w:ascii="Calibri" w:hAnsi="Calibri" w:cs="Calibri"/>
        </w:rPr>
        <w:t>ПРИМЕРНЫЙ ПЕРЕЧЕНЬ</w:t>
      </w:r>
    </w:p>
    <w:p w:rsidR="002B349F" w:rsidRDefault="002B349F">
      <w:pPr>
        <w:widowControl w:val="0"/>
        <w:autoSpaceDE w:val="0"/>
        <w:autoSpaceDN w:val="0"/>
        <w:adjustRightInd w:val="0"/>
        <w:spacing w:after="0" w:line="240" w:lineRule="auto"/>
        <w:jc w:val="center"/>
        <w:rPr>
          <w:rFonts w:ascii="Calibri" w:hAnsi="Calibri" w:cs="Calibri"/>
        </w:rPr>
      </w:pPr>
      <w:r>
        <w:rPr>
          <w:rFonts w:ascii="Calibri" w:hAnsi="Calibri" w:cs="Calibri"/>
        </w:rPr>
        <w:t>РАБОТ ПО РЕМОНТУ ТЕПЛОВЫХ СЕТЕЙ</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Каналы, камеры, павильоны, опоры, эстакады</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Текущий ремонт</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отдельных неплотностей в стенах проходных каналов и камер, заделка отдельных выпадающих кирпичей.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Смена отдельных ходовых скоб.</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лестниц, площадок и ограждений с подваркой металлоконструкций.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окраски металлоконструкций.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Очистка ершом дренажных трубопроводов от отложений ила.</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и заделка разрушенных люков.</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Капитальный ремонт</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поврежденных или смена пришедших в негодность строительных конструкций, каналов, камер, смотровых колодцев, павильонов и опор надземных прокладок.</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поврежденных, смена пришедших в негодность или прокладка дополнительных дренажей из камер и каналов, а также попутных дренажей для понижения уровня грунтовых вод на действующих сетях.</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Полная или частичная смена гидроизоляции каналов и камер.</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или смена подвижных и неподвижных опор, а также системы креплений трубопроводов при надземных прокладках, на эстакадах и искусственных сооружениях (мостах, путепроводах).</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Вскрытие и очистка каналов от заиливания с восстановлением изоляции.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Смена металлических спускных лестниц в камерах и на эстакадах или более 50% ходовых скоб.</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Смена люков.</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Трубопроводы, арматура и оборудование тепловых сетей,</w:t>
      </w:r>
    </w:p>
    <w:p w:rsidR="002B349F" w:rsidRDefault="002B349F">
      <w:pPr>
        <w:widowControl w:val="0"/>
        <w:autoSpaceDE w:val="0"/>
        <w:autoSpaceDN w:val="0"/>
        <w:adjustRightInd w:val="0"/>
        <w:spacing w:after="0" w:line="240" w:lineRule="auto"/>
        <w:jc w:val="center"/>
        <w:rPr>
          <w:rFonts w:ascii="Calibri" w:hAnsi="Calibri" w:cs="Calibri"/>
        </w:rPr>
      </w:pPr>
      <w:r>
        <w:rPr>
          <w:rFonts w:ascii="Calibri" w:hAnsi="Calibri" w:cs="Calibri"/>
        </w:rPr>
        <w:t>насосных станций, тепловых пунктов</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Текущий ремонт</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Смена отдельных труб.</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Сварка или подварка отдельных стыков труб.</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Частичный ремонт тепловой изоляции (до 5% общей длины трубопроводов) с восстановлением антикоррозионных покрытий и окраски.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Вскрытие и ревизия запорной, дренажной, воздухоспускной и регулирующей арматуры (задвижек, вентилей, регулирующих, обратных, предохранительных и редукционных клапанов), ремонт этой арматуры со сменой отдельных деталей; притирка дисков или золотников; набивка или смена сальниковых уплотнителей; смена прокладок и подтяжка болтов сальниковых и фланцевых соединений.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Ревизия и мелкий ремонт насосов: вскрытие, осмотр дисков, смена набивки сальниковых уплотнителей, смена подшипников.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Ревизия и мелкий ремонт электрических, электромагнитных и гидравлических приводов запорной и регулирующей арматуры, электродвигателей насосов и пусковой аппаратуры к ним без смены деталей.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Вскрытие и очистка грязевиков, фильтров, конденсационных и аккумуляторных баков.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Мелкий ремонт автоматической аппаратуры и самопишущих приборов контроля и учета: разборка и очистка импульсных линий, диафрагм.</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Очистка внутренней поверхности труб и тепломеханического оборудования от накипи и продуктов коррозии механическим или химическим путем.</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Капитальный ремонт</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Смена пришедших в негодность трубопроводов с увеличением, в необходимых случаях диаметра труб (не более чем на два типоразмера); отклонение при необходимости от существующей трассировки на отдельных участках тепловой сети с сокращением ее протяженности при смене пришедших в негодность трубопроводов.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Полная или частичная замена тепловой изоляции, восстановление и нанесение вновь антикоррозионного покрытия и гидроизоляции на действующие трубопроводы; применение более совершенных типов теплоизоляционных и гидроизоляционных конструкций и материалов с изменением способа прокладки тепловой сети (переход с канальной на бесканальную прокладку по той же трассе).</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Смена или установка дополнительных задвижек или другой запорной арматуры, компенсаторов и фасонных частей или их ремонт со сменой изношенных деталей; замена компенсаторов, запорной арматуры и других устройств более совершенными конструкциями; смена пришедшей в негодность регулировочной и предохранительной арматуры и автоматических устройств, средств автоматики, телемеханики и связи или ремонт со сменой основных изношенных деталей.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Смена или ремонт со сменой деталей электрических, электромагнитных, гидравлических и других приводов задвижек, авторегуляторов, насосов, вентиляторов, а также пусковой аппаратуры к ним; смена или ремонт со сменой деталей силовой и осветительной аппаратуры и шкафов рабочего освещения в камерах, каналах, коллекторах, павильонах, на эстакадах и насосных станциях; ремонт, дооборудование и смена тепловых щитов и теплоизмерительных приборов.</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Смена и ремонт со сменой деталей насосов, грязевиков, конденсатоотводчиков, аккумулирующих емкостей и другого тепломеханического оборудования насосных и аккумуляторных станций.</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со сменой негодных деталей и сооружений на действующих сетях устройств для защиты от электрохимической коррозии.</w:t>
      </w:r>
    </w:p>
    <w:p w:rsidR="002B349F" w:rsidRDefault="002B3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Ликвидация перекосов арматуры, образовавшихся в результате осадок трубопроводов при бесканальной прокладке, связанная с переваркой конструкций трубопроводов (компенсаторов, фланцевых соединений, ответвлений) или опор.</w:t>
      </w: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autoSpaceDE w:val="0"/>
        <w:autoSpaceDN w:val="0"/>
        <w:adjustRightInd w:val="0"/>
        <w:spacing w:after="0" w:line="240" w:lineRule="auto"/>
        <w:rPr>
          <w:rFonts w:ascii="Calibri" w:hAnsi="Calibri" w:cs="Calibri"/>
        </w:rPr>
      </w:pPr>
    </w:p>
    <w:p w:rsidR="002B349F" w:rsidRDefault="002B3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06D1E" w:rsidRDefault="00606D1E">
      <w:bookmarkStart w:id="90" w:name="_GoBack"/>
      <w:bookmarkEnd w:id="90"/>
    </w:p>
    <w:sectPr w:rsidR="00606D1E">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49F"/>
    <w:rsid w:val="002B349F"/>
    <w:rsid w:val="00606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349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B349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B349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349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B349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B349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D2DDBCBA35908FD055D6E319A0599E221922781C8D4CDB8688887A0AF2AE103868693836B7EBD4AoEL" TargetMode="External"/><Relationship Id="rId21" Type="http://schemas.openxmlformats.org/officeDocument/2006/relationships/hyperlink" Target="consultantplus://offline/ref=FD2DDBCBA35908FD055D6E319A0599E22C912185C689C7B0318485A7A075F604CF8A92836B7F4Bo8L" TargetMode="External"/><Relationship Id="rId42" Type="http://schemas.openxmlformats.org/officeDocument/2006/relationships/hyperlink" Target="consultantplus://offline/ref=FD2DDBCBA35908FD055D71249F0599E22792248DC689C7B03184854Ao7L" TargetMode="External"/><Relationship Id="rId47" Type="http://schemas.openxmlformats.org/officeDocument/2006/relationships/hyperlink" Target="consultantplus://offline/ref=FD2DDBCBA35908FD055D71249F0599E221962B87C689C7B03184854Ao7L" TargetMode="External"/><Relationship Id="rId63" Type="http://schemas.openxmlformats.org/officeDocument/2006/relationships/hyperlink" Target="consultantplus://offline/ref=FD2DDBCBA35908FD055D6E319A0599E221922781C8D4CDB8688887A0AF2AE103868693836B7EBD4AoEL" TargetMode="External"/><Relationship Id="rId68" Type="http://schemas.openxmlformats.org/officeDocument/2006/relationships/hyperlink" Target="consultantplus://offline/ref=FD2DDBCBA35908FD055D71249F0599E221992286C689C7B03184854Ao7L" TargetMode="External"/><Relationship Id="rId84" Type="http://schemas.openxmlformats.org/officeDocument/2006/relationships/hyperlink" Target="consultantplus://offline/ref=FD2DDBCBA35908FD055D6E319A0599E221952285C9D4CDB8688887A0AF2AE103868693836B7EBD4AoEL" TargetMode="External"/><Relationship Id="rId89" Type="http://schemas.openxmlformats.org/officeDocument/2006/relationships/hyperlink" Target="consultantplus://offline/ref=FD2DDBCBA35908FD055D6E319A0599E227972585C8D4CDB8688887A04AoFL" TargetMode="External"/><Relationship Id="rId7" Type="http://schemas.openxmlformats.org/officeDocument/2006/relationships/hyperlink" Target="consultantplus://offline/ref=FD2DDBCBA35908FD055D71249F0599E227912782C689C7B0318485A7A075F604CF8A92836B7E4Bo9L" TargetMode="External"/><Relationship Id="rId71" Type="http://schemas.openxmlformats.org/officeDocument/2006/relationships/hyperlink" Target="consultantplus://offline/ref=FD2DDBCBA35908FD055D6E319A0599E221912B83CCD4CDB8688887A0AF2AE103868693836B7EBD4AoEL" TargetMode="External"/><Relationship Id="rId92" Type="http://schemas.openxmlformats.org/officeDocument/2006/relationships/hyperlink" Target="consultantplus://offline/ref=FD2DDBCBA35908FD055D71249F0599E221912B85C689C7B0318485A7A075F604CF8A92836B7F4BoFL" TargetMode="External"/><Relationship Id="rId2" Type="http://schemas.microsoft.com/office/2007/relationships/stylesWithEffects" Target="stylesWithEffects.xml"/><Relationship Id="rId16" Type="http://schemas.openxmlformats.org/officeDocument/2006/relationships/hyperlink" Target="consultantplus://offline/ref=FD2DDBCBA35908FD055D6E319A0599E223992285C689C7B0318485A7A075F604CF8A92836B7E4Bo9L" TargetMode="External"/><Relationship Id="rId29" Type="http://schemas.openxmlformats.org/officeDocument/2006/relationships/hyperlink" Target="consultantplus://offline/ref=FD2DDBCBA35908FD055D71249F0599E22792268DC689C7B03184854Ao7L" TargetMode="External"/><Relationship Id="rId11" Type="http://schemas.openxmlformats.org/officeDocument/2006/relationships/hyperlink" Target="consultantplus://offline/ref=FD2DDBCBA35908FD055D71249F0599E224912785C4D4CDB8688887A04AoFL" TargetMode="External"/><Relationship Id="rId24" Type="http://schemas.openxmlformats.org/officeDocument/2006/relationships/hyperlink" Target="consultantplus://offline/ref=FD2DDBCBA35908FD055D6E319A0599E22192278CCAD4CDB8688887A0AF2AE103868693836B7EBD4AoEL" TargetMode="External"/><Relationship Id="rId32" Type="http://schemas.openxmlformats.org/officeDocument/2006/relationships/hyperlink" Target="consultantplus://offline/ref=FD2DDBCBA35908FD055D71249F0599E22C90278E9B83CFE93D8648o2L" TargetMode="External"/><Relationship Id="rId37" Type="http://schemas.openxmlformats.org/officeDocument/2006/relationships/hyperlink" Target="consultantplus://offline/ref=FD2DDBCBA35908FD055D71249F0599E22093248E9B83CFE93D8648o2L" TargetMode="External"/><Relationship Id="rId40" Type="http://schemas.openxmlformats.org/officeDocument/2006/relationships/hyperlink" Target="consultantplus://offline/ref=FD2DDBCBA35908FD055D6E319A0599E22D942783C689C7B03184854Ao7L" TargetMode="External"/><Relationship Id="rId45" Type="http://schemas.openxmlformats.org/officeDocument/2006/relationships/hyperlink" Target="consultantplus://offline/ref=FD2DDBCBA35908FD055D6E319A0599E221952285C9D4CDB8688887A0AF2AE103868693836B7EBD4AoEL" TargetMode="External"/><Relationship Id="rId53" Type="http://schemas.openxmlformats.org/officeDocument/2006/relationships/hyperlink" Target="consultantplus://offline/ref=FD2DDBCBA35908FD055D71249F0599E227932582C689C7B03184854Ao7L" TargetMode="External"/><Relationship Id="rId58" Type="http://schemas.openxmlformats.org/officeDocument/2006/relationships/hyperlink" Target="consultantplus://offline/ref=FD2DDBCBA35908FD055D71249F0599E22792268DC689C7B03184854Ao7L" TargetMode="External"/><Relationship Id="rId66" Type="http://schemas.openxmlformats.org/officeDocument/2006/relationships/hyperlink" Target="consultantplus://offline/ref=FD2DDBCBA35908FD055D71249F0599E22093248E9B83CFE93D8648o2L" TargetMode="External"/><Relationship Id="rId74" Type="http://schemas.openxmlformats.org/officeDocument/2006/relationships/hyperlink" Target="consultantplus://offline/ref=FD2DDBCBA35908FD055D6E319A0599E222902380CDD4CDB8688887A04AoFL" TargetMode="External"/><Relationship Id="rId79" Type="http://schemas.openxmlformats.org/officeDocument/2006/relationships/hyperlink" Target="consultantplus://offline/ref=FD2DDBCBA35908FD055D6E319A0599E22C912185C689C7B0318485A7A075F604CF8A92836B7F4Bo8L" TargetMode="External"/><Relationship Id="rId87" Type="http://schemas.openxmlformats.org/officeDocument/2006/relationships/hyperlink" Target="consultantplus://offline/ref=FD2DDBCBA35908FD055D71249F0599E22491238DCED4CDB8688887A04AoFL" TargetMode="External"/><Relationship Id="rId102" Type="http://schemas.openxmlformats.org/officeDocument/2006/relationships/hyperlink" Target="consultantplus://offline/ref=FD2DDBCBA35908FD055D71249F0599E221912B85C689C7B0318485A7A075F604CF8A92836B7F4BoFL" TargetMode="External"/><Relationship Id="rId5" Type="http://schemas.openxmlformats.org/officeDocument/2006/relationships/hyperlink" Target="consultantplus://offline/ref=FD2DDBCBA35908FD055D71249F0599E227912782C689C7B0318485A7A075F604CF8A92836B7E4Bo9L" TargetMode="External"/><Relationship Id="rId61" Type="http://schemas.openxmlformats.org/officeDocument/2006/relationships/hyperlink" Target="consultantplus://offline/ref=FD2DDBCBA35908FD055D6E319A0599E227952384C5D4CDB8688887A0AF2AE103868693836B7EBD4AoFL" TargetMode="External"/><Relationship Id="rId82" Type="http://schemas.openxmlformats.org/officeDocument/2006/relationships/hyperlink" Target="consultantplus://offline/ref=FD2DDBCBA35908FD055D6E319A0599E227972585C8D4CDB8688887A04AoFL" TargetMode="External"/><Relationship Id="rId90" Type="http://schemas.openxmlformats.org/officeDocument/2006/relationships/hyperlink" Target="consultantplus://offline/ref=FD2DDBCBA35908FD055D71249F0599E221912B85C689C7B0318485A7A075F604CF8A92836B7F4BoFL" TargetMode="External"/><Relationship Id="rId95" Type="http://schemas.openxmlformats.org/officeDocument/2006/relationships/hyperlink" Target="consultantplus://offline/ref=FD2DDBCBA35908FD055D6E319A0599E227972585C8D4CDB8688887A04AoFL" TargetMode="External"/><Relationship Id="rId19" Type="http://schemas.openxmlformats.org/officeDocument/2006/relationships/hyperlink" Target="consultantplus://offline/ref=FD2DDBCBA35908FD055D6E319A0599E221922781C8D4CDB8688887A0AF2AE103868693836B7EBD4AoEL" TargetMode="External"/><Relationship Id="rId14" Type="http://schemas.openxmlformats.org/officeDocument/2006/relationships/hyperlink" Target="consultantplus://offline/ref=FD2DDBCBA35908FD055D6E319A0599E226962786CAD4CDB8688887A0AF2AE103868693836B7EBC4AoAL" TargetMode="External"/><Relationship Id="rId22" Type="http://schemas.openxmlformats.org/officeDocument/2006/relationships/hyperlink" Target="consultantplus://offline/ref=FD2DDBCBA35908FD055D6E319A0599E22C912185C689C7B0318485A7A075F604CF8A9283697A4Bo8L" TargetMode="External"/><Relationship Id="rId27" Type="http://schemas.openxmlformats.org/officeDocument/2006/relationships/hyperlink" Target="consultantplus://offline/ref=FD2DDBCBA35908FD055D71249F0599E22C902A8E9B83CFE93D8648o2L" TargetMode="External"/><Relationship Id="rId30" Type="http://schemas.openxmlformats.org/officeDocument/2006/relationships/hyperlink" Target="consultantplus://offline/ref=FD2DDBCBA35908FD055D71249F0599E22C95278E9B83CFE93D8648o2L" TargetMode="External"/><Relationship Id="rId35" Type="http://schemas.openxmlformats.org/officeDocument/2006/relationships/hyperlink" Target="consultantplus://offline/ref=FD2DDBCBA35908FD055D71249F0599E22792248DC689C7B03184854Ao7L" TargetMode="External"/><Relationship Id="rId43" Type="http://schemas.openxmlformats.org/officeDocument/2006/relationships/hyperlink" Target="consultantplus://offline/ref=FD2DDBCBA35908FD055D71249F0599E22792268DC689C7B03184854Ao7L" TargetMode="External"/><Relationship Id="rId48" Type="http://schemas.openxmlformats.org/officeDocument/2006/relationships/hyperlink" Target="consultantplus://offline/ref=FD2DDBCBA35908FD055D6E319A0599E221922B85CCD4CDB8688887A0AF2AE103868693836B7EBD4AoFL" TargetMode="External"/><Relationship Id="rId56" Type="http://schemas.openxmlformats.org/officeDocument/2006/relationships/hyperlink" Target="consultantplus://offline/ref=FD2DDBCBA35908FD055D71249F0599E22792268DC689C7B03184854Ao7L" TargetMode="External"/><Relationship Id="rId64" Type="http://schemas.openxmlformats.org/officeDocument/2006/relationships/hyperlink" Target="consultantplus://offline/ref=FD2DDBCBA35908FD055D6E319A0599E221952285C8D4CDB8688887A0AF2AE103868693836B7EBD4AoEL" TargetMode="External"/><Relationship Id="rId69" Type="http://schemas.openxmlformats.org/officeDocument/2006/relationships/hyperlink" Target="consultantplus://offline/ref=FD2DDBCBA35908FD055D71249F0599E22C95278E9B83CFE93D8648o2L" TargetMode="External"/><Relationship Id="rId77" Type="http://schemas.openxmlformats.org/officeDocument/2006/relationships/hyperlink" Target="consultantplus://offline/ref=FD2DDBCBA35908FD055D6E319A0599E22D942783C689C7B03184854Ao7L" TargetMode="External"/><Relationship Id="rId100" Type="http://schemas.openxmlformats.org/officeDocument/2006/relationships/hyperlink" Target="consultantplus://offline/ref=FD2DDBCBA35908FD055D71249F0599E221912B85C689C7B0318485A7A075F604CF8A92836B7F4BoFL" TargetMode="External"/><Relationship Id="rId8" Type="http://schemas.openxmlformats.org/officeDocument/2006/relationships/hyperlink" Target="consultantplus://offline/ref=FD2DDBCBA35908FD055D6E319A0599E221922B85CCD4CDB8688887A0AF2AE103868693836B7EBD4AoFL" TargetMode="External"/><Relationship Id="rId51" Type="http://schemas.openxmlformats.org/officeDocument/2006/relationships/hyperlink" Target="consultantplus://offline/ref=FD2DDBCBA35908FD055D71249F0599E227932582C689C7B03184854Ao7L" TargetMode="External"/><Relationship Id="rId72" Type="http://schemas.openxmlformats.org/officeDocument/2006/relationships/hyperlink" Target="consultantplus://offline/ref=FD2DDBCBA35908FD055D6E319A0599E226962786CAD4CDB8688887A04AoFL" TargetMode="External"/><Relationship Id="rId80" Type="http://schemas.openxmlformats.org/officeDocument/2006/relationships/hyperlink" Target="consultantplus://offline/ref=FD2DDBCBA35908FD055D6E319A0599E22C912185C689C7B0318485A7A075F604CF8A9283697A4Bo8L" TargetMode="External"/><Relationship Id="rId85" Type="http://schemas.openxmlformats.org/officeDocument/2006/relationships/hyperlink" Target="consultantplus://offline/ref=FD2DDBCBA35908FD055D6E319A0599E221952285C9D4CDB8688887A0AF2AE103868693836B7EBD4AoEL" TargetMode="External"/><Relationship Id="rId93" Type="http://schemas.openxmlformats.org/officeDocument/2006/relationships/hyperlink" Target="consultantplus://offline/ref=FD2DDBCBA35908FD055D6E319A0599E227972585C8D4CDB8688887A04AoFL" TargetMode="External"/><Relationship Id="rId98" Type="http://schemas.openxmlformats.org/officeDocument/2006/relationships/hyperlink" Target="consultantplus://offline/ref=FD2DDBCBA35908FD055D71249F0599E221912B85C689C7B0318485A7A075F604CF8A92836B7F4BoFL" TargetMode="External"/><Relationship Id="rId3" Type="http://schemas.openxmlformats.org/officeDocument/2006/relationships/settings" Target="settings.xml"/><Relationship Id="rId12" Type="http://schemas.openxmlformats.org/officeDocument/2006/relationships/hyperlink" Target="consultantplus://offline/ref=FD2DDBCBA35908FD055D6E319A0599E221922781C8D4CDB8688887A0AF2AE103868693836B7EBD4AoEL" TargetMode="External"/><Relationship Id="rId17" Type="http://schemas.openxmlformats.org/officeDocument/2006/relationships/hyperlink" Target="consultantplus://offline/ref=FD2DDBCBA35908FD055D6E319A0599E227972585C8D4CDB8688887A0AF2AE103868693836B7EBD4AoBL" TargetMode="External"/><Relationship Id="rId25" Type="http://schemas.openxmlformats.org/officeDocument/2006/relationships/hyperlink" Target="consultantplus://offline/ref=FD2DDBCBA35908FD055D6E319A0599E227952B83CFD4CDB8688887A0AF2AE103868693836B7EBD4AoDL" TargetMode="External"/><Relationship Id="rId33" Type="http://schemas.openxmlformats.org/officeDocument/2006/relationships/hyperlink" Target="consultantplus://offline/ref=FD2DDBCBA35908FD055D71249F0599E227922284C689C7B03184854Ao7L" TargetMode="External"/><Relationship Id="rId38" Type="http://schemas.openxmlformats.org/officeDocument/2006/relationships/hyperlink" Target="consultantplus://offline/ref=FD2DDBCBA35908FD055D71249F0599E22093248E9B83CFE93D8648o2L" TargetMode="External"/><Relationship Id="rId46" Type="http://schemas.openxmlformats.org/officeDocument/2006/relationships/hyperlink" Target="consultantplus://offline/ref=FD2DDBCBA35908FD055D6E319A0599E221922781C8D4CDB8688887A0AF2AE103868693836B7EBD4AoEL" TargetMode="External"/><Relationship Id="rId59" Type="http://schemas.openxmlformats.org/officeDocument/2006/relationships/hyperlink" Target="consultantplus://offline/ref=FD2DDBCBA35908FD055D6E319A0599E221922B85CCD4CDB8688887A0AF2AE103868693836B7EBD4AoFL" TargetMode="External"/><Relationship Id="rId67" Type="http://schemas.openxmlformats.org/officeDocument/2006/relationships/hyperlink" Target="consultantplus://offline/ref=FD2DDBCBA35908FD055D71249F0599E22C902A8E9B83CFE93D8648o2L" TargetMode="External"/><Relationship Id="rId103" Type="http://schemas.openxmlformats.org/officeDocument/2006/relationships/fontTable" Target="fontTable.xml"/><Relationship Id="rId20" Type="http://schemas.openxmlformats.org/officeDocument/2006/relationships/hyperlink" Target="consultantplus://offline/ref=FD2DDBCBA35908FD055D71249F0599E22D992B82C689C7B03184854Ao7L" TargetMode="External"/><Relationship Id="rId41" Type="http://schemas.openxmlformats.org/officeDocument/2006/relationships/hyperlink" Target="consultantplus://offline/ref=FD2DDBCBA35908FD055D71249F0599E22194278DC689C7B03184854Ao7L" TargetMode="External"/><Relationship Id="rId54" Type="http://schemas.openxmlformats.org/officeDocument/2006/relationships/hyperlink" Target="consultantplus://offline/ref=FD2DDBCBA35908FD055D6E319A0599E221952285C8D4CDB8688887A0AF2AE103868693836B7EBD4AoEL" TargetMode="External"/><Relationship Id="rId62" Type="http://schemas.openxmlformats.org/officeDocument/2006/relationships/hyperlink" Target="consultantplus://offline/ref=FD2DDBCBA35908FD055D6E319A0599E221922B85CCD4CDB8688887A0AF2AE103868693836B7EBD4AoFL" TargetMode="External"/><Relationship Id="rId70" Type="http://schemas.openxmlformats.org/officeDocument/2006/relationships/hyperlink" Target="consultantplus://offline/ref=FD2DDBCBA35908FD055D71249F0599E224912785C4D4CDB8688887A04AoFL" TargetMode="External"/><Relationship Id="rId75" Type="http://schemas.openxmlformats.org/officeDocument/2006/relationships/hyperlink" Target="consultantplus://offline/ref=FD2DDBCBA35908FD055D6E319A0599E22192278CCAD4CDB8688887A0AF2AE103868693836B7EBD4AoEL" TargetMode="External"/><Relationship Id="rId83" Type="http://schemas.openxmlformats.org/officeDocument/2006/relationships/hyperlink" Target="consultantplus://offline/ref=FD2DDBCBA35908FD055D71249F0599E221912B85C689C7B0318485A7A075F604CF8A92836B7F4BoFL" TargetMode="External"/><Relationship Id="rId88" Type="http://schemas.openxmlformats.org/officeDocument/2006/relationships/hyperlink" Target="consultantplus://offline/ref=FD2DDBCBA35908FD055D6E319A0599E22192278CCAD4CDB8688887A0AF2AE103868693836B7EBD4AoEL" TargetMode="External"/><Relationship Id="rId91" Type="http://schemas.openxmlformats.org/officeDocument/2006/relationships/hyperlink" Target="consultantplus://offline/ref=FD2DDBCBA35908FD055D6E319A0599E227972585C8D4CDB8688887A04AoFL" TargetMode="External"/><Relationship Id="rId96" Type="http://schemas.openxmlformats.org/officeDocument/2006/relationships/hyperlink" Target="consultantplus://offline/ref=FD2DDBCBA35908FD055D71249F0599E221912B85C689C7B0318485A7A075F604CF8A92836B7F4BoFL" TargetMode="External"/><Relationship Id="rId1" Type="http://schemas.openxmlformats.org/officeDocument/2006/relationships/styles" Target="styles.xml"/><Relationship Id="rId6" Type="http://schemas.openxmlformats.org/officeDocument/2006/relationships/hyperlink" Target="consultantplus://offline/ref=FD2DDBCBA35908FD055D6E319A0599E221922B85CCD4CDB8688887A0AF2AE103868693836B7EBD4AoFL" TargetMode="External"/><Relationship Id="rId15" Type="http://schemas.openxmlformats.org/officeDocument/2006/relationships/hyperlink" Target="consultantplus://offline/ref=FD2DDBCBA35908FD055D6E319A0599E223992285C689C7B0318485A7A075F604CF8A92836B7F4BoDL" TargetMode="External"/><Relationship Id="rId23" Type="http://schemas.openxmlformats.org/officeDocument/2006/relationships/hyperlink" Target="consultantplus://offline/ref=FD2DDBCBA35908FD055D6E319A0599E226962786CAD4CDB8688887A0AF2AE103868693836B7EBC4AoAL" TargetMode="External"/><Relationship Id="rId28" Type="http://schemas.openxmlformats.org/officeDocument/2006/relationships/hyperlink" Target="consultantplus://offline/ref=FD2DDBCBA35908FD055D71249F0599E22792248DC689C7B03184854Ao7L" TargetMode="External"/><Relationship Id="rId36" Type="http://schemas.openxmlformats.org/officeDocument/2006/relationships/hyperlink" Target="consultantplus://offline/ref=FD2DDBCBA35908FD055D71249F0599E22792268DC689C7B03184854Ao7L" TargetMode="External"/><Relationship Id="rId49" Type="http://schemas.openxmlformats.org/officeDocument/2006/relationships/hyperlink" Target="consultantplus://offline/ref=FD2DDBCBA35908FD055D6E319A0599E226962786CAD4CDB8688887A04AoFL" TargetMode="External"/><Relationship Id="rId57" Type="http://schemas.openxmlformats.org/officeDocument/2006/relationships/hyperlink" Target="consultantplus://offline/ref=FD2DDBCBA35908FD055D71249F0599E22792248DC689C7B03184854Ao7L" TargetMode="External"/><Relationship Id="rId10" Type="http://schemas.openxmlformats.org/officeDocument/2006/relationships/hyperlink" Target="consultantplus://offline/ref=FD2DDBCBA35908FD055D6E319A0599E222902380CDD4CDB8688887A04AoFL" TargetMode="External"/><Relationship Id="rId31" Type="http://schemas.openxmlformats.org/officeDocument/2006/relationships/hyperlink" Target="consultantplus://offline/ref=FD2DDBCBA35908FD055D6E319A0599E221922781C8D4CDB8688887A0AF2AE103868693836B7EBD4AoEL" TargetMode="External"/><Relationship Id="rId44" Type="http://schemas.openxmlformats.org/officeDocument/2006/relationships/hyperlink" Target="consultantplus://offline/ref=FD2DDBCBA35908FD055D71249F0599E221992286C689C7B03184854Ao7L" TargetMode="External"/><Relationship Id="rId52" Type="http://schemas.openxmlformats.org/officeDocument/2006/relationships/hyperlink" Target="consultantplus://offline/ref=FD2DDBCBA35908FD055D71249F0599E227922284C689C7B03184854Ao7L" TargetMode="External"/><Relationship Id="rId60" Type="http://schemas.openxmlformats.org/officeDocument/2006/relationships/hyperlink" Target="consultantplus://offline/ref=FD2DDBCBA35908FD055D71249F0599E223932385C689C7B03184854Ao7L" TargetMode="External"/><Relationship Id="rId65" Type="http://schemas.openxmlformats.org/officeDocument/2006/relationships/hyperlink" Target="consultantplus://offline/ref=FD2DDBCBA35908FD055D71249F0599E22C90278E9B83CFE93D8648o2L" TargetMode="External"/><Relationship Id="rId73" Type="http://schemas.openxmlformats.org/officeDocument/2006/relationships/hyperlink" Target="consultantplus://offline/ref=FD2DDBCBA35908FD055D6E319A0599E226962786CAD4CDB8688887A0AF2AE103868693836B7EBC4AoAL" TargetMode="External"/><Relationship Id="rId78" Type="http://schemas.openxmlformats.org/officeDocument/2006/relationships/hyperlink" Target="consultantplus://offline/ref=FD2DDBCBA35908FD055D6E319A0599E227952384C5D4CDB8688887A0AF2AE103868693836B7EBD4AoFL" TargetMode="External"/><Relationship Id="rId81" Type="http://schemas.openxmlformats.org/officeDocument/2006/relationships/hyperlink" Target="consultantplus://offline/ref=FD2DDBCBA35908FD055D6E319A0599E227972585C8D4CDB8688887A0AF2AE103868693836B7EBD4AoBL" TargetMode="External"/><Relationship Id="rId86" Type="http://schemas.openxmlformats.org/officeDocument/2006/relationships/hyperlink" Target="consultantplus://offline/ref=FD2DDBCBA35908FD055D71249F0599E22491238DCED4CDB8688887A04AoFL" TargetMode="External"/><Relationship Id="rId94" Type="http://schemas.openxmlformats.org/officeDocument/2006/relationships/hyperlink" Target="consultantplus://offline/ref=FD2DDBCBA35908FD055D71249F0599E221912B85C689C7B0318485A7A075F604CF8A92836B7F4BoFL" TargetMode="External"/><Relationship Id="rId99" Type="http://schemas.openxmlformats.org/officeDocument/2006/relationships/hyperlink" Target="consultantplus://offline/ref=FD2DDBCBA35908FD055D6E319A0599E227972585C8D4CDB8688887A04AoFL" TargetMode="External"/><Relationship Id="rId101" Type="http://schemas.openxmlformats.org/officeDocument/2006/relationships/hyperlink" Target="consultantplus://offline/ref=FD2DDBCBA35908FD055D6E319A0599E227972585C8D4CDB8688887A04AoFL" TargetMode="External"/><Relationship Id="rId4" Type="http://schemas.openxmlformats.org/officeDocument/2006/relationships/webSettings" Target="webSettings.xml"/><Relationship Id="rId9" Type="http://schemas.openxmlformats.org/officeDocument/2006/relationships/hyperlink" Target="consultantplus://offline/ref=FD2DDBCBA35908FD055D6E319A0599E221912B83CCD4CDB8688887A0AF2AE103868693836B7EBD4AoEL" TargetMode="External"/><Relationship Id="rId13" Type="http://schemas.openxmlformats.org/officeDocument/2006/relationships/hyperlink" Target="consultantplus://offline/ref=FD2DDBCBA35908FD055D6E319A0599E226962786CAD4CDB8688887A04AoFL" TargetMode="External"/><Relationship Id="rId18" Type="http://schemas.openxmlformats.org/officeDocument/2006/relationships/hyperlink" Target="consultantplus://offline/ref=FD2DDBCBA35908FD055D71249F0599E221912B85C689C7B0318485A7A075F604CF8A92836B7F4BoFL" TargetMode="External"/><Relationship Id="rId39" Type="http://schemas.openxmlformats.org/officeDocument/2006/relationships/hyperlink" Target="consultantplus://offline/ref=FD2DDBCBA35908FD055D71249F0599E22093248E9B83CFE93D8648o2L" TargetMode="External"/><Relationship Id="rId34" Type="http://schemas.openxmlformats.org/officeDocument/2006/relationships/hyperlink" Target="consultantplus://offline/ref=FD2DDBCBA35908FD055D71249F0599E227932582C689C7B03184854Ao7L" TargetMode="External"/><Relationship Id="rId50" Type="http://schemas.openxmlformats.org/officeDocument/2006/relationships/hyperlink" Target="consultantplus://offline/ref=FD2DDBCBA35908FD055D71249F0599E227922284C689C7B03184854Ao7L" TargetMode="External"/><Relationship Id="rId55" Type="http://schemas.openxmlformats.org/officeDocument/2006/relationships/hyperlink" Target="consultantplus://offline/ref=FD2DDBCBA35908FD055D71249F0599E22792248DC689C7B03184854Ao7L" TargetMode="External"/><Relationship Id="rId76" Type="http://schemas.openxmlformats.org/officeDocument/2006/relationships/hyperlink" Target="consultantplus://offline/ref=FD2DDBCBA35908FD055D6E319A0599E227952B83CFD4CDB8688887A0AF2AE103868693836B7EBD4AoDL" TargetMode="External"/><Relationship Id="rId97" Type="http://schemas.openxmlformats.org/officeDocument/2006/relationships/hyperlink" Target="consultantplus://offline/ref=FD2DDBCBA35908FD055D6E319A0599E227972585C8D4CDB8688887A04AoFL"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95</Pages>
  <Words>49777</Words>
  <Characters>283731</Characters>
  <Application>Microsoft Office Word</Application>
  <DocSecurity>0</DocSecurity>
  <Lines>2364</Lines>
  <Paragraphs>665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1</cp:revision>
  <dcterms:created xsi:type="dcterms:W3CDTF">2013-05-16T11:40:00Z</dcterms:created>
  <dcterms:modified xsi:type="dcterms:W3CDTF">2013-05-16T11:41:00Z</dcterms:modified>
</cp:coreProperties>
</file>